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№</w:t>
            </w:r>
            <w:r w:rsidR="008E4434">
              <w:rPr>
                <w:rFonts w:ascii="Cambria" w:hAnsi="Cambria"/>
                <w:b/>
                <w:color w:val="002060"/>
                <w:sz w:val="32"/>
                <w:szCs w:val="32"/>
              </w:rPr>
              <w:t>10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666219">
              <w:rPr>
                <w:rFonts w:ascii="Cambria" w:hAnsi="Cambria"/>
                <w:b/>
                <w:color w:val="002060"/>
                <w:sz w:val="32"/>
                <w:szCs w:val="32"/>
              </w:rPr>
              <w:t>30</w:t>
            </w:r>
            <w:bookmarkStart w:id="0" w:name="_GoBack"/>
            <w:bookmarkEnd w:id="0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» </w:t>
            </w:r>
            <w:r w:rsidR="008E4434">
              <w:rPr>
                <w:rFonts w:ascii="Cambria" w:hAnsi="Cambria"/>
                <w:b/>
                <w:color w:val="002060"/>
                <w:sz w:val="32"/>
                <w:szCs w:val="32"/>
              </w:rPr>
              <w:t>сентября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5B27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РОССИЙСКАЯ ФЕДЕРАЦИЯ</w:t>
      </w:r>
    </w:p>
    <w:p w:rsidR="005B27CE" w:rsidRDefault="005B27CE" w:rsidP="005B27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 ПОКРОВСКИЙ РАЙОН</w:t>
      </w:r>
    </w:p>
    <w:p w:rsidR="005B27CE" w:rsidRDefault="005B27CE" w:rsidP="005B27C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A4233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ЖУРАВЕЦКОГО</w:t>
      </w:r>
      <w:r w:rsidRPr="007A4233">
        <w:rPr>
          <w:b/>
          <w:sz w:val="28"/>
          <w:szCs w:val="28"/>
        </w:rPr>
        <w:t xml:space="preserve"> СЕЛЬСКОГО ПОСЕЛЕНИЯ</w:t>
      </w:r>
    </w:p>
    <w:p w:rsidR="005B27CE" w:rsidRPr="007A4233" w:rsidRDefault="005B27CE" w:rsidP="005B27CE">
      <w:pPr>
        <w:jc w:val="center"/>
        <w:rPr>
          <w:b/>
          <w:sz w:val="28"/>
          <w:szCs w:val="28"/>
        </w:rPr>
      </w:pPr>
    </w:p>
    <w:p w:rsidR="005B27CE" w:rsidRDefault="005B27CE" w:rsidP="005B27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:rsidR="005B27CE" w:rsidRPr="00AE0F42" w:rsidRDefault="005B27CE" w:rsidP="005B27C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Pr="00AE0F42">
        <w:rPr>
          <w:b/>
          <w:sz w:val="28"/>
          <w:szCs w:val="28"/>
        </w:rPr>
        <w:t>ПОСТАНОВЛЕНИЕ</w:t>
      </w:r>
    </w:p>
    <w:p w:rsidR="005B27CE" w:rsidRPr="00AE0F42" w:rsidRDefault="005B27CE" w:rsidP="005B27CE">
      <w:pPr>
        <w:rPr>
          <w:sz w:val="28"/>
          <w:szCs w:val="28"/>
        </w:rPr>
      </w:pPr>
    </w:p>
    <w:p w:rsidR="005B27CE" w:rsidRPr="00A32FED" w:rsidRDefault="005B27CE" w:rsidP="005B27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 </w:t>
      </w:r>
      <w:proofErr w:type="gramStart"/>
      <w:r>
        <w:rPr>
          <w:b/>
          <w:sz w:val="28"/>
          <w:szCs w:val="28"/>
        </w:rPr>
        <w:t>сентября  2025</w:t>
      </w:r>
      <w:proofErr w:type="gramEnd"/>
      <w:r w:rsidRPr="007A4233">
        <w:rPr>
          <w:b/>
          <w:sz w:val="28"/>
          <w:szCs w:val="28"/>
        </w:rPr>
        <w:t xml:space="preserve"> года</w:t>
      </w:r>
      <w:r w:rsidRPr="007A4233">
        <w:rPr>
          <w:b/>
          <w:sz w:val="28"/>
          <w:szCs w:val="28"/>
        </w:rPr>
        <w:tab/>
      </w:r>
      <w:r w:rsidRPr="007A4233">
        <w:rPr>
          <w:b/>
          <w:sz w:val="28"/>
          <w:szCs w:val="28"/>
        </w:rPr>
        <w:tab/>
      </w:r>
      <w:r w:rsidRPr="007A4233">
        <w:rPr>
          <w:b/>
          <w:sz w:val="28"/>
          <w:szCs w:val="28"/>
        </w:rPr>
        <w:tab/>
      </w:r>
      <w:r w:rsidRPr="007A4233">
        <w:rPr>
          <w:b/>
          <w:sz w:val="28"/>
          <w:szCs w:val="28"/>
        </w:rPr>
        <w:tab/>
      </w:r>
      <w:r w:rsidRPr="007A4233">
        <w:rPr>
          <w:b/>
          <w:sz w:val="28"/>
          <w:szCs w:val="28"/>
        </w:rPr>
        <w:tab/>
        <w:t xml:space="preserve">           </w:t>
      </w:r>
      <w:r>
        <w:rPr>
          <w:b/>
          <w:sz w:val="28"/>
          <w:szCs w:val="28"/>
        </w:rPr>
        <w:t xml:space="preserve">    </w:t>
      </w:r>
      <w:r w:rsidRPr="007A42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Pr="007A423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 33</w:t>
      </w:r>
    </w:p>
    <w:p w:rsidR="005B27CE" w:rsidRDefault="005B27CE" w:rsidP="005B27CE"/>
    <w:p w:rsidR="005B27CE" w:rsidRPr="00B60364" w:rsidRDefault="005B27CE" w:rsidP="005B27CE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B60364">
        <w:rPr>
          <w:b/>
          <w:bCs/>
          <w:sz w:val="28"/>
          <w:szCs w:val="28"/>
        </w:rPr>
        <w:t xml:space="preserve">Об утверждении Порядка </w:t>
      </w:r>
      <w:r>
        <w:rPr>
          <w:b/>
          <w:bCs/>
          <w:sz w:val="28"/>
          <w:szCs w:val="28"/>
        </w:rPr>
        <w:t xml:space="preserve">составления проекта бюджета </w:t>
      </w:r>
      <w:proofErr w:type="spellStart"/>
      <w:r>
        <w:rPr>
          <w:b/>
          <w:bCs/>
          <w:sz w:val="28"/>
          <w:szCs w:val="28"/>
        </w:rPr>
        <w:t>Журавецкого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на 2026 год и </w:t>
      </w:r>
      <w:proofErr w:type="gramStart"/>
      <w:r>
        <w:rPr>
          <w:b/>
          <w:bCs/>
          <w:sz w:val="28"/>
          <w:szCs w:val="28"/>
        </w:rPr>
        <w:t>на  плановый</w:t>
      </w:r>
      <w:proofErr w:type="gramEnd"/>
      <w:r>
        <w:rPr>
          <w:b/>
          <w:bCs/>
          <w:sz w:val="28"/>
          <w:szCs w:val="28"/>
        </w:rPr>
        <w:t xml:space="preserve"> период 2027 - 2028г.г.</w:t>
      </w:r>
    </w:p>
    <w:p w:rsidR="005B27CE" w:rsidRPr="00B60364" w:rsidRDefault="005B27CE" w:rsidP="005B27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27CE" w:rsidRPr="009C7476" w:rsidRDefault="005B27CE" w:rsidP="005B27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169,184</w:t>
      </w:r>
      <w:r w:rsidRPr="00B60364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 xml:space="preserve">го кодекса Российской Федерации и </w:t>
      </w:r>
      <w:r w:rsidRPr="00B60364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пунктом 1, статьи 10, раздела 4</w:t>
      </w:r>
      <w:r w:rsidRPr="00796EAE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Положения</w:t>
      </w:r>
      <w:r w:rsidRPr="00796EAE">
        <w:rPr>
          <w:iCs/>
          <w:sz w:val="28"/>
          <w:szCs w:val="28"/>
        </w:rPr>
        <w:t xml:space="preserve"> «</w:t>
      </w:r>
      <w:r>
        <w:rPr>
          <w:iCs/>
          <w:sz w:val="28"/>
          <w:szCs w:val="28"/>
        </w:rPr>
        <w:t xml:space="preserve"> О</w:t>
      </w:r>
      <w:r w:rsidRPr="00796EAE">
        <w:rPr>
          <w:iCs/>
          <w:sz w:val="28"/>
          <w:szCs w:val="28"/>
        </w:rPr>
        <w:t xml:space="preserve"> бюджетном процессе </w:t>
      </w:r>
      <w:proofErr w:type="spellStart"/>
      <w:r>
        <w:rPr>
          <w:iCs/>
          <w:sz w:val="28"/>
          <w:szCs w:val="28"/>
        </w:rPr>
        <w:t>Журавецкого</w:t>
      </w:r>
      <w:proofErr w:type="spellEnd"/>
      <w:r>
        <w:rPr>
          <w:iCs/>
          <w:sz w:val="28"/>
          <w:szCs w:val="28"/>
        </w:rPr>
        <w:t xml:space="preserve"> сельского поселения</w:t>
      </w:r>
      <w:r w:rsidRPr="009F7B1F">
        <w:rPr>
          <w:iCs/>
          <w:sz w:val="28"/>
          <w:szCs w:val="28"/>
        </w:rPr>
        <w:t>»</w:t>
      </w:r>
      <w:r w:rsidRPr="009F7B1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утвержденного решением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Совета народных депутатов от 30 июля 2019 года № 34/2-СС « Об утверждении Положения « О бюджетном процессе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поселения» администрация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9F7B1F">
        <w:rPr>
          <w:sz w:val="28"/>
          <w:szCs w:val="28"/>
        </w:rPr>
        <w:t xml:space="preserve">  </w:t>
      </w:r>
    </w:p>
    <w:p w:rsidR="005B27CE" w:rsidRDefault="005B27CE" w:rsidP="005B27CE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5B27CE" w:rsidRPr="002840BB" w:rsidRDefault="005B27CE" w:rsidP="005B27C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840BB">
        <w:rPr>
          <w:b/>
          <w:sz w:val="28"/>
          <w:szCs w:val="28"/>
        </w:rPr>
        <w:t>ПОСТАНОВЛЯЕТ:</w:t>
      </w:r>
    </w:p>
    <w:p w:rsidR="005B27CE" w:rsidRPr="00E627F8" w:rsidRDefault="005B27CE" w:rsidP="005B27CE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5B27CE" w:rsidRDefault="005B27CE" w:rsidP="005B27CE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60364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прилагаемый </w:t>
      </w:r>
      <w:r w:rsidRPr="00B60364">
        <w:rPr>
          <w:sz w:val="28"/>
          <w:szCs w:val="28"/>
        </w:rPr>
        <w:t xml:space="preserve"> Порядок</w:t>
      </w:r>
      <w:proofErr w:type="gramEnd"/>
      <w:r w:rsidRPr="00B603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составления проекта бюджета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на 2026 год и на плановый период 2027-2028г .</w:t>
      </w:r>
    </w:p>
    <w:p w:rsidR="005B27CE" w:rsidRDefault="005B27CE" w:rsidP="005B27CE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27CE" w:rsidRPr="00DC35E7" w:rsidRDefault="005B27CE" w:rsidP="005B27CE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2. </w:t>
      </w:r>
      <w:r w:rsidRPr="00DC35E7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 вступает в силу с даты его </w:t>
      </w:r>
      <w:proofErr w:type="gramStart"/>
      <w:r>
        <w:rPr>
          <w:sz w:val="28"/>
          <w:szCs w:val="28"/>
        </w:rPr>
        <w:t>подписания ,</w:t>
      </w:r>
      <w:proofErr w:type="gramEnd"/>
      <w:r>
        <w:rPr>
          <w:sz w:val="28"/>
          <w:szCs w:val="28"/>
        </w:rPr>
        <w:t xml:space="preserve"> обнародования и </w:t>
      </w:r>
      <w:r w:rsidRPr="00DC35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размещению </w:t>
      </w:r>
      <w:r w:rsidRPr="00E5672E">
        <w:rPr>
          <w:color w:val="000000"/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color w:val="000000"/>
          <w:sz w:val="28"/>
          <w:szCs w:val="28"/>
        </w:rPr>
        <w:t>Журавецкого</w:t>
      </w:r>
      <w:proofErr w:type="spellEnd"/>
      <w:r w:rsidRPr="00E5672E">
        <w:rPr>
          <w:color w:val="000000"/>
          <w:sz w:val="28"/>
          <w:szCs w:val="28"/>
        </w:rPr>
        <w:t xml:space="preserve">  сельского поселения</w:t>
      </w:r>
      <w:r w:rsidRPr="008B7A44">
        <w:rPr>
          <w:color w:val="000000"/>
          <w:sz w:val="26"/>
          <w:szCs w:val="26"/>
        </w:rPr>
        <w:t>.</w:t>
      </w:r>
    </w:p>
    <w:p w:rsidR="005B27CE" w:rsidRDefault="005B27CE" w:rsidP="005B27CE">
      <w:pPr>
        <w:pStyle w:val="a6"/>
        <w:tabs>
          <w:tab w:val="left" w:pos="0"/>
          <w:tab w:val="left" w:pos="142"/>
        </w:tabs>
        <w:ind w:left="0"/>
      </w:pPr>
    </w:p>
    <w:p w:rsidR="005B27CE" w:rsidRPr="00817435" w:rsidRDefault="005B27CE" w:rsidP="005B27CE">
      <w:pPr>
        <w:widowControl w:val="0"/>
        <w:tabs>
          <w:tab w:val="left" w:pos="142"/>
          <w:tab w:val="left" w:pos="284"/>
          <w:tab w:val="left" w:pos="540"/>
          <w:tab w:val="left" w:pos="198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17435">
        <w:rPr>
          <w:sz w:val="28"/>
          <w:szCs w:val="28"/>
        </w:rPr>
        <w:t>Контроль за исполнением постановления оставляю за собой.</w:t>
      </w:r>
    </w:p>
    <w:p w:rsidR="005B27CE" w:rsidRDefault="005B27CE" w:rsidP="005B27CE">
      <w:pPr>
        <w:ind w:firstLine="709"/>
        <w:jc w:val="both"/>
        <w:rPr>
          <w:sz w:val="28"/>
        </w:rPr>
      </w:pPr>
    </w:p>
    <w:p w:rsidR="005B27CE" w:rsidRDefault="005B27CE" w:rsidP="005B27CE">
      <w:pPr>
        <w:jc w:val="both"/>
        <w:rPr>
          <w:sz w:val="28"/>
        </w:rPr>
      </w:pPr>
    </w:p>
    <w:p w:rsidR="005B27CE" w:rsidRPr="00752ECF" w:rsidRDefault="005B27CE" w:rsidP="005B27C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B27CE" w:rsidRDefault="005B27CE" w:rsidP="005B27C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Журавецкого</w:t>
      </w:r>
      <w:proofErr w:type="spellEnd"/>
    </w:p>
    <w:p w:rsidR="005B27CE" w:rsidRDefault="005B27CE" w:rsidP="005B27C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52ECF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Л.И.Якушина</w:t>
      </w:r>
      <w:proofErr w:type="spellEnd"/>
      <w:r w:rsidRPr="00752ECF">
        <w:rPr>
          <w:rFonts w:ascii="Times New Roman" w:hAnsi="Times New Roman"/>
          <w:sz w:val="28"/>
          <w:szCs w:val="28"/>
        </w:rPr>
        <w:tab/>
      </w:r>
      <w:r w:rsidRPr="00752ECF">
        <w:rPr>
          <w:rFonts w:ascii="Times New Roman" w:hAnsi="Times New Roman"/>
          <w:sz w:val="28"/>
          <w:szCs w:val="28"/>
        </w:rPr>
        <w:tab/>
      </w:r>
      <w:r w:rsidRPr="00752ECF">
        <w:rPr>
          <w:rFonts w:ascii="Times New Roman" w:hAnsi="Times New Roman"/>
          <w:sz w:val="28"/>
          <w:szCs w:val="28"/>
        </w:rPr>
        <w:tab/>
      </w:r>
      <w:r w:rsidRPr="00752ECF">
        <w:rPr>
          <w:rFonts w:ascii="Times New Roman" w:hAnsi="Times New Roman"/>
          <w:sz w:val="28"/>
          <w:szCs w:val="28"/>
        </w:rPr>
        <w:tab/>
      </w:r>
    </w:p>
    <w:p w:rsidR="005B27CE" w:rsidRPr="00B60364" w:rsidRDefault="005B27CE" w:rsidP="005B27CE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B27CE" w:rsidRDefault="005B27CE" w:rsidP="005B27CE">
      <w:pPr>
        <w:ind w:firstLine="709"/>
        <w:jc w:val="both"/>
        <w:rPr>
          <w:sz w:val="28"/>
        </w:rPr>
      </w:pPr>
    </w:p>
    <w:p w:rsidR="005B27CE" w:rsidRDefault="005B27CE" w:rsidP="005B27CE">
      <w:pPr>
        <w:ind w:firstLine="709"/>
        <w:jc w:val="both"/>
        <w:rPr>
          <w:sz w:val="28"/>
        </w:rPr>
      </w:pPr>
    </w:p>
    <w:p w:rsidR="005B27CE" w:rsidRDefault="005B27CE" w:rsidP="005B27CE">
      <w:pPr>
        <w:jc w:val="both"/>
        <w:rPr>
          <w:sz w:val="28"/>
        </w:rPr>
      </w:pPr>
    </w:p>
    <w:p w:rsidR="005B27CE" w:rsidRDefault="005B27CE" w:rsidP="005B27CE">
      <w:pPr>
        <w:jc w:val="both"/>
        <w:rPr>
          <w:sz w:val="28"/>
        </w:rPr>
      </w:pPr>
    </w:p>
    <w:p w:rsidR="005B27CE" w:rsidRDefault="005B27CE" w:rsidP="005B27CE">
      <w:pPr>
        <w:jc w:val="both"/>
        <w:rPr>
          <w:sz w:val="28"/>
        </w:rPr>
      </w:pPr>
    </w:p>
    <w:p w:rsidR="005B27CE" w:rsidRDefault="005B27CE" w:rsidP="005B27CE">
      <w:pPr>
        <w:jc w:val="both"/>
        <w:rPr>
          <w:sz w:val="28"/>
        </w:rPr>
      </w:pPr>
    </w:p>
    <w:p w:rsidR="005B27CE" w:rsidRDefault="005B27CE" w:rsidP="005B27CE">
      <w:pPr>
        <w:jc w:val="both"/>
        <w:rPr>
          <w:sz w:val="28"/>
        </w:rPr>
      </w:pPr>
    </w:p>
    <w:p w:rsidR="005B27CE" w:rsidRDefault="005B27CE" w:rsidP="005B27CE">
      <w:pPr>
        <w:jc w:val="both"/>
        <w:rPr>
          <w:sz w:val="28"/>
        </w:rPr>
      </w:pPr>
    </w:p>
    <w:p w:rsidR="005B27CE" w:rsidRDefault="005B27CE" w:rsidP="005B27CE">
      <w:pPr>
        <w:jc w:val="both"/>
        <w:rPr>
          <w:sz w:val="28"/>
        </w:rPr>
      </w:pPr>
    </w:p>
    <w:p w:rsidR="005B27CE" w:rsidRDefault="005B27CE" w:rsidP="005B27CE">
      <w:pPr>
        <w:jc w:val="both"/>
        <w:rPr>
          <w:sz w:val="28"/>
        </w:rPr>
      </w:pPr>
    </w:p>
    <w:p w:rsidR="005B27CE" w:rsidRDefault="005B27CE" w:rsidP="005B27CE">
      <w:pPr>
        <w:jc w:val="both"/>
        <w:rPr>
          <w:sz w:val="28"/>
        </w:rPr>
      </w:pPr>
    </w:p>
    <w:p w:rsidR="005B27CE" w:rsidRDefault="005B27CE" w:rsidP="005B27CE">
      <w:pPr>
        <w:jc w:val="right"/>
        <w:rPr>
          <w:sz w:val="28"/>
          <w:szCs w:val="28"/>
        </w:rPr>
      </w:pPr>
      <w:r w:rsidRPr="00047A1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</w:t>
      </w:r>
    </w:p>
    <w:p w:rsidR="005B27CE" w:rsidRPr="00047A19" w:rsidRDefault="005B27CE" w:rsidP="005B27CE">
      <w:pPr>
        <w:jc w:val="right"/>
        <w:rPr>
          <w:sz w:val="28"/>
          <w:szCs w:val="28"/>
        </w:rPr>
      </w:pPr>
      <w:r w:rsidRPr="00047A19">
        <w:rPr>
          <w:sz w:val="28"/>
          <w:szCs w:val="28"/>
        </w:rPr>
        <w:t>к постановлению администрации</w:t>
      </w:r>
    </w:p>
    <w:p w:rsidR="005B27CE" w:rsidRPr="00047A19" w:rsidRDefault="005B27CE" w:rsidP="005B27CE">
      <w:pPr>
        <w:jc w:val="right"/>
        <w:rPr>
          <w:sz w:val="28"/>
          <w:szCs w:val="28"/>
        </w:rPr>
      </w:pPr>
      <w:r w:rsidRPr="00047A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Журавецкого</w:t>
      </w:r>
      <w:proofErr w:type="spellEnd"/>
      <w:r w:rsidRPr="00047A19">
        <w:rPr>
          <w:sz w:val="28"/>
          <w:szCs w:val="28"/>
        </w:rPr>
        <w:t xml:space="preserve"> сельского поселения </w:t>
      </w:r>
    </w:p>
    <w:p w:rsidR="005B27CE" w:rsidRPr="00047A19" w:rsidRDefault="005B27CE" w:rsidP="005B27CE">
      <w:pPr>
        <w:ind w:left="5664"/>
        <w:jc w:val="right"/>
        <w:rPr>
          <w:sz w:val="28"/>
          <w:szCs w:val="28"/>
        </w:rPr>
      </w:pPr>
      <w:proofErr w:type="gramStart"/>
      <w:r w:rsidRPr="00047A1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29</w:t>
      </w:r>
      <w:proofErr w:type="gramEnd"/>
      <w:r>
        <w:rPr>
          <w:sz w:val="28"/>
          <w:szCs w:val="28"/>
        </w:rPr>
        <w:t xml:space="preserve"> сентября 20254</w:t>
      </w:r>
      <w:r w:rsidRPr="00047A19">
        <w:rPr>
          <w:sz w:val="28"/>
          <w:szCs w:val="28"/>
        </w:rPr>
        <w:t>г. №</w:t>
      </w:r>
      <w:r>
        <w:rPr>
          <w:sz w:val="28"/>
          <w:szCs w:val="28"/>
        </w:rPr>
        <w:t xml:space="preserve"> 33</w:t>
      </w:r>
    </w:p>
    <w:p w:rsidR="005B27CE" w:rsidRDefault="005B27CE" w:rsidP="005B27CE">
      <w:pPr>
        <w:rPr>
          <w:b/>
          <w:kern w:val="36"/>
        </w:rPr>
      </w:pPr>
    </w:p>
    <w:p w:rsidR="005B27CE" w:rsidRPr="00047A19" w:rsidRDefault="005B27CE" w:rsidP="005B27CE">
      <w:pPr>
        <w:jc w:val="center"/>
        <w:rPr>
          <w:sz w:val="28"/>
          <w:szCs w:val="28"/>
        </w:rPr>
      </w:pPr>
      <w:r w:rsidRPr="00047A19">
        <w:rPr>
          <w:b/>
          <w:kern w:val="36"/>
          <w:sz w:val="28"/>
          <w:szCs w:val="28"/>
        </w:rPr>
        <w:t xml:space="preserve">Порядок составления проекта бюджета </w:t>
      </w:r>
      <w:proofErr w:type="spellStart"/>
      <w:r>
        <w:rPr>
          <w:b/>
          <w:kern w:val="36"/>
          <w:sz w:val="28"/>
          <w:szCs w:val="28"/>
        </w:rPr>
        <w:t>Журавецкого</w:t>
      </w:r>
      <w:proofErr w:type="spellEnd"/>
      <w:r w:rsidRPr="00047A19">
        <w:rPr>
          <w:b/>
          <w:kern w:val="36"/>
          <w:sz w:val="28"/>
          <w:szCs w:val="28"/>
        </w:rPr>
        <w:t xml:space="preserve"> сельского поселения</w:t>
      </w:r>
      <w:r>
        <w:rPr>
          <w:b/>
          <w:kern w:val="36"/>
          <w:sz w:val="28"/>
          <w:szCs w:val="28"/>
        </w:rPr>
        <w:t xml:space="preserve"> </w:t>
      </w:r>
      <w:r w:rsidRPr="00047A19">
        <w:rPr>
          <w:b/>
          <w:kern w:val="36"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 xml:space="preserve">2026 год и </w:t>
      </w:r>
      <w:proofErr w:type="gramStart"/>
      <w:r>
        <w:rPr>
          <w:b/>
          <w:bCs/>
          <w:sz w:val="28"/>
          <w:szCs w:val="28"/>
        </w:rPr>
        <w:t>на  плановый</w:t>
      </w:r>
      <w:proofErr w:type="gramEnd"/>
      <w:r>
        <w:rPr>
          <w:b/>
          <w:bCs/>
          <w:sz w:val="28"/>
          <w:szCs w:val="28"/>
        </w:rPr>
        <w:t xml:space="preserve"> период 2027 - 2028г.г.</w:t>
      </w:r>
    </w:p>
    <w:p w:rsidR="005B27CE" w:rsidRDefault="005B27CE" w:rsidP="005B27CE">
      <w:pPr>
        <w:jc w:val="both"/>
      </w:pPr>
    </w:p>
    <w:p w:rsidR="005B27CE" w:rsidRPr="00117133" w:rsidRDefault="005B27CE" w:rsidP="005B27CE">
      <w:pPr>
        <w:jc w:val="center"/>
        <w:rPr>
          <w:b/>
          <w:sz w:val="28"/>
          <w:szCs w:val="28"/>
        </w:rPr>
      </w:pPr>
      <w:r w:rsidRPr="00117133">
        <w:rPr>
          <w:b/>
          <w:sz w:val="28"/>
          <w:szCs w:val="28"/>
        </w:rPr>
        <w:t>1.</w:t>
      </w:r>
      <w:r w:rsidRPr="00047A19">
        <w:rPr>
          <w:sz w:val="28"/>
          <w:szCs w:val="28"/>
        </w:rPr>
        <w:t xml:space="preserve"> </w:t>
      </w:r>
      <w:r w:rsidRPr="00117133">
        <w:rPr>
          <w:b/>
          <w:sz w:val="28"/>
          <w:szCs w:val="28"/>
        </w:rPr>
        <w:t>Общие положения</w:t>
      </w:r>
    </w:p>
    <w:p w:rsidR="005B27CE" w:rsidRPr="00117133" w:rsidRDefault="005B27CE" w:rsidP="005B27CE">
      <w:pPr>
        <w:jc w:val="center"/>
        <w:rPr>
          <w:b/>
          <w:sz w:val="28"/>
          <w:szCs w:val="28"/>
        </w:rPr>
      </w:pPr>
    </w:p>
    <w:p w:rsidR="005B27CE" w:rsidRPr="00047A19" w:rsidRDefault="005B27CE" w:rsidP="005B27CE">
      <w:pPr>
        <w:ind w:firstLine="567"/>
        <w:jc w:val="both"/>
        <w:rPr>
          <w:sz w:val="28"/>
          <w:szCs w:val="28"/>
        </w:rPr>
      </w:pPr>
      <w:r w:rsidRPr="00047A19">
        <w:rPr>
          <w:sz w:val="28"/>
          <w:szCs w:val="28"/>
        </w:rPr>
        <w:t xml:space="preserve">1.1. Настоящее Положение устанавливает порядок составления проекта бюджета </w:t>
      </w:r>
      <w:proofErr w:type="spellStart"/>
      <w:r>
        <w:rPr>
          <w:sz w:val="28"/>
          <w:szCs w:val="28"/>
        </w:rPr>
        <w:t>Журавецкого</w:t>
      </w:r>
      <w:proofErr w:type="spellEnd"/>
      <w:r w:rsidRPr="00047A19">
        <w:rPr>
          <w:sz w:val="28"/>
          <w:szCs w:val="28"/>
        </w:rPr>
        <w:t xml:space="preserve"> сельского поселения на очередной финансовый год и плановый период и подготовки необходимых для этого решений, документов и материалов.</w:t>
      </w:r>
    </w:p>
    <w:p w:rsidR="005B27CE" w:rsidRDefault="005B27CE" w:rsidP="005B27CE">
      <w:pPr>
        <w:ind w:firstLine="567"/>
        <w:jc w:val="both"/>
        <w:rPr>
          <w:sz w:val="28"/>
          <w:szCs w:val="28"/>
        </w:rPr>
      </w:pPr>
      <w:r w:rsidRPr="00047A19">
        <w:rPr>
          <w:sz w:val="28"/>
          <w:szCs w:val="28"/>
        </w:rPr>
        <w:lastRenderedPageBreak/>
        <w:t xml:space="preserve">1.2. Проект  бюджета </w:t>
      </w:r>
      <w:proofErr w:type="spellStart"/>
      <w:r>
        <w:rPr>
          <w:sz w:val="28"/>
          <w:szCs w:val="28"/>
        </w:rPr>
        <w:t>Журавецкого</w:t>
      </w:r>
      <w:proofErr w:type="spellEnd"/>
      <w:r w:rsidRPr="00047A19">
        <w:rPr>
          <w:sz w:val="28"/>
          <w:szCs w:val="28"/>
        </w:rPr>
        <w:t xml:space="preserve"> сельского поселения разрабатывается сроком на три года (очередной финансовый год и плановый период) (далее – проект </w:t>
      </w:r>
      <w:r>
        <w:rPr>
          <w:sz w:val="28"/>
          <w:szCs w:val="28"/>
        </w:rPr>
        <w:t xml:space="preserve">бюджета </w:t>
      </w:r>
      <w:r w:rsidRPr="00047A19">
        <w:rPr>
          <w:sz w:val="28"/>
          <w:szCs w:val="28"/>
        </w:rPr>
        <w:t xml:space="preserve">сельского поселения) разрабатывается в соответствии с </w:t>
      </w:r>
      <w:hyperlink r:id="rId7" w:history="1">
        <w:r w:rsidRPr="00047A19">
          <w:rPr>
            <w:sz w:val="28"/>
            <w:szCs w:val="28"/>
          </w:rPr>
          <w:t>Бюджетным кодексом</w:t>
        </w:r>
      </w:hyperlink>
      <w:r w:rsidRPr="00047A19">
        <w:rPr>
          <w:sz w:val="28"/>
          <w:szCs w:val="28"/>
        </w:rPr>
        <w:t xml:space="preserve"> Российской Федерации, Положением о бюджетном процессе </w:t>
      </w:r>
      <w:proofErr w:type="spellStart"/>
      <w:r>
        <w:rPr>
          <w:sz w:val="28"/>
          <w:szCs w:val="28"/>
        </w:rPr>
        <w:t>Журавецкого</w:t>
      </w:r>
      <w:proofErr w:type="spellEnd"/>
      <w:r w:rsidRPr="00047A19">
        <w:rPr>
          <w:sz w:val="28"/>
          <w:szCs w:val="28"/>
        </w:rPr>
        <w:t xml:space="preserve"> сельского поселения.</w:t>
      </w:r>
    </w:p>
    <w:p w:rsidR="005B27CE" w:rsidRDefault="005B27CE" w:rsidP="005B27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7A197F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Составление проекта бюджета сельского поселения осуществляется администрацией сельского поселения и начинается не позднее, чем за три месяца до начала очередного финансового года.</w:t>
      </w:r>
    </w:p>
    <w:p w:rsidR="005B27CE" w:rsidRPr="00047A19" w:rsidRDefault="005B27CE" w:rsidP="005B27CE">
      <w:pPr>
        <w:ind w:firstLine="567"/>
        <w:jc w:val="both"/>
        <w:rPr>
          <w:sz w:val="28"/>
          <w:szCs w:val="28"/>
        </w:rPr>
      </w:pPr>
      <w:r w:rsidRPr="00047A19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047A19">
        <w:rPr>
          <w:sz w:val="28"/>
          <w:szCs w:val="28"/>
        </w:rPr>
        <w:t>. Понятия и термины, используемые в настоящем По</w:t>
      </w:r>
      <w:r>
        <w:rPr>
          <w:sz w:val="28"/>
          <w:szCs w:val="28"/>
        </w:rPr>
        <w:t>рядке</w:t>
      </w:r>
      <w:r w:rsidRPr="00047A19">
        <w:rPr>
          <w:sz w:val="28"/>
          <w:szCs w:val="28"/>
        </w:rPr>
        <w:t xml:space="preserve">, соответствуют содержанию понятий и терминов, применяемых в </w:t>
      </w:r>
      <w:hyperlink r:id="rId8" w:history="1">
        <w:r w:rsidRPr="00047A19">
          <w:rPr>
            <w:bCs/>
            <w:sz w:val="28"/>
            <w:szCs w:val="28"/>
          </w:rPr>
          <w:t>Бюджетном кодексе</w:t>
        </w:r>
      </w:hyperlink>
      <w:r w:rsidRPr="00047A19">
        <w:rPr>
          <w:sz w:val="28"/>
          <w:szCs w:val="28"/>
        </w:rPr>
        <w:t xml:space="preserve"> Российской Федерации, иных федеральных законах, регулирующих бюджетные правоотношения, и Решении сельского Совета народных депутатов </w:t>
      </w:r>
      <w:proofErr w:type="spellStart"/>
      <w:r>
        <w:rPr>
          <w:sz w:val="28"/>
          <w:szCs w:val="28"/>
        </w:rPr>
        <w:t>Журавецкого</w:t>
      </w:r>
      <w:proofErr w:type="spellEnd"/>
      <w:r w:rsidRPr="00047A19">
        <w:rPr>
          <w:sz w:val="28"/>
          <w:szCs w:val="28"/>
        </w:rPr>
        <w:t xml:space="preserve"> сельского поселения «Положения о бюджетном процессе </w:t>
      </w:r>
      <w:proofErr w:type="spellStart"/>
      <w:r>
        <w:rPr>
          <w:sz w:val="28"/>
          <w:szCs w:val="28"/>
        </w:rPr>
        <w:t>Журавецкого</w:t>
      </w:r>
      <w:proofErr w:type="spellEnd"/>
      <w:r w:rsidRPr="00047A19">
        <w:rPr>
          <w:sz w:val="28"/>
          <w:szCs w:val="28"/>
        </w:rPr>
        <w:t xml:space="preserve"> сельского поселения»</w:t>
      </w:r>
    </w:p>
    <w:p w:rsidR="005B27CE" w:rsidRDefault="005B27CE" w:rsidP="005B27CE">
      <w:pPr>
        <w:jc w:val="both"/>
        <w:rPr>
          <w:sz w:val="28"/>
          <w:szCs w:val="28"/>
        </w:rPr>
      </w:pPr>
    </w:p>
    <w:p w:rsidR="005B27CE" w:rsidRPr="007A197F" w:rsidRDefault="005B27CE" w:rsidP="005B27CE">
      <w:pPr>
        <w:jc w:val="center"/>
        <w:rPr>
          <w:b/>
          <w:sz w:val="28"/>
          <w:szCs w:val="28"/>
        </w:rPr>
      </w:pPr>
      <w:r w:rsidRPr="007A197F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Полномочия</w:t>
      </w:r>
      <w:r w:rsidRPr="007A197F">
        <w:rPr>
          <w:b/>
          <w:sz w:val="28"/>
          <w:szCs w:val="28"/>
        </w:rPr>
        <w:t xml:space="preserve"> администрации </w:t>
      </w:r>
      <w:proofErr w:type="spellStart"/>
      <w:r>
        <w:rPr>
          <w:b/>
          <w:sz w:val="28"/>
          <w:szCs w:val="28"/>
        </w:rPr>
        <w:t>Журавецкого</w:t>
      </w:r>
      <w:proofErr w:type="spellEnd"/>
      <w:r w:rsidRPr="007A197F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при составлении проекта</w:t>
      </w:r>
      <w:r w:rsidRPr="007A197F">
        <w:rPr>
          <w:b/>
          <w:sz w:val="28"/>
          <w:szCs w:val="28"/>
        </w:rPr>
        <w:t xml:space="preserve"> бюджета</w:t>
      </w:r>
      <w:r>
        <w:rPr>
          <w:b/>
          <w:sz w:val="28"/>
          <w:szCs w:val="28"/>
        </w:rPr>
        <w:t xml:space="preserve"> сельского поселения</w:t>
      </w:r>
    </w:p>
    <w:p w:rsidR="005B27CE" w:rsidRPr="00047A19" w:rsidRDefault="005B27CE" w:rsidP="005B27CE">
      <w:pPr>
        <w:jc w:val="both"/>
        <w:rPr>
          <w:sz w:val="28"/>
          <w:szCs w:val="28"/>
        </w:rPr>
      </w:pPr>
    </w:p>
    <w:p w:rsidR="005B27CE" w:rsidRPr="00047A19" w:rsidRDefault="005B27CE" w:rsidP="005B27CE">
      <w:pPr>
        <w:ind w:firstLine="567"/>
        <w:jc w:val="both"/>
        <w:rPr>
          <w:sz w:val="28"/>
          <w:szCs w:val="28"/>
        </w:rPr>
      </w:pPr>
      <w:r w:rsidRPr="00047A19">
        <w:rPr>
          <w:sz w:val="28"/>
          <w:szCs w:val="28"/>
        </w:rPr>
        <w:t>2.1. При составлении проекта бюджета</w:t>
      </w:r>
      <w:r>
        <w:rPr>
          <w:sz w:val="28"/>
          <w:szCs w:val="28"/>
        </w:rPr>
        <w:t xml:space="preserve"> сельского поселения</w:t>
      </w:r>
      <w:r w:rsidRPr="00047A19"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Журавецкого</w:t>
      </w:r>
      <w:proofErr w:type="spellEnd"/>
      <w:r w:rsidRPr="00047A19">
        <w:rPr>
          <w:sz w:val="28"/>
          <w:szCs w:val="28"/>
        </w:rPr>
        <w:t xml:space="preserve"> сельского поселения: </w:t>
      </w:r>
    </w:p>
    <w:p w:rsidR="005B27CE" w:rsidRPr="00047A19" w:rsidRDefault="005B27CE" w:rsidP="005B27CE">
      <w:pPr>
        <w:ind w:firstLine="567"/>
        <w:jc w:val="both"/>
        <w:rPr>
          <w:sz w:val="28"/>
          <w:szCs w:val="28"/>
        </w:rPr>
      </w:pPr>
      <w:r w:rsidRPr="00047A19">
        <w:rPr>
          <w:sz w:val="28"/>
          <w:szCs w:val="28"/>
        </w:rPr>
        <w:t>а) разрабатывает основные направления бюджетной и налоговой политики поселения на очередной финансовый год и плановый период, прогноз социально-экономического развития</w:t>
      </w:r>
      <w:r>
        <w:rPr>
          <w:sz w:val="28"/>
          <w:szCs w:val="28"/>
        </w:rPr>
        <w:t xml:space="preserve"> сельского</w:t>
      </w:r>
      <w:r w:rsidRPr="00047A19">
        <w:rPr>
          <w:sz w:val="28"/>
          <w:szCs w:val="28"/>
        </w:rPr>
        <w:t xml:space="preserve"> поселения на очередной финансовый год и плановый период и  представляет их в сельский Совет народных депутатов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</w:t>
      </w:r>
      <w:r w:rsidRPr="00047A19">
        <w:rPr>
          <w:sz w:val="28"/>
          <w:szCs w:val="28"/>
        </w:rPr>
        <w:t xml:space="preserve">сельского поселения одновременно с проектом </w:t>
      </w:r>
      <w:r>
        <w:rPr>
          <w:sz w:val="28"/>
          <w:szCs w:val="28"/>
        </w:rPr>
        <w:t xml:space="preserve"> </w:t>
      </w:r>
      <w:r w:rsidRPr="00047A1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сельского поселения</w:t>
      </w:r>
      <w:r w:rsidRPr="00047A19">
        <w:rPr>
          <w:sz w:val="28"/>
          <w:szCs w:val="28"/>
        </w:rPr>
        <w:t>;</w:t>
      </w:r>
    </w:p>
    <w:p w:rsidR="005B27CE" w:rsidRPr="00047A19" w:rsidRDefault="005B27CE" w:rsidP="005B27CE">
      <w:pPr>
        <w:ind w:firstLine="567"/>
        <w:jc w:val="both"/>
        <w:rPr>
          <w:sz w:val="28"/>
          <w:szCs w:val="28"/>
        </w:rPr>
      </w:pPr>
      <w:r w:rsidRPr="00047A19">
        <w:rPr>
          <w:sz w:val="28"/>
          <w:szCs w:val="28"/>
        </w:rPr>
        <w:t>б) распределяет бюджетные ассигнования по кодам Бюджетной классификации Российской Федерации на очередной финансовый год и на плановый период;</w:t>
      </w:r>
    </w:p>
    <w:p w:rsidR="005B27CE" w:rsidRPr="00047A19" w:rsidRDefault="005B27CE" w:rsidP="005B27CE">
      <w:pPr>
        <w:ind w:firstLine="567"/>
        <w:jc w:val="both"/>
        <w:rPr>
          <w:sz w:val="28"/>
          <w:szCs w:val="28"/>
        </w:rPr>
      </w:pPr>
      <w:r w:rsidRPr="00047A19">
        <w:rPr>
          <w:sz w:val="28"/>
          <w:szCs w:val="28"/>
        </w:rPr>
        <w:t>в) утверждает муниципальные программы на очередной финансовый год и плановый период, вносит в них изменения;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047A19">
        <w:rPr>
          <w:sz w:val="28"/>
          <w:szCs w:val="28"/>
        </w:rPr>
        <w:t>г) осуществляет оценку ожидаемого исполнения бюджета</w:t>
      </w:r>
      <w:r w:rsidRPr="001B1046">
        <w:t xml:space="preserve"> </w:t>
      </w:r>
      <w:r w:rsidRPr="001B1046">
        <w:rPr>
          <w:sz w:val="28"/>
          <w:szCs w:val="28"/>
        </w:rPr>
        <w:t>сельского поселения</w:t>
      </w:r>
      <w:r w:rsidRPr="00047A19">
        <w:rPr>
          <w:sz w:val="28"/>
          <w:szCs w:val="28"/>
        </w:rPr>
        <w:t xml:space="preserve"> за текущий финансовый год и представляет их в сельский Совет </w:t>
      </w:r>
      <w:r w:rsidRPr="00A37D84">
        <w:rPr>
          <w:sz w:val="26"/>
          <w:szCs w:val="26"/>
        </w:rPr>
        <w:t xml:space="preserve">народных депутатов </w:t>
      </w:r>
      <w:proofErr w:type="spellStart"/>
      <w:r w:rsidRPr="00A37D84">
        <w:rPr>
          <w:sz w:val="26"/>
          <w:szCs w:val="26"/>
        </w:rPr>
        <w:t>Журавецкого</w:t>
      </w:r>
      <w:proofErr w:type="spellEnd"/>
      <w:r w:rsidRPr="00A37D84">
        <w:rPr>
          <w:sz w:val="26"/>
          <w:szCs w:val="26"/>
        </w:rPr>
        <w:t xml:space="preserve"> сельского поселения одновременно с проектом бюджета сельского поселения;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lastRenderedPageBreak/>
        <w:t>д) принимает решение о внесении проектов нормативно-правовых актов, касающихся размера индексации заработной платы работников муниципальных учреждений, финансируемых из бюджета сельского поселения, денежного содержания муниципальных служащих и выборных должностных лиц в очередном финансовом году в соответствии с законами субъекта;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 xml:space="preserve">е) принимает решение о размере резервного фонда Администрации </w:t>
      </w:r>
      <w:proofErr w:type="spellStart"/>
      <w:r w:rsidRPr="00A37D84">
        <w:rPr>
          <w:sz w:val="26"/>
          <w:szCs w:val="26"/>
        </w:rPr>
        <w:t>Журавецкого</w:t>
      </w:r>
      <w:proofErr w:type="spellEnd"/>
      <w:r w:rsidRPr="00A37D84">
        <w:rPr>
          <w:sz w:val="26"/>
          <w:szCs w:val="26"/>
        </w:rPr>
        <w:t xml:space="preserve"> сельского поселения, включаемом в проект бюджета сельского поселения;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 xml:space="preserve">ё) составляет проект решения о бюджете сельского поселения, выносит для рассмотрения и утверждения в </w:t>
      </w:r>
      <w:proofErr w:type="spellStart"/>
      <w:r w:rsidRPr="00A37D84">
        <w:rPr>
          <w:sz w:val="26"/>
          <w:szCs w:val="26"/>
        </w:rPr>
        <w:t>Журавецкий</w:t>
      </w:r>
      <w:proofErr w:type="spellEnd"/>
      <w:r w:rsidRPr="00A37D84">
        <w:rPr>
          <w:sz w:val="26"/>
          <w:szCs w:val="26"/>
        </w:rPr>
        <w:t xml:space="preserve"> сельский Совет народных депутатов   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 xml:space="preserve">ж) подготавливает пояснительную записку к проекту бюджета сельского поселения; 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>з) разрабатывает проекты методик распределения и порядок предоставления межбюджетных трансфертов из бюджета сельского поселения;</w:t>
      </w:r>
    </w:p>
    <w:p w:rsidR="005B27CE" w:rsidRPr="00A37D84" w:rsidRDefault="005B27CE" w:rsidP="005B27CE">
      <w:pPr>
        <w:jc w:val="both"/>
        <w:rPr>
          <w:sz w:val="26"/>
          <w:szCs w:val="26"/>
        </w:rPr>
      </w:pPr>
    </w:p>
    <w:p w:rsidR="005B27CE" w:rsidRPr="00A37D84" w:rsidRDefault="005B27CE" w:rsidP="005B27CE">
      <w:pPr>
        <w:jc w:val="center"/>
        <w:rPr>
          <w:b/>
          <w:sz w:val="26"/>
          <w:szCs w:val="26"/>
        </w:rPr>
      </w:pPr>
      <w:r w:rsidRPr="001B1046">
        <w:rPr>
          <w:b/>
          <w:sz w:val="28"/>
          <w:szCs w:val="28"/>
        </w:rPr>
        <w:t>3</w:t>
      </w:r>
      <w:r w:rsidRPr="00A37D84">
        <w:rPr>
          <w:b/>
          <w:sz w:val="26"/>
          <w:szCs w:val="26"/>
        </w:rPr>
        <w:t>. Основные этапы составления проекта бюджета</w:t>
      </w:r>
    </w:p>
    <w:p w:rsidR="005B27CE" w:rsidRPr="00A37D84" w:rsidRDefault="005B27CE" w:rsidP="005B27CE">
      <w:pPr>
        <w:jc w:val="center"/>
        <w:rPr>
          <w:b/>
          <w:sz w:val="26"/>
          <w:szCs w:val="26"/>
        </w:rPr>
      </w:pPr>
      <w:r w:rsidRPr="00A37D84">
        <w:rPr>
          <w:b/>
          <w:sz w:val="26"/>
          <w:szCs w:val="26"/>
        </w:rPr>
        <w:t xml:space="preserve">сельского поселения </w:t>
      </w:r>
    </w:p>
    <w:p w:rsidR="005B27CE" w:rsidRPr="00A37D84" w:rsidRDefault="005B27CE" w:rsidP="005B27CE">
      <w:pPr>
        <w:jc w:val="both"/>
        <w:rPr>
          <w:sz w:val="26"/>
          <w:szCs w:val="26"/>
        </w:rPr>
      </w:pP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>3.1. Не позднее 20 октября текущего финансового года разрабатываются: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 xml:space="preserve">а) проекты муниципальных программ; 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 xml:space="preserve">б) прогноз закупок для муниципальных нужд; 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>в) прогноз социально-экономического развития;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 xml:space="preserve">г) предварительные итоги социально-экономического развития </w:t>
      </w:r>
      <w:proofErr w:type="spellStart"/>
      <w:r w:rsidRPr="00A37D84">
        <w:rPr>
          <w:sz w:val="26"/>
          <w:szCs w:val="26"/>
        </w:rPr>
        <w:t>Журавецкого</w:t>
      </w:r>
      <w:proofErr w:type="spellEnd"/>
      <w:r w:rsidRPr="00A37D84">
        <w:rPr>
          <w:sz w:val="26"/>
          <w:szCs w:val="26"/>
        </w:rPr>
        <w:t xml:space="preserve"> сельского поселения за истекший период текущего финансового года, ожидаемые итоги социально-экономического развития за текущий финансовый год;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>д) основные направления бюджетной и налоговой политики.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 xml:space="preserve">3.2. Не позднее 10 ноября текущего года глава администрации </w:t>
      </w:r>
      <w:proofErr w:type="spellStart"/>
      <w:r w:rsidRPr="00A37D84">
        <w:rPr>
          <w:sz w:val="26"/>
          <w:szCs w:val="26"/>
        </w:rPr>
        <w:t>Журавецкого</w:t>
      </w:r>
      <w:proofErr w:type="spellEnd"/>
      <w:r w:rsidRPr="00A37D84">
        <w:rPr>
          <w:sz w:val="26"/>
          <w:szCs w:val="26"/>
        </w:rPr>
        <w:t xml:space="preserve"> сельского поселения   одобряет: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>основные параметры прогноза социально-экономического развития муниципального образования на очередной финансовый год и плановый период;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>основные характеристики бюджета сельского поселения;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>распределение общего (предельного объема) бюджетных ассигнований бюджета сельского поселения, на исполнение действующих и принимаемых расходных обязательств муниципального образования;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lastRenderedPageBreak/>
        <w:t>параметры муниципальных программ, предлагаемых к реализации, начиная с очередного финансового года, и изменение параметров ранее утвержденных муниципальных программ;</w:t>
      </w:r>
    </w:p>
    <w:p w:rsidR="005B27CE" w:rsidRPr="00A37D84" w:rsidRDefault="005B27CE" w:rsidP="005B27CE">
      <w:pPr>
        <w:ind w:firstLine="567"/>
        <w:jc w:val="both"/>
        <w:rPr>
          <w:sz w:val="26"/>
          <w:szCs w:val="26"/>
        </w:rPr>
      </w:pPr>
      <w:r w:rsidRPr="00A37D84">
        <w:rPr>
          <w:sz w:val="26"/>
          <w:szCs w:val="26"/>
        </w:rPr>
        <w:t>основные направления бюджетной и налоговой политики.</w:t>
      </w:r>
    </w:p>
    <w:p w:rsidR="005B27CE" w:rsidRPr="00A37D84" w:rsidRDefault="005B27CE" w:rsidP="005B27CE">
      <w:pPr>
        <w:rPr>
          <w:sz w:val="26"/>
          <w:szCs w:val="26"/>
        </w:rPr>
      </w:pPr>
      <w:r w:rsidRPr="00A37D84">
        <w:rPr>
          <w:sz w:val="26"/>
          <w:szCs w:val="26"/>
        </w:rPr>
        <w:t xml:space="preserve"> </w:t>
      </w:r>
    </w:p>
    <w:p w:rsidR="005B27CE" w:rsidRPr="00A37D84" w:rsidRDefault="005B27CE" w:rsidP="005B27CE">
      <w:pPr>
        <w:jc w:val="both"/>
        <w:rPr>
          <w:sz w:val="26"/>
          <w:szCs w:val="26"/>
        </w:rPr>
      </w:pPr>
      <w:r w:rsidRPr="00A37D84">
        <w:rPr>
          <w:sz w:val="26"/>
          <w:szCs w:val="26"/>
        </w:rPr>
        <w:t xml:space="preserve">        3.3. Не позднее 15 ноября текущего финансового года глава администрации или уполномоченное им должностное лицо вносит проект решения о бюджете сельского поселения, а также документы и материалы на рассмотрение сельского Совета народных депутатов </w:t>
      </w:r>
      <w:proofErr w:type="spellStart"/>
      <w:r w:rsidRPr="00A37D84">
        <w:rPr>
          <w:sz w:val="26"/>
          <w:szCs w:val="26"/>
        </w:rPr>
        <w:t>Журавецкого</w:t>
      </w:r>
      <w:proofErr w:type="spellEnd"/>
      <w:r w:rsidRPr="00A37D84">
        <w:rPr>
          <w:sz w:val="26"/>
          <w:szCs w:val="26"/>
        </w:rPr>
        <w:t xml:space="preserve"> сельского поселения. </w:t>
      </w:r>
    </w:p>
    <w:p w:rsidR="005B27CE" w:rsidRDefault="005B27CE" w:rsidP="005B27CE">
      <w:pPr>
        <w:rPr>
          <w:sz w:val="26"/>
          <w:szCs w:val="26"/>
        </w:rPr>
      </w:pPr>
      <w:r w:rsidRPr="00A37D84">
        <w:rPr>
          <w:sz w:val="26"/>
          <w:szCs w:val="26"/>
        </w:rPr>
        <w:t xml:space="preserve">        3.4.  Проект решения о бюджете сельского поселения подлежит вынесению на публичные слушания.</w:t>
      </w:r>
    </w:p>
    <w:p w:rsidR="005B27CE" w:rsidRDefault="005B27CE" w:rsidP="005B27CE">
      <w:pPr>
        <w:rPr>
          <w:sz w:val="26"/>
          <w:szCs w:val="26"/>
        </w:rPr>
      </w:pPr>
    </w:p>
    <w:p w:rsidR="005B27CE" w:rsidRPr="007A0295" w:rsidRDefault="005B27CE" w:rsidP="005B27CE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7A0295">
        <w:rPr>
          <w:sz w:val="28"/>
          <w:szCs w:val="28"/>
        </w:rPr>
        <w:t>РОССИЙСКАЯ ФЕДЕРАЦИЯ</w:t>
      </w:r>
      <w:r w:rsidRPr="007A0295">
        <w:rPr>
          <w:sz w:val="28"/>
          <w:szCs w:val="28"/>
        </w:rPr>
        <w:br/>
        <w:t>ОРЛОВСКАЯ ОБЛАСТЬ</w:t>
      </w:r>
      <w:r w:rsidRPr="007A0295">
        <w:rPr>
          <w:sz w:val="28"/>
          <w:szCs w:val="28"/>
        </w:rPr>
        <w:br/>
        <w:t>ПОКРОВСКИЙ РАЙОН</w:t>
      </w:r>
      <w:r w:rsidRPr="007A0295">
        <w:rPr>
          <w:sz w:val="28"/>
          <w:szCs w:val="28"/>
        </w:rPr>
        <w:br/>
        <w:t>АДМИНИСТРАЦИЯ ЖУРАВЕЦКОГО СЕЛЬСКОГО ПОСЕЛЕНИЯ</w:t>
      </w:r>
    </w:p>
    <w:p w:rsidR="005B27CE" w:rsidRPr="007A0295" w:rsidRDefault="005B27CE" w:rsidP="005B27CE">
      <w:pPr>
        <w:jc w:val="center"/>
        <w:rPr>
          <w:sz w:val="28"/>
          <w:szCs w:val="28"/>
        </w:rPr>
      </w:pPr>
    </w:p>
    <w:p w:rsidR="005B27CE" w:rsidRPr="007A0295" w:rsidRDefault="005B27CE" w:rsidP="005B27CE">
      <w:pPr>
        <w:jc w:val="center"/>
        <w:rPr>
          <w:sz w:val="28"/>
          <w:szCs w:val="28"/>
        </w:rPr>
      </w:pPr>
      <w:r w:rsidRPr="007A0295">
        <w:rPr>
          <w:sz w:val="28"/>
          <w:szCs w:val="28"/>
        </w:rPr>
        <w:t>ПОСТАНОВЛЕНИЕ</w:t>
      </w:r>
    </w:p>
    <w:p w:rsidR="005B27CE" w:rsidRPr="00A87253" w:rsidRDefault="005B27CE" w:rsidP="005B27CE">
      <w:pPr>
        <w:rPr>
          <w:sz w:val="28"/>
          <w:szCs w:val="28"/>
        </w:rPr>
      </w:pPr>
      <w:r>
        <w:rPr>
          <w:sz w:val="28"/>
          <w:szCs w:val="28"/>
        </w:rPr>
        <w:t xml:space="preserve">29 сентября </w:t>
      </w:r>
      <w:proofErr w:type="gramStart"/>
      <w:r>
        <w:rPr>
          <w:sz w:val="28"/>
          <w:szCs w:val="28"/>
        </w:rPr>
        <w:t xml:space="preserve">2025 </w:t>
      </w:r>
      <w:r w:rsidRPr="00A87253">
        <w:rPr>
          <w:sz w:val="28"/>
          <w:szCs w:val="28"/>
        </w:rPr>
        <w:t xml:space="preserve"> года</w:t>
      </w:r>
      <w:proofErr w:type="gramEnd"/>
      <w:r w:rsidRPr="00A87253">
        <w:rPr>
          <w:sz w:val="28"/>
          <w:szCs w:val="28"/>
        </w:rPr>
        <w:t xml:space="preserve">, № </w:t>
      </w:r>
      <w:r>
        <w:rPr>
          <w:sz w:val="28"/>
          <w:szCs w:val="28"/>
        </w:rPr>
        <w:t xml:space="preserve"> 34</w:t>
      </w:r>
    </w:p>
    <w:p w:rsidR="005B27CE" w:rsidRDefault="005B27CE" w:rsidP="005B27CE">
      <w:pPr>
        <w:rPr>
          <w:sz w:val="28"/>
          <w:szCs w:val="28"/>
        </w:rPr>
      </w:pPr>
    </w:p>
    <w:p w:rsidR="005B27CE" w:rsidRDefault="005B27CE" w:rsidP="005B27CE">
      <w:pPr>
        <w:pStyle w:val="af0"/>
        <w:rPr>
          <w:color w:val="000000"/>
          <w:sz w:val="27"/>
          <w:szCs w:val="27"/>
        </w:rPr>
      </w:pPr>
      <w:r>
        <w:lastRenderedPageBreak/>
        <w:t xml:space="preserve"> </w:t>
      </w:r>
      <w:r>
        <w:rPr>
          <w:color w:val="000000"/>
          <w:sz w:val="27"/>
          <w:szCs w:val="27"/>
        </w:rPr>
        <w:t>«Об утверждении Реестра муниципального</w:t>
      </w:r>
    </w:p>
    <w:p w:rsidR="005B27CE" w:rsidRDefault="005B27CE" w:rsidP="005B27CE">
      <w:pPr>
        <w:pStyle w:val="af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имущества </w:t>
      </w:r>
      <w:proofErr w:type="spellStart"/>
      <w:r>
        <w:rPr>
          <w:color w:val="000000"/>
          <w:sz w:val="27"/>
          <w:szCs w:val="27"/>
        </w:rPr>
        <w:t>Журавецкого</w:t>
      </w:r>
      <w:proofErr w:type="spellEnd"/>
      <w:r>
        <w:rPr>
          <w:color w:val="000000"/>
          <w:sz w:val="27"/>
          <w:szCs w:val="27"/>
        </w:rPr>
        <w:t xml:space="preserve"> сельского поселения»</w:t>
      </w:r>
    </w:p>
    <w:p w:rsidR="005B27CE" w:rsidRDefault="005B27CE" w:rsidP="005B27CE">
      <w:pPr>
        <w:pStyle w:val="af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            В </w:t>
      </w:r>
      <w:proofErr w:type="gramStart"/>
      <w:r>
        <w:rPr>
          <w:color w:val="000000"/>
          <w:sz w:val="27"/>
          <w:szCs w:val="27"/>
        </w:rPr>
        <w:t>соответствии  с</w:t>
      </w:r>
      <w:proofErr w:type="gramEnd"/>
      <w:r>
        <w:rPr>
          <w:color w:val="000000"/>
          <w:sz w:val="27"/>
          <w:szCs w:val="27"/>
        </w:rPr>
        <w:t xml:space="preserve"> Приказом Министерства финансов Российской Федерации от 10.10.2023. № 163 «Об утверждении Порядка ведения органами местного самоуправления реестров муниципального имущества» устанавливающим правила ведения органами местного самоуправления реестров муниципального имущества, в том числе правила внесения сведений об имуществе в реестры, общие требования к порядку предоставления информации из реестров, состав информации о муниципальном имуществе, принадлежащем на вещном праве или в силу закона органам местного самоуправления, муниципальным учреждениям, муниципальным унитарным предприятиям и подлежащем учету в реестрах, Уставом </w:t>
      </w:r>
      <w:proofErr w:type="spellStart"/>
      <w:r>
        <w:rPr>
          <w:color w:val="000000"/>
          <w:sz w:val="27"/>
          <w:szCs w:val="27"/>
        </w:rPr>
        <w:t>Журавецкого</w:t>
      </w:r>
      <w:proofErr w:type="spellEnd"/>
      <w:r>
        <w:rPr>
          <w:color w:val="000000"/>
          <w:sz w:val="27"/>
          <w:szCs w:val="27"/>
        </w:rPr>
        <w:t xml:space="preserve"> сельского поселения, администрация </w:t>
      </w:r>
      <w:proofErr w:type="spellStart"/>
      <w:r>
        <w:rPr>
          <w:color w:val="000000"/>
          <w:sz w:val="27"/>
          <w:szCs w:val="27"/>
        </w:rPr>
        <w:t>Журавецкого</w:t>
      </w:r>
      <w:proofErr w:type="spellEnd"/>
      <w:r>
        <w:rPr>
          <w:color w:val="000000"/>
          <w:sz w:val="27"/>
          <w:szCs w:val="27"/>
        </w:rPr>
        <w:t xml:space="preserve"> сельского поселения</w:t>
      </w:r>
    </w:p>
    <w:p w:rsidR="005B27CE" w:rsidRPr="007A0295" w:rsidRDefault="005B27CE" w:rsidP="005B27CE">
      <w:pPr>
        <w:pStyle w:val="af0"/>
      </w:pPr>
      <w:r>
        <w:rPr>
          <w:color w:val="000000"/>
          <w:sz w:val="27"/>
          <w:szCs w:val="27"/>
        </w:rPr>
        <w:t xml:space="preserve">                                                 ПОСТАНОВЛЯЕТ: </w:t>
      </w:r>
    </w:p>
    <w:p w:rsidR="005B27CE" w:rsidRDefault="005B27CE" w:rsidP="005B27CE">
      <w:pPr>
        <w:pStyle w:val="af0"/>
        <w:numPr>
          <w:ilvl w:val="0"/>
          <w:numId w:val="3"/>
        </w:numPr>
        <w:ind w:left="-142" w:hanging="98"/>
        <w:rPr>
          <w:color w:val="000000"/>
          <w:sz w:val="27"/>
          <w:szCs w:val="27"/>
        </w:rPr>
      </w:pPr>
      <w:r w:rsidRPr="00A41672">
        <w:rPr>
          <w:color w:val="000000"/>
          <w:sz w:val="27"/>
          <w:szCs w:val="27"/>
        </w:rPr>
        <w:t xml:space="preserve">Утвердить Реестр муниципального имущества </w:t>
      </w:r>
      <w:proofErr w:type="spellStart"/>
      <w:proofErr w:type="gramStart"/>
      <w:r w:rsidRPr="00A41672">
        <w:rPr>
          <w:color w:val="000000"/>
          <w:sz w:val="27"/>
          <w:szCs w:val="27"/>
        </w:rPr>
        <w:t>Журавецкого</w:t>
      </w:r>
      <w:proofErr w:type="spellEnd"/>
      <w:r w:rsidRPr="00A41672">
        <w:rPr>
          <w:color w:val="000000"/>
          <w:sz w:val="27"/>
          <w:szCs w:val="27"/>
        </w:rPr>
        <w:t xml:space="preserve">  сельского</w:t>
      </w:r>
      <w:proofErr w:type="gramEnd"/>
      <w:r w:rsidRPr="00A41672">
        <w:rPr>
          <w:color w:val="000000"/>
          <w:sz w:val="27"/>
          <w:szCs w:val="27"/>
        </w:rPr>
        <w:t xml:space="preserve"> поселения </w:t>
      </w:r>
      <w:r>
        <w:rPr>
          <w:color w:val="000000"/>
          <w:sz w:val="27"/>
          <w:szCs w:val="27"/>
        </w:rPr>
        <w:t xml:space="preserve"> </w:t>
      </w:r>
      <w:r w:rsidRPr="00A41672">
        <w:rPr>
          <w:color w:val="000000"/>
          <w:sz w:val="27"/>
          <w:szCs w:val="27"/>
        </w:rPr>
        <w:t xml:space="preserve"> (Приложение).</w:t>
      </w:r>
    </w:p>
    <w:p w:rsidR="005B27CE" w:rsidRDefault="005B27CE" w:rsidP="005B27CE">
      <w:pPr>
        <w:pStyle w:val="af0"/>
        <w:ind w:left="-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2.</w:t>
      </w:r>
      <w:r w:rsidRPr="00A41672">
        <w:rPr>
          <w:color w:val="000000"/>
          <w:sz w:val="27"/>
          <w:szCs w:val="27"/>
        </w:rPr>
        <w:t xml:space="preserve">Постановление Администрации </w:t>
      </w:r>
      <w:proofErr w:type="spellStart"/>
      <w:r w:rsidRPr="00A41672">
        <w:rPr>
          <w:color w:val="000000"/>
          <w:sz w:val="27"/>
          <w:szCs w:val="27"/>
        </w:rPr>
        <w:t>Журавецкого</w:t>
      </w:r>
      <w:proofErr w:type="spellEnd"/>
      <w:r w:rsidRPr="00A41672">
        <w:rPr>
          <w:color w:val="000000"/>
          <w:sz w:val="27"/>
          <w:szCs w:val="27"/>
        </w:rPr>
        <w:t xml:space="preserve"> сельского поселения от </w:t>
      </w:r>
      <w:r>
        <w:rPr>
          <w:color w:val="000000"/>
          <w:sz w:val="27"/>
          <w:szCs w:val="27"/>
        </w:rPr>
        <w:t>23.06.2024</w:t>
      </w:r>
      <w:r w:rsidRPr="00A41672">
        <w:rPr>
          <w:color w:val="000000"/>
          <w:sz w:val="27"/>
          <w:szCs w:val="27"/>
        </w:rPr>
        <w:t xml:space="preserve"> г № </w:t>
      </w:r>
      <w:proofErr w:type="gramStart"/>
      <w:r>
        <w:rPr>
          <w:color w:val="000000"/>
          <w:sz w:val="27"/>
          <w:szCs w:val="27"/>
        </w:rPr>
        <w:t>2</w:t>
      </w:r>
      <w:r w:rsidRPr="00A41672">
        <w:rPr>
          <w:color w:val="000000"/>
          <w:sz w:val="27"/>
          <w:szCs w:val="27"/>
        </w:rPr>
        <w:t>6</w:t>
      </w:r>
      <w:r w:rsidRPr="00A41672">
        <w:t xml:space="preserve">  </w:t>
      </w:r>
      <w:r w:rsidRPr="00A41672">
        <w:rPr>
          <w:color w:val="000000"/>
          <w:sz w:val="27"/>
          <w:szCs w:val="27"/>
        </w:rPr>
        <w:t>«</w:t>
      </w:r>
      <w:proofErr w:type="gramEnd"/>
      <w:r w:rsidRPr="00A41672">
        <w:rPr>
          <w:color w:val="000000"/>
          <w:sz w:val="27"/>
          <w:szCs w:val="27"/>
        </w:rPr>
        <w:t xml:space="preserve">Об утверждении Реестра муниципального  имущества </w:t>
      </w:r>
      <w:proofErr w:type="spellStart"/>
      <w:r w:rsidRPr="00A41672">
        <w:rPr>
          <w:color w:val="000000"/>
          <w:sz w:val="27"/>
          <w:szCs w:val="27"/>
        </w:rPr>
        <w:t>Журавецкого</w:t>
      </w:r>
      <w:proofErr w:type="spellEnd"/>
      <w:r w:rsidRPr="00A41672">
        <w:rPr>
          <w:color w:val="000000"/>
          <w:sz w:val="27"/>
          <w:szCs w:val="27"/>
        </w:rPr>
        <w:t xml:space="preserve"> сельского поселения» считать утратившим силу </w:t>
      </w:r>
    </w:p>
    <w:p w:rsidR="005B27CE" w:rsidRPr="00A41672" w:rsidRDefault="005B27CE" w:rsidP="005B27CE">
      <w:pPr>
        <w:pStyle w:val="af0"/>
        <w:ind w:left="-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3.Настоящее постановление обнародовать в газете «Вести </w:t>
      </w:r>
      <w:proofErr w:type="spellStart"/>
      <w:r>
        <w:rPr>
          <w:color w:val="000000"/>
          <w:sz w:val="27"/>
          <w:szCs w:val="27"/>
        </w:rPr>
        <w:t>Журавецкого</w:t>
      </w:r>
      <w:proofErr w:type="spellEnd"/>
      <w:r>
        <w:rPr>
          <w:color w:val="000000"/>
          <w:sz w:val="27"/>
          <w:szCs w:val="27"/>
        </w:rPr>
        <w:t xml:space="preserve"> сельского поселения» и р</w:t>
      </w:r>
      <w:r w:rsidRPr="00A41672">
        <w:rPr>
          <w:color w:val="000000"/>
          <w:sz w:val="27"/>
          <w:szCs w:val="27"/>
        </w:rPr>
        <w:t xml:space="preserve">азместить </w:t>
      </w:r>
      <w:r>
        <w:rPr>
          <w:color w:val="000000"/>
          <w:sz w:val="27"/>
          <w:szCs w:val="27"/>
        </w:rPr>
        <w:t xml:space="preserve"> </w:t>
      </w:r>
      <w:r w:rsidRPr="00A41672">
        <w:rPr>
          <w:color w:val="000000"/>
          <w:sz w:val="27"/>
          <w:szCs w:val="27"/>
        </w:rPr>
        <w:t xml:space="preserve"> на официальном сайте </w:t>
      </w:r>
      <w:proofErr w:type="gramStart"/>
      <w:r w:rsidRPr="00A41672">
        <w:rPr>
          <w:color w:val="000000"/>
          <w:sz w:val="27"/>
          <w:szCs w:val="27"/>
        </w:rPr>
        <w:t xml:space="preserve">администрации </w:t>
      </w:r>
      <w:r>
        <w:rPr>
          <w:color w:val="000000"/>
          <w:sz w:val="27"/>
          <w:szCs w:val="27"/>
        </w:rPr>
        <w:t xml:space="preserve"> </w:t>
      </w:r>
      <w:proofErr w:type="spellStart"/>
      <w:r w:rsidRPr="00A41672">
        <w:rPr>
          <w:color w:val="000000"/>
          <w:sz w:val="27"/>
          <w:szCs w:val="27"/>
        </w:rPr>
        <w:t>Журавецкого</w:t>
      </w:r>
      <w:proofErr w:type="spellEnd"/>
      <w:proofErr w:type="gramEnd"/>
      <w:r w:rsidRPr="00A41672">
        <w:rPr>
          <w:color w:val="000000"/>
          <w:sz w:val="27"/>
          <w:szCs w:val="27"/>
        </w:rPr>
        <w:t xml:space="preserve"> сельского поселения в информационно-телекоммуникационной сети «Интернет».</w:t>
      </w:r>
    </w:p>
    <w:p w:rsidR="005B27CE" w:rsidRPr="007A0295" w:rsidRDefault="005B27CE" w:rsidP="005B27C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7A029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A0295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5B27CE" w:rsidRPr="007A0295" w:rsidRDefault="005B27CE" w:rsidP="005B27CE">
      <w:pPr>
        <w:rPr>
          <w:sz w:val="28"/>
          <w:szCs w:val="28"/>
        </w:rPr>
      </w:pPr>
    </w:p>
    <w:p w:rsidR="005B27CE" w:rsidRPr="007A0295" w:rsidRDefault="005B27CE" w:rsidP="005B27CE">
      <w:pPr>
        <w:rPr>
          <w:sz w:val="28"/>
          <w:szCs w:val="28"/>
        </w:rPr>
      </w:pPr>
    </w:p>
    <w:p w:rsidR="005B27CE" w:rsidRPr="007A0295" w:rsidRDefault="005B27CE" w:rsidP="005B27CE">
      <w:pPr>
        <w:rPr>
          <w:sz w:val="28"/>
          <w:szCs w:val="28"/>
        </w:rPr>
      </w:pPr>
    </w:p>
    <w:p w:rsidR="005B27CE" w:rsidRPr="007A0295" w:rsidRDefault="005B27CE" w:rsidP="005B27CE">
      <w:pPr>
        <w:rPr>
          <w:sz w:val="28"/>
          <w:szCs w:val="28"/>
        </w:rPr>
      </w:pPr>
    </w:p>
    <w:p w:rsidR="005B27CE" w:rsidRPr="007A0295" w:rsidRDefault="005B27CE" w:rsidP="005B27CE">
      <w:pPr>
        <w:jc w:val="center"/>
        <w:rPr>
          <w:sz w:val="28"/>
          <w:szCs w:val="28"/>
        </w:rPr>
      </w:pPr>
      <w:r w:rsidRPr="007A0295">
        <w:rPr>
          <w:sz w:val="28"/>
          <w:szCs w:val="28"/>
        </w:rPr>
        <w:t xml:space="preserve">Глава поселения                            </w:t>
      </w:r>
      <w:proofErr w:type="spellStart"/>
      <w:r>
        <w:rPr>
          <w:sz w:val="28"/>
          <w:szCs w:val="28"/>
        </w:rPr>
        <w:t>Л.И.Якушина</w:t>
      </w:r>
      <w:proofErr w:type="spellEnd"/>
    </w:p>
    <w:p w:rsidR="005B27CE" w:rsidRPr="007A0295" w:rsidRDefault="005B27CE" w:rsidP="005B27CE">
      <w:pPr>
        <w:jc w:val="center"/>
        <w:rPr>
          <w:sz w:val="28"/>
          <w:szCs w:val="28"/>
        </w:rPr>
      </w:pPr>
    </w:p>
    <w:p w:rsidR="005B27CE" w:rsidRDefault="005B27CE" w:rsidP="005B27CE">
      <w:pPr>
        <w:tabs>
          <w:tab w:val="left" w:pos="5955"/>
        </w:tabs>
        <w:rPr>
          <w:sz w:val="28"/>
          <w:szCs w:val="28"/>
        </w:rPr>
      </w:pPr>
    </w:p>
    <w:p w:rsidR="005B27CE" w:rsidRDefault="005B27CE" w:rsidP="005B27CE">
      <w:pPr>
        <w:rPr>
          <w:sz w:val="26"/>
          <w:szCs w:val="26"/>
        </w:rPr>
      </w:pPr>
    </w:p>
    <w:p w:rsidR="005B27CE" w:rsidRDefault="005B27CE" w:rsidP="005B27CE">
      <w:pPr>
        <w:rPr>
          <w:sz w:val="26"/>
          <w:szCs w:val="26"/>
        </w:rPr>
      </w:pPr>
    </w:p>
    <w:p w:rsidR="005B27CE" w:rsidRDefault="005B27CE" w:rsidP="005B27CE">
      <w:pPr>
        <w:rPr>
          <w:sz w:val="26"/>
          <w:szCs w:val="26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B27CE" w:rsidSect="0022014A">
          <w:pgSz w:w="11906" w:h="16838"/>
          <w:pgMar w:top="426" w:right="850" w:bottom="426" w:left="709" w:header="708" w:footer="708" w:gutter="0"/>
          <w:cols w:space="708"/>
          <w:docGrid w:linePitch="360"/>
        </w:sectPr>
      </w:pPr>
    </w:p>
    <w:p w:rsidR="005B27CE" w:rsidRPr="00B81C19" w:rsidRDefault="005B27CE" w:rsidP="005B27C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/>
          <w:color w:val="212121"/>
          <w:sz w:val="20"/>
          <w:szCs w:val="20"/>
        </w:rPr>
        <w:t>Приложение 1</w:t>
      </w:r>
    </w:p>
    <w:p w:rsidR="005B27CE" w:rsidRDefault="005B27CE" w:rsidP="005B2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B27CE" w:rsidRDefault="005B27CE" w:rsidP="005B2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212121"/>
          <w:sz w:val="20"/>
          <w:szCs w:val="20"/>
        </w:rPr>
        <w:t>К постановлением</w:t>
      </w:r>
      <w:proofErr w:type="gramEnd"/>
      <w:r>
        <w:rPr>
          <w:rFonts w:ascii="Times New Roman" w:eastAsia="Times New Roman" w:hAnsi="Times New Roman"/>
          <w:color w:val="212121"/>
          <w:sz w:val="20"/>
          <w:szCs w:val="20"/>
        </w:rPr>
        <w:t xml:space="preserve"> администрации</w:t>
      </w:r>
    </w:p>
    <w:p w:rsidR="005B27CE" w:rsidRDefault="005B27CE" w:rsidP="005B2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212121"/>
          <w:sz w:val="20"/>
          <w:szCs w:val="20"/>
        </w:rPr>
        <w:t>Журавецкого</w:t>
      </w:r>
      <w:proofErr w:type="spellEnd"/>
      <w:r>
        <w:rPr>
          <w:rFonts w:ascii="Times New Roman" w:eastAsia="Times New Roman" w:hAnsi="Times New Roman"/>
          <w:color w:val="212121"/>
          <w:sz w:val="20"/>
          <w:szCs w:val="20"/>
        </w:rPr>
        <w:t xml:space="preserve"> сельского поселения  </w:t>
      </w:r>
    </w:p>
    <w:p w:rsidR="005B27CE" w:rsidRPr="00271C84" w:rsidRDefault="005B27CE" w:rsidP="005B27CE">
      <w:pPr>
        <w:pStyle w:val="ConsPlusNormal"/>
        <w:jc w:val="right"/>
        <w:rPr>
          <w:sz w:val="28"/>
          <w:szCs w:val="28"/>
        </w:rPr>
      </w:pPr>
      <w:r>
        <w:rPr>
          <w:rFonts w:ascii="Times New Roman" w:hAnsi="Times New Roman"/>
          <w:color w:val="212121"/>
          <w:sz w:val="20"/>
        </w:rPr>
        <w:t>от 29.09.2025 № 34</w:t>
      </w: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Реестр муниципального имущества</w:t>
      </w: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Раздел 1. Сведения о муниципальном недвижимом имуществе</w:t>
      </w: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+</w:t>
      </w: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numPr>
          <w:ilvl w:val="1"/>
          <w:numId w:val="17"/>
        </w:numPr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Сведения о земельных участках</w:t>
      </w: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5807" w:type="dxa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037"/>
        <w:gridCol w:w="1559"/>
        <w:gridCol w:w="1559"/>
        <w:gridCol w:w="1418"/>
        <w:gridCol w:w="1417"/>
        <w:gridCol w:w="1276"/>
        <w:gridCol w:w="1276"/>
        <w:gridCol w:w="1134"/>
        <w:gridCol w:w="1417"/>
        <w:gridCol w:w="1276"/>
        <w:gridCol w:w="1134"/>
        <w:gridCol w:w="850"/>
      </w:tblGrid>
      <w:tr w:rsidR="005B27CE" w:rsidRPr="00CA4417" w:rsidTr="00993142">
        <w:trPr>
          <w:trHeight w:val="4202"/>
        </w:trPr>
        <w:tc>
          <w:tcPr>
            <w:tcW w:w="45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земельного участка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Адрес (местоположение) земельного участка ОКТМО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 (дата присвоения)</w:t>
            </w:r>
          </w:p>
        </w:tc>
        <w:tc>
          <w:tcPr>
            <w:tcW w:w="1417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127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Вид вещного права с указанием реквизитов документов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основных характеристиках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стоимости земельного участка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произведенном улучшении земельного участка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 установленных в отношении земельного участка ограничениях (обременениях)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gramStart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о лице</w:t>
            </w:r>
            <w:proofErr w:type="gramEnd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отношении которого установлены ограничения (обременения)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Иные сведения (при необходимости)</w:t>
            </w:r>
          </w:p>
        </w:tc>
      </w:tr>
      <w:tr w:rsidR="005B27CE" w:rsidRPr="00CA4417" w:rsidTr="00993142">
        <w:tc>
          <w:tcPr>
            <w:tcW w:w="45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1559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1559" w:type="dxa"/>
          </w:tcPr>
          <w:p w:rsidR="005B27CE" w:rsidRPr="00C1613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6136">
              <w:rPr>
                <w:rFonts w:ascii="Times New Roman" w:hAnsi="Times New Roman"/>
                <w:sz w:val="24"/>
                <w:szCs w:val="24"/>
              </w:rPr>
              <w:t>с.Успенское</w:t>
            </w:r>
            <w:proofErr w:type="spellEnd"/>
            <w:r w:rsidRPr="00C16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6136">
              <w:rPr>
                <w:rFonts w:ascii="Times New Roman" w:hAnsi="Times New Roman"/>
                <w:sz w:val="24"/>
                <w:szCs w:val="24"/>
              </w:rPr>
              <w:t>ул.им.Овалова</w:t>
            </w:r>
            <w:proofErr w:type="spellEnd"/>
            <w:r w:rsidRPr="00C16136">
              <w:rPr>
                <w:rFonts w:ascii="Times New Roman" w:hAnsi="Times New Roman"/>
                <w:sz w:val="24"/>
                <w:szCs w:val="24"/>
              </w:rPr>
              <w:t xml:space="preserve">  ,</w:t>
            </w:r>
            <w:proofErr w:type="gramEnd"/>
            <w:r w:rsidRPr="00C16136">
              <w:rPr>
                <w:rFonts w:ascii="Times New Roman" w:hAnsi="Times New Roman"/>
                <w:sz w:val="24"/>
                <w:szCs w:val="24"/>
              </w:rPr>
              <w:t xml:space="preserve"> земельный участок 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B27CE" w:rsidRPr="00C1613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136">
              <w:rPr>
                <w:rFonts w:ascii="Times New Roman" w:hAnsi="Times New Roman"/>
                <w:sz w:val="24"/>
                <w:szCs w:val="24"/>
              </w:rPr>
              <w:t>54650419101</w:t>
            </w:r>
          </w:p>
        </w:tc>
        <w:tc>
          <w:tcPr>
            <w:tcW w:w="1418" w:type="dxa"/>
          </w:tcPr>
          <w:p w:rsidR="005B27CE" w:rsidRPr="00C1613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136">
              <w:rPr>
                <w:rFonts w:ascii="Times New Roman" w:hAnsi="Times New Roman"/>
                <w:sz w:val="24"/>
                <w:szCs w:val="24"/>
              </w:rPr>
              <w:t>57:18:0170401:17</w:t>
            </w:r>
          </w:p>
        </w:tc>
        <w:tc>
          <w:tcPr>
            <w:tcW w:w="1417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Собственность.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Свидетельство на право собственности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 землю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20.06.1992 г № 187</w:t>
            </w:r>
          </w:p>
        </w:tc>
        <w:tc>
          <w:tcPr>
            <w:tcW w:w="127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1000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,земли населенных пунктов</w:t>
            </w:r>
          </w:p>
        </w:tc>
        <w:tc>
          <w:tcPr>
            <w:tcW w:w="11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37980</w:t>
            </w:r>
          </w:p>
        </w:tc>
        <w:tc>
          <w:tcPr>
            <w:tcW w:w="1417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Улучшения не производились</w:t>
            </w:r>
          </w:p>
        </w:tc>
        <w:tc>
          <w:tcPr>
            <w:tcW w:w="127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зарегистрировано</w:t>
            </w:r>
          </w:p>
        </w:tc>
        <w:tc>
          <w:tcPr>
            <w:tcW w:w="11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454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1559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1559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с.Успенское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земельный участок 4,</w:t>
            </w:r>
          </w:p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6136">
              <w:rPr>
                <w:rFonts w:ascii="Times New Roman" w:hAnsi="Times New Roman"/>
                <w:sz w:val="24"/>
                <w:szCs w:val="24"/>
              </w:rPr>
              <w:t>54650419101</w:t>
            </w:r>
          </w:p>
        </w:tc>
        <w:tc>
          <w:tcPr>
            <w:tcW w:w="1418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57:18:0170401:29</w:t>
            </w:r>
          </w:p>
        </w:tc>
        <w:tc>
          <w:tcPr>
            <w:tcW w:w="1417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Собственность, Свидетельство о государственной регистрации права</w:t>
            </w:r>
          </w:p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57-57/009-57/009/004/2015-640/1</w:t>
            </w:r>
          </w:p>
        </w:tc>
        <w:tc>
          <w:tcPr>
            <w:tcW w:w="1276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1179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., земли населенных пунктов</w:t>
            </w:r>
          </w:p>
        </w:tc>
        <w:tc>
          <w:tcPr>
            <w:tcW w:w="1134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171733</w:t>
            </w:r>
          </w:p>
        </w:tc>
        <w:tc>
          <w:tcPr>
            <w:tcW w:w="1417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Улучшения не производились</w:t>
            </w:r>
          </w:p>
        </w:tc>
        <w:tc>
          <w:tcPr>
            <w:tcW w:w="127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зарегистрировано</w:t>
            </w:r>
          </w:p>
        </w:tc>
        <w:tc>
          <w:tcPr>
            <w:tcW w:w="11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454" w:type="dxa"/>
          </w:tcPr>
          <w:p w:rsidR="005B27CE" w:rsidRPr="005E32EF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:rsidR="005B27CE" w:rsidRPr="005E32EF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1559" w:type="dxa"/>
          </w:tcPr>
          <w:p w:rsidR="005B27CE" w:rsidRPr="005E32EF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1559" w:type="dxa"/>
          </w:tcPr>
          <w:p w:rsidR="005B27CE" w:rsidRPr="005E32EF" w:rsidRDefault="005B27CE" w:rsidP="0099314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Журавецкое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с/п, территория СП «Идея» ОАО «Пшеница Покровская»</w:t>
            </w:r>
          </w:p>
        </w:tc>
        <w:tc>
          <w:tcPr>
            <w:tcW w:w="1418" w:type="dxa"/>
          </w:tcPr>
          <w:p w:rsidR="005B27CE" w:rsidRPr="005E32EF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57:18:0010301:257</w:t>
            </w:r>
          </w:p>
        </w:tc>
        <w:tc>
          <w:tcPr>
            <w:tcW w:w="1417" w:type="dxa"/>
          </w:tcPr>
          <w:p w:rsidR="005B27CE" w:rsidRDefault="005B27CE" w:rsidP="00993142">
            <w:r w:rsidRPr="00555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555C69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555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  <w:proofErr w:type="spellStart"/>
            <w:r w:rsidRPr="00555C69">
              <w:rPr>
                <w:rFonts w:ascii="Times New Roman" w:hAnsi="Times New Roman"/>
                <w:color w:val="000000"/>
                <w:sz w:val="24"/>
                <w:szCs w:val="24"/>
              </w:rPr>
              <w:t>поселени</w:t>
            </w:r>
            <w:proofErr w:type="spellEnd"/>
          </w:p>
        </w:tc>
        <w:tc>
          <w:tcPr>
            <w:tcW w:w="1276" w:type="dxa"/>
          </w:tcPr>
          <w:p w:rsidR="005B27CE" w:rsidRPr="005E32EF" w:rsidRDefault="005B27CE" w:rsidP="0099314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Решение Покровского районного суда Орловской области по делу № 2-529/13 от 28.05.2023</w:t>
            </w:r>
          </w:p>
        </w:tc>
        <w:tc>
          <w:tcPr>
            <w:tcW w:w="1276" w:type="dxa"/>
          </w:tcPr>
          <w:p w:rsidR="005B27CE" w:rsidRPr="005E32EF" w:rsidRDefault="005B27CE" w:rsidP="0099314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238494</w:t>
            </w:r>
          </w:p>
        </w:tc>
        <w:tc>
          <w:tcPr>
            <w:tcW w:w="1134" w:type="dxa"/>
          </w:tcPr>
          <w:p w:rsidR="005B27CE" w:rsidRPr="005E32EF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1098694</w:t>
            </w:r>
          </w:p>
        </w:tc>
        <w:tc>
          <w:tcPr>
            <w:tcW w:w="1417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Улучшения не производились</w:t>
            </w:r>
          </w:p>
        </w:tc>
        <w:tc>
          <w:tcPr>
            <w:tcW w:w="127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зарегистрировано</w:t>
            </w:r>
          </w:p>
        </w:tc>
        <w:tc>
          <w:tcPr>
            <w:tcW w:w="11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5B27CE" w:rsidRPr="005E32EF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454" w:type="dxa"/>
          </w:tcPr>
          <w:p w:rsidR="005B27CE" w:rsidRPr="005E32EF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7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1.1.1.4</w:t>
            </w:r>
          </w:p>
        </w:tc>
        <w:tc>
          <w:tcPr>
            <w:tcW w:w="1559" w:type="dxa"/>
          </w:tcPr>
          <w:p w:rsidR="005B27CE" w:rsidRPr="005E32EF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Земельный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участок 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5B27CE" w:rsidRDefault="005B27CE" w:rsidP="0099314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с.Успенское,ул.им.Овалова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под административным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парком</w:t>
            </w:r>
          </w:p>
        </w:tc>
        <w:tc>
          <w:tcPr>
            <w:tcW w:w="1418" w:type="dxa"/>
          </w:tcPr>
          <w:p w:rsidR="005B27CE" w:rsidRPr="005E32EF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57:18:0170401:16</w:t>
            </w:r>
          </w:p>
        </w:tc>
        <w:tc>
          <w:tcPr>
            <w:tcW w:w="1417" w:type="dxa"/>
          </w:tcPr>
          <w:p w:rsidR="005B27CE" w:rsidRDefault="005B27CE" w:rsidP="00993142">
            <w:r w:rsidRPr="00555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555C69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555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  <w:proofErr w:type="spellStart"/>
            <w:r w:rsidRPr="00555C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поселени</w:t>
            </w:r>
            <w:proofErr w:type="spellEnd"/>
          </w:p>
        </w:tc>
        <w:tc>
          <w:tcPr>
            <w:tcW w:w="1276" w:type="dxa"/>
          </w:tcPr>
          <w:p w:rsidR="005B27CE" w:rsidRPr="005E32EF" w:rsidRDefault="005B27CE" w:rsidP="0099314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Свидетельство на право собственности на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землю от 20.06.1992</w:t>
            </w:r>
          </w:p>
        </w:tc>
        <w:tc>
          <w:tcPr>
            <w:tcW w:w="1276" w:type="dxa"/>
          </w:tcPr>
          <w:p w:rsidR="005B27CE" w:rsidRPr="005E32EF" w:rsidRDefault="005B27CE" w:rsidP="0099314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3000, земли населенных пунктов</w:t>
            </w:r>
          </w:p>
        </w:tc>
        <w:tc>
          <w:tcPr>
            <w:tcW w:w="1134" w:type="dxa"/>
          </w:tcPr>
          <w:p w:rsidR="005B27CE" w:rsidRPr="005E32EF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466530</w:t>
            </w:r>
          </w:p>
        </w:tc>
        <w:tc>
          <w:tcPr>
            <w:tcW w:w="1417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Улучшения не производились</w:t>
            </w:r>
          </w:p>
        </w:tc>
        <w:tc>
          <w:tcPr>
            <w:tcW w:w="127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зарегистрировано</w:t>
            </w:r>
          </w:p>
        </w:tc>
        <w:tc>
          <w:tcPr>
            <w:tcW w:w="11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numPr>
          <w:ilvl w:val="1"/>
          <w:numId w:val="17"/>
        </w:numPr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Hlk210298211"/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</w:p>
    <w:tbl>
      <w:tblPr>
        <w:tblpPr w:leftFromText="180" w:rightFromText="180" w:vertAnchor="text" w:horzAnchor="page" w:tblpX="622" w:tblpY="218"/>
        <w:tblW w:w="16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1"/>
        <w:gridCol w:w="851"/>
        <w:gridCol w:w="850"/>
        <w:gridCol w:w="709"/>
        <w:gridCol w:w="992"/>
        <w:gridCol w:w="851"/>
        <w:gridCol w:w="1134"/>
        <w:gridCol w:w="850"/>
        <w:gridCol w:w="851"/>
        <w:gridCol w:w="1275"/>
        <w:gridCol w:w="993"/>
        <w:gridCol w:w="850"/>
        <w:gridCol w:w="992"/>
        <w:gridCol w:w="851"/>
        <w:gridCol w:w="992"/>
        <w:gridCol w:w="992"/>
        <w:gridCol w:w="708"/>
      </w:tblGrid>
      <w:tr w:rsidR="005B27CE" w:rsidRPr="00CA4417" w:rsidTr="00993142">
        <w:tc>
          <w:tcPr>
            <w:tcW w:w="5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Вид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</w:t>
            </w: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объекта учет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Адрес (</w:t>
            </w:r>
            <w:proofErr w:type="spellStart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местоположене</w:t>
            </w:r>
            <w:proofErr w:type="spellEnd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) объекта учет (ОКТМО)</w:t>
            </w: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земельном участке, на котором расположен объект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правообладателе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Вид вещного права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 основных характеристиках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Инвентарный номер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 стоимости объекта учета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об изменениях</w:t>
            </w: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 установленных в отношении объекта учета ограничениях (обременениях)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gramStart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о лице</w:t>
            </w:r>
            <w:proofErr w:type="gramEnd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отношении которого установлены ограничения (обременения)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об объекте единого недвижимого комплекса</w:t>
            </w:r>
          </w:p>
        </w:tc>
        <w:tc>
          <w:tcPr>
            <w:tcW w:w="708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Иные сведения (при необходимости)</w:t>
            </w:r>
          </w:p>
        </w:tc>
      </w:tr>
      <w:tr w:rsidR="005B27CE" w:rsidRPr="00CA4417" w:rsidTr="00993142">
        <w:tc>
          <w:tcPr>
            <w:tcW w:w="5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Административное здание</w:t>
            </w:r>
          </w:p>
        </w:tc>
        <w:tc>
          <w:tcPr>
            <w:tcW w:w="709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нежилое</w:t>
            </w:r>
          </w:p>
        </w:tc>
        <w:tc>
          <w:tcPr>
            <w:tcW w:w="992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с.Успенское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д.6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546504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19101</w:t>
            </w: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57:18:0170101:47</w:t>
            </w:r>
          </w:p>
        </w:tc>
        <w:tc>
          <w:tcPr>
            <w:tcW w:w="1134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1000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proofErr w:type="gramEnd"/>
          </w:p>
          <w:p w:rsidR="005B27CE" w:rsidRPr="00816EE7" w:rsidRDefault="005B27CE" w:rsidP="009931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на право собствен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ности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 землю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20.06.1992 г № 187, кадастровый номер </w:t>
            </w:r>
            <w:r w:rsidRPr="00C16136">
              <w:rPr>
                <w:rFonts w:ascii="Times New Roman" w:hAnsi="Times New Roman"/>
                <w:sz w:val="24"/>
                <w:szCs w:val="24"/>
              </w:rPr>
              <w:t>57:18:0170401:17</w:t>
            </w: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сельского поселения</w:t>
            </w: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собственность</w:t>
            </w:r>
          </w:p>
        </w:tc>
        <w:tc>
          <w:tcPr>
            <w:tcW w:w="127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68,8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99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79775,73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зарегистрировано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851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Школа искусств</w:t>
            </w:r>
          </w:p>
        </w:tc>
        <w:tc>
          <w:tcPr>
            <w:tcW w:w="709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нежилое</w:t>
            </w:r>
          </w:p>
        </w:tc>
        <w:tc>
          <w:tcPr>
            <w:tcW w:w="992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С.Успенское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д.4</w:t>
            </w:r>
          </w:p>
        </w:tc>
        <w:tc>
          <w:tcPr>
            <w:tcW w:w="851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57:18:0170101:27</w:t>
            </w:r>
          </w:p>
        </w:tc>
        <w:tc>
          <w:tcPr>
            <w:tcW w:w="1134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1179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на право собственности №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57:18:0170401:29</w:t>
            </w: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27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175,3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99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54:250:002:010058010</w:t>
            </w: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319490,01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зарегистрировано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851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сарай</w:t>
            </w:r>
          </w:p>
        </w:tc>
        <w:tc>
          <w:tcPr>
            <w:tcW w:w="709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нежилое</w:t>
            </w:r>
          </w:p>
        </w:tc>
        <w:tc>
          <w:tcPr>
            <w:tcW w:w="992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С.Успенское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д.6</w:t>
            </w:r>
          </w:p>
        </w:tc>
        <w:tc>
          <w:tcPr>
            <w:tcW w:w="851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собственность</w:t>
            </w:r>
          </w:p>
        </w:tc>
        <w:tc>
          <w:tcPr>
            <w:tcW w:w="1275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6075,65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зарегистрировано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5B27CE" w:rsidRPr="006E01B6" w:rsidRDefault="005B27CE" w:rsidP="0099314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1.1.2.4</w:t>
            </w:r>
          </w:p>
        </w:tc>
        <w:tc>
          <w:tcPr>
            <w:tcW w:w="851" w:type="dxa"/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сооружение</w:t>
            </w:r>
          </w:p>
        </w:tc>
        <w:tc>
          <w:tcPr>
            <w:tcW w:w="850" w:type="dxa"/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забор</w:t>
            </w:r>
          </w:p>
        </w:tc>
        <w:tc>
          <w:tcPr>
            <w:tcW w:w="709" w:type="dxa"/>
          </w:tcPr>
          <w:p w:rsidR="005B27CE" w:rsidRPr="00842EEA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B27CE" w:rsidRPr="00842EEA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С.Успенское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ул.им.Овалова</w:t>
            </w:r>
            <w:proofErr w:type="spellEnd"/>
          </w:p>
        </w:tc>
        <w:tc>
          <w:tcPr>
            <w:tcW w:w="851" w:type="dxa"/>
          </w:tcPr>
          <w:p w:rsidR="005B27CE" w:rsidRPr="00842EEA" w:rsidRDefault="005B27CE" w:rsidP="0099314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7CE" w:rsidRPr="00842EEA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8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275" w:type="dxa"/>
          </w:tcPr>
          <w:p w:rsidR="005B27CE" w:rsidRPr="00E74C25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B27CE" w:rsidRPr="00E74C25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2620,89</w:t>
            </w:r>
          </w:p>
        </w:tc>
        <w:tc>
          <w:tcPr>
            <w:tcW w:w="992" w:type="dxa"/>
          </w:tcPr>
          <w:p w:rsidR="005B27CE" w:rsidRPr="00E74C25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7CE" w:rsidRPr="00E74C25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7CE" w:rsidRPr="00E74C25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B27CE" w:rsidRPr="00CA4417" w:rsidTr="00993142">
        <w:tc>
          <w:tcPr>
            <w:tcW w:w="534" w:type="dxa"/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5B27CE" w:rsidRDefault="005B27CE" w:rsidP="0099314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7CE" w:rsidRPr="00842EEA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7CE" w:rsidRDefault="005B27CE" w:rsidP="0099314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7CE" w:rsidRDefault="005B27CE" w:rsidP="0099314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7CE" w:rsidRPr="00842EEA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7CE" w:rsidRPr="00842EEA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27CE" w:rsidRPr="00E74C25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B27CE" w:rsidRPr="00E74C25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7CE" w:rsidRPr="00E74C25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7CE" w:rsidRPr="00E74C25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7CE" w:rsidRPr="00E74C25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bookmarkEnd w:id="1"/>
    <w:p w:rsidR="005B27CE" w:rsidRPr="00CA4417" w:rsidRDefault="005B27CE" w:rsidP="005B27CE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numPr>
          <w:ilvl w:val="1"/>
          <w:numId w:val="17"/>
        </w:numPr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 xml:space="preserve">Сведения о помещениях, </w:t>
      </w:r>
      <w:proofErr w:type="spellStart"/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машино</w:t>
      </w:r>
      <w:proofErr w:type="spellEnd"/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-местах и иных объектах, отнесенных законом к недвижимости</w:t>
      </w:r>
    </w:p>
    <w:tbl>
      <w:tblPr>
        <w:tblpPr w:leftFromText="180" w:rightFromText="180" w:vertAnchor="text" w:horzAnchor="margin" w:tblpXSpec="center" w:tblpY="63"/>
        <w:tblW w:w="15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607"/>
        <w:gridCol w:w="709"/>
        <w:gridCol w:w="709"/>
        <w:gridCol w:w="851"/>
        <w:gridCol w:w="850"/>
        <w:gridCol w:w="709"/>
        <w:gridCol w:w="1134"/>
        <w:gridCol w:w="850"/>
        <w:gridCol w:w="851"/>
        <w:gridCol w:w="850"/>
        <w:gridCol w:w="851"/>
        <w:gridCol w:w="850"/>
        <w:gridCol w:w="993"/>
        <w:gridCol w:w="1275"/>
        <w:gridCol w:w="1701"/>
        <w:gridCol w:w="1428"/>
      </w:tblGrid>
      <w:tr w:rsidR="005B27CE" w:rsidRPr="00CA4417" w:rsidTr="00993142">
        <w:tc>
          <w:tcPr>
            <w:tcW w:w="475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Вид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Наименована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объекта учет</w:t>
            </w:r>
          </w:p>
        </w:tc>
        <w:tc>
          <w:tcPr>
            <w:tcW w:w="85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Адрес (</w:t>
            </w:r>
            <w:proofErr w:type="spellStart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местоположене</w:t>
            </w:r>
            <w:proofErr w:type="spellEnd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) объекта учет (ОКТМО)</w:t>
            </w:r>
          </w:p>
        </w:tc>
        <w:tc>
          <w:tcPr>
            <w:tcW w:w="70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земельном участке, на котором расположен объект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правообладателе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Вид вещного права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 основных характеристиках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Инвентарный номер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 стоимости объекта учета</w:t>
            </w:r>
          </w:p>
        </w:tc>
        <w:tc>
          <w:tcPr>
            <w:tcW w:w="993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об изменениях объекта учета</w:t>
            </w:r>
          </w:p>
        </w:tc>
        <w:tc>
          <w:tcPr>
            <w:tcW w:w="1275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 установленных в отношении объекта учета ограничениях (обременениях)</w:t>
            </w:r>
          </w:p>
        </w:tc>
        <w:tc>
          <w:tcPr>
            <w:tcW w:w="170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gramStart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о лице</w:t>
            </w:r>
            <w:proofErr w:type="gramEnd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отношении которого установлены ограничения (обременения)</w:t>
            </w:r>
          </w:p>
        </w:tc>
        <w:tc>
          <w:tcPr>
            <w:tcW w:w="1428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Иные сведения (при необходимости)</w:t>
            </w:r>
          </w:p>
        </w:tc>
      </w:tr>
      <w:tr w:rsidR="005B27CE" w:rsidRPr="00CA4417" w:rsidTr="00993142">
        <w:tc>
          <w:tcPr>
            <w:tcW w:w="475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numPr>
          <w:ilvl w:val="1"/>
          <w:numId w:val="17"/>
        </w:numPr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Сведения о воздушных и морских судах внутреннего плавания</w:t>
      </w: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5402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993"/>
        <w:gridCol w:w="851"/>
        <w:gridCol w:w="992"/>
        <w:gridCol w:w="992"/>
        <w:gridCol w:w="1559"/>
        <w:gridCol w:w="1276"/>
        <w:gridCol w:w="851"/>
        <w:gridCol w:w="1134"/>
        <w:gridCol w:w="1434"/>
        <w:gridCol w:w="900"/>
        <w:gridCol w:w="900"/>
        <w:gridCol w:w="900"/>
        <w:gridCol w:w="900"/>
        <w:gridCol w:w="900"/>
      </w:tblGrid>
      <w:tr w:rsidR="005B27CE" w:rsidRPr="00CA4417" w:rsidTr="00993142">
        <w:tc>
          <w:tcPr>
            <w:tcW w:w="82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Вид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Наименована объекта учета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объекта учет</w:t>
            </w:r>
          </w:p>
        </w:tc>
        <w:tc>
          <w:tcPr>
            <w:tcW w:w="155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Порт (место) регистрации и/или место аэродром базирования (ОКТМО)</w:t>
            </w:r>
          </w:p>
        </w:tc>
        <w:tc>
          <w:tcPr>
            <w:tcW w:w="1276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Регистрационный номер (с датой присвоения)</w:t>
            </w:r>
          </w:p>
        </w:tc>
        <w:tc>
          <w:tcPr>
            <w:tcW w:w="85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1134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 вещного права</w:t>
            </w:r>
          </w:p>
        </w:tc>
        <w:tc>
          <w:tcPr>
            <w:tcW w:w="1434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об основных характеристиках объекта учета</w:t>
            </w:r>
          </w:p>
        </w:tc>
        <w:tc>
          <w:tcPr>
            <w:tcW w:w="90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 стоимости судна</w:t>
            </w:r>
          </w:p>
        </w:tc>
        <w:tc>
          <w:tcPr>
            <w:tcW w:w="90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 произведенных ремонте, модернизации</w:t>
            </w:r>
          </w:p>
        </w:tc>
        <w:tc>
          <w:tcPr>
            <w:tcW w:w="90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 установленных в отношении объекта учета ограничениях (обременен</w:t>
            </w: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иях)</w:t>
            </w:r>
          </w:p>
        </w:tc>
        <w:tc>
          <w:tcPr>
            <w:tcW w:w="90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Сведения </w:t>
            </w:r>
            <w:proofErr w:type="gramStart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о лице</w:t>
            </w:r>
            <w:proofErr w:type="gramEnd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отношении которого установлены ограничения (обременен</w:t>
            </w: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ия)</w:t>
            </w:r>
          </w:p>
        </w:tc>
        <w:tc>
          <w:tcPr>
            <w:tcW w:w="90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Иные сведения (при необходимости)</w:t>
            </w:r>
          </w:p>
        </w:tc>
      </w:tr>
      <w:tr w:rsidR="005B27CE" w:rsidRPr="00CA4417" w:rsidTr="00993142">
        <w:tc>
          <w:tcPr>
            <w:tcW w:w="82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4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Раздел 2. Сведения о муниципальном движимом имуществе</w:t>
      </w: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2.1. Сведения об акциях</w:t>
      </w: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471"/>
        <w:gridCol w:w="1170"/>
        <w:gridCol w:w="2345"/>
        <w:gridCol w:w="1995"/>
        <w:gridCol w:w="1944"/>
        <w:gridCol w:w="1940"/>
        <w:gridCol w:w="1557"/>
        <w:gridCol w:w="1494"/>
      </w:tblGrid>
      <w:tr w:rsidR="005B27CE" w:rsidRPr="00CA4417" w:rsidTr="00993142">
        <w:tc>
          <w:tcPr>
            <w:tcW w:w="58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акционерного общества - эмитента</w:t>
            </w:r>
            <w:r w:rsidRPr="00CA4417">
              <w:rPr>
                <w:rFonts w:ascii="Times New Roman" w:hAnsi="Times New Roman"/>
                <w:sz w:val="24"/>
                <w:szCs w:val="24"/>
              </w:rPr>
              <w:t xml:space="preserve"> (ИНН, КПП, ОГРН, адрес, правовая форма)</w:t>
            </w:r>
          </w:p>
        </w:tc>
        <w:tc>
          <w:tcPr>
            <w:tcW w:w="234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 акциях (количество акций. Регистрационные номера, номинальная стоимость, вид)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правообладателе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Вид вещного права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 установленных в отношении объекта учета ограничениях (обременениях)</w:t>
            </w:r>
          </w:p>
        </w:tc>
        <w:tc>
          <w:tcPr>
            <w:tcW w:w="1557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gramStart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о лице</w:t>
            </w:r>
            <w:proofErr w:type="gramEnd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отношении которого установлены ограничения (обременения)</w:t>
            </w:r>
          </w:p>
        </w:tc>
        <w:tc>
          <w:tcPr>
            <w:tcW w:w="149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Иные сведения (при необходимости)</w:t>
            </w:r>
          </w:p>
        </w:tc>
      </w:tr>
      <w:tr w:rsidR="005B27CE" w:rsidRPr="00CA4417" w:rsidTr="00993142">
        <w:tc>
          <w:tcPr>
            <w:tcW w:w="58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27CE" w:rsidRPr="00CA4417" w:rsidRDefault="005B27CE" w:rsidP="005B27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Раздел 2.2. Сведения о долях (вкладах) в уставных (складочных) капиталах хозяйственных обществ</w:t>
      </w: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418"/>
        <w:gridCol w:w="1771"/>
        <w:gridCol w:w="1856"/>
        <w:gridCol w:w="1940"/>
        <w:gridCol w:w="1826"/>
        <w:gridCol w:w="1826"/>
        <w:gridCol w:w="1876"/>
        <w:gridCol w:w="2173"/>
      </w:tblGrid>
      <w:tr w:rsidR="005B27CE" w:rsidRPr="00CA4417" w:rsidTr="00993142">
        <w:tc>
          <w:tcPr>
            <w:tcW w:w="5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о хозяйственном обществе </w:t>
            </w:r>
            <w:r w:rsidRPr="00CA4417">
              <w:rPr>
                <w:rFonts w:ascii="Times New Roman" w:hAnsi="Times New Roman"/>
                <w:sz w:val="24"/>
                <w:szCs w:val="24"/>
              </w:rPr>
              <w:t>(ИНН, КПП, ОГРН, адрес, правовая форма)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Доля (вклад) в уставном (складочном) капитале хозяйственного общества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182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Вид вещного права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 установленных в отношении объекта учета ограничениях (обременениях)</w:t>
            </w:r>
          </w:p>
        </w:tc>
        <w:tc>
          <w:tcPr>
            <w:tcW w:w="187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gramStart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о лице</w:t>
            </w:r>
            <w:proofErr w:type="gramEnd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отношении которого установлены ограничения (обременения)</w:t>
            </w:r>
          </w:p>
        </w:tc>
        <w:tc>
          <w:tcPr>
            <w:tcW w:w="217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Иные сведения (при необходимости)</w:t>
            </w:r>
          </w:p>
        </w:tc>
      </w:tr>
      <w:tr w:rsidR="005B27CE" w:rsidRPr="00CA4417" w:rsidTr="00993142">
        <w:tc>
          <w:tcPr>
            <w:tcW w:w="55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27CE" w:rsidRPr="00CA4417" w:rsidRDefault="005B27CE" w:rsidP="005B27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" w:name="_Hlk210298360"/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Раздел 2.3. Сведения о движимом имуществе и ином имуществе</w:t>
      </w: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843"/>
        <w:gridCol w:w="1985"/>
        <w:gridCol w:w="1559"/>
        <w:gridCol w:w="1417"/>
        <w:gridCol w:w="1134"/>
        <w:gridCol w:w="1843"/>
        <w:gridCol w:w="1843"/>
        <w:gridCol w:w="1276"/>
      </w:tblGrid>
      <w:tr w:rsidR="005B27CE" w:rsidRPr="00CA4417" w:rsidTr="00993142">
        <w:tc>
          <w:tcPr>
            <w:tcW w:w="5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движимого имущества (иного имущества)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 объекте учета (марка, модель, год выпуска, инвентарный номер)</w:t>
            </w:r>
          </w:p>
        </w:tc>
        <w:tc>
          <w:tcPr>
            <w:tcW w:w="1559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1417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стоимости</w:t>
            </w:r>
          </w:p>
        </w:tc>
        <w:tc>
          <w:tcPr>
            <w:tcW w:w="1134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Вид вещного права</w:t>
            </w:r>
          </w:p>
        </w:tc>
        <w:tc>
          <w:tcPr>
            <w:tcW w:w="184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 установленных в отношении объекта учета ограничениях (обременениях)</w:t>
            </w:r>
          </w:p>
        </w:tc>
        <w:tc>
          <w:tcPr>
            <w:tcW w:w="184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gramStart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о лице</w:t>
            </w:r>
            <w:proofErr w:type="gramEnd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отношении которого установлены ограничения (обременения)</w:t>
            </w:r>
          </w:p>
        </w:tc>
        <w:tc>
          <w:tcPr>
            <w:tcW w:w="1276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Иные сведения (при необходимости)</w:t>
            </w:r>
          </w:p>
        </w:tc>
      </w:tr>
      <w:tr w:rsidR="005B27CE" w:rsidRPr="00CA4417" w:rsidTr="00993142">
        <w:tc>
          <w:tcPr>
            <w:tcW w:w="534" w:type="dxa"/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E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5" w:type="dxa"/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2.2.3.1</w:t>
            </w:r>
          </w:p>
        </w:tc>
        <w:tc>
          <w:tcPr>
            <w:tcW w:w="1843" w:type="dxa"/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985" w:type="dxa"/>
          </w:tcPr>
          <w:p w:rsidR="005B27CE" w:rsidRPr="00D16DBC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Процессор</w:t>
            </w:r>
            <w:r w:rsidRPr="00D1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OPTIMUM</w:t>
            </w:r>
            <w:r w:rsidRPr="00D1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монитор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ACER</w:t>
            </w:r>
            <w:r>
              <w:rPr>
                <w:rFonts w:ascii="Times New Roman" w:hAnsi="Times New Roman"/>
                <w:sz w:val="24"/>
                <w:szCs w:val="24"/>
              </w:rPr>
              <w:t>, г.в.2007</w:t>
            </w:r>
          </w:p>
        </w:tc>
        <w:tc>
          <w:tcPr>
            <w:tcW w:w="1559" w:type="dxa"/>
          </w:tcPr>
          <w:p w:rsidR="005B27CE" w:rsidRDefault="005B27CE" w:rsidP="00993142"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19124,30</w:t>
            </w:r>
          </w:p>
        </w:tc>
        <w:tc>
          <w:tcPr>
            <w:tcW w:w="1134" w:type="dxa"/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Лазерный принтер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D16DBC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Canon</w:t>
            </w:r>
            <w:r>
              <w:rPr>
                <w:rFonts w:ascii="Times New Roman" w:hAnsi="Times New Roman"/>
                <w:sz w:val="24"/>
                <w:szCs w:val="24"/>
              </w:rPr>
              <w:t>, 2007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Журавецкого</w:t>
            </w:r>
            <w:proofErr w:type="spellEnd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зарегистрирова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42EA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Процессор в сборе, монитор</w:t>
            </w:r>
            <w:r w:rsidRPr="00F42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BENG</w:t>
            </w:r>
            <w:r>
              <w:rPr>
                <w:rFonts w:ascii="Times New Roman" w:hAnsi="Times New Roman"/>
                <w:sz w:val="24"/>
                <w:szCs w:val="24"/>
              </w:rPr>
              <w:t>, 2013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Персональный компьютер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42EA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ТЕХНИКС, монитор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Samsung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2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2008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42EA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EA6">
              <w:rPr>
                <w:rFonts w:ascii="Times New Roman" w:hAnsi="Times New Roman"/>
                <w:sz w:val="24"/>
                <w:szCs w:val="24"/>
              </w:rPr>
              <w:t>11100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42EA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Лазерный принтер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42EA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Samsung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42EA6">
              <w:rPr>
                <w:rFonts w:ascii="Times New Roman" w:hAnsi="Times New Roman"/>
                <w:sz w:val="24"/>
                <w:szCs w:val="24"/>
              </w:rPr>
              <w:t xml:space="preserve"> 2007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42EA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EA6">
              <w:rPr>
                <w:rFonts w:ascii="Times New Roman" w:hAnsi="Times New Roman"/>
                <w:sz w:val="24"/>
                <w:szCs w:val="24"/>
              </w:rPr>
              <w:t>5678</w:t>
            </w:r>
            <w:r>
              <w:rPr>
                <w:rFonts w:ascii="Times New Roman" w:hAnsi="Times New Roman"/>
                <w:sz w:val="24"/>
                <w:szCs w:val="24"/>
              </w:rPr>
              <w:t>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E32FC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42EA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LIFETEC</w:t>
            </w:r>
            <w:r>
              <w:rPr>
                <w:rFonts w:ascii="Times New Roman" w:hAnsi="Times New Roman"/>
                <w:sz w:val="24"/>
                <w:szCs w:val="24"/>
              </w:rPr>
              <w:t>, 2005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14600,28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микрофон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3D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Аккустическая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42EA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Аккустическая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42EA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42EA6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Усилитель мощности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Микшер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стол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Микшер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1742E1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Samsung</w:t>
            </w:r>
            <w:r w:rsidRPr="00174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</w:t>
            </w:r>
            <w:r>
              <w:rPr>
                <w:rFonts w:ascii="Times New Roman" w:hAnsi="Times New Roman"/>
                <w:sz w:val="24"/>
                <w:szCs w:val="24"/>
              </w:rPr>
              <w:t>-2070,</w:t>
            </w:r>
            <w:r w:rsidRPr="001742E1">
              <w:rPr>
                <w:rFonts w:ascii="Times New Roman" w:hAnsi="Times New Roman"/>
                <w:sz w:val="24"/>
                <w:szCs w:val="24"/>
              </w:rPr>
              <w:t xml:space="preserve"> 2018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1742E1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2E1">
              <w:rPr>
                <w:rFonts w:ascii="Times New Roman" w:hAnsi="Times New Roman"/>
                <w:sz w:val="24"/>
                <w:szCs w:val="24"/>
              </w:rPr>
              <w:t>1196</w:t>
            </w:r>
            <w:r>
              <w:rPr>
                <w:rFonts w:ascii="Times New Roman" w:hAnsi="Times New Roman"/>
                <w:sz w:val="24"/>
                <w:szCs w:val="24"/>
              </w:rPr>
              <w:t>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Комби,1992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55929,68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7FEE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122895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УАЗ,1999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218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85966,08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142F8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Системный блок 014-2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6498B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Jntel-Corei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,2023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7A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A4AF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7A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D16011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9416,36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rPr>
          <w:trHeight w:val="6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6498B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Jntel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-Pentium G 7400 S1 700</w:t>
            </w:r>
            <w:r w:rsidRPr="000649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,2024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7A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A4AF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</w:t>
            </w:r>
            <w:r w:rsidRPr="007A4A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</w:t>
            </w:r>
            <w:proofErr w:type="spellEnd"/>
            <w:r w:rsidRPr="007A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D16011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45022,98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rPr>
          <w:trHeight w:val="15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142F8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142F8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..2.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E2433"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  <w:t xml:space="preserve"> </w:t>
            </w:r>
            <w:r w:rsidRPr="00BE2433">
              <w:rPr>
                <w:rFonts w:ascii="Times New Roman" w:hAnsi="Times New Roman"/>
                <w:color w:val="C00000"/>
                <w:sz w:val="24"/>
                <w:szCs w:val="24"/>
              </w:rPr>
              <w:t>принтер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E243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МФУ </w:t>
            </w:r>
            <w:r w:rsidRPr="00BE2433"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  <w:t>Pantum M 6500</w:t>
            </w:r>
            <w:r w:rsidRPr="00BE2433">
              <w:rPr>
                <w:rFonts w:ascii="Times New Roman" w:hAnsi="Times New Roman"/>
                <w:color w:val="C00000"/>
                <w:sz w:val="24"/>
                <w:szCs w:val="24"/>
              </w:rPr>
              <w:t>,2025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7A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A4AFB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7A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E2433">
              <w:rPr>
                <w:rFonts w:ascii="Times New Roman" w:hAnsi="Times New Roman"/>
                <w:color w:val="C00000"/>
                <w:sz w:val="24"/>
                <w:szCs w:val="24"/>
              </w:rPr>
              <w:t>15660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2.2.3.22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44B7C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D91E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D91E53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91E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527C25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D91E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D91E53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91E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C1360C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D91E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D91E53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91E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2A2C6A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Занавес 2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2A2C6A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Занавес 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2A2C6A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Занавес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</w:t>
            </w:r>
            <w:r w:rsidRPr="00017C43">
              <w:rPr>
                <w:rFonts w:ascii="Times New Roman" w:hAnsi="Times New Roman"/>
                <w:sz w:val="24"/>
                <w:szCs w:val="24"/>
              </w:rPr>
              <w:lastRenderedPageBreak/>
              <w:t>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зарегистрирова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2A2C6A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Котел КСГП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12398,64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7C2ED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7C2ED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Lenovo IdeaPad3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7C2ED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7C2ED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7C2ED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Xerox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Ptusser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3020BI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7C2ED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Стеллаж 2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7C2ED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2A39A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книжный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1987г.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2908,22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</w:t>
            </w:r>
            <w:r w:rsidRPr="00017C43">
              <w:rPr>
                <w:rFonts w:ascii="Times New Roman" w:hAnsi="Times New Roman"/>
                <w:sz w:val="24"/>
                <w:szCs w:val="24"/>
              </w:rPr>
              <w:lastRenderedPageBreak/>
              <w:t>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2A39A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платяной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96941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Аккордион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6647,53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B74ED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2.2.3.37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F96941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133A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14337,54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r w:rsidRPr="00017C4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467FE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6E01B6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 зарегистрировано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7A4AFB" w:rsidRDefault="005B27CE" w:rsidP="009931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17C43" w:rsidRDefault="005B27CE" w:rsidP="009931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BE2433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7A4AFB" w:rsidRDefault="005B27CE" w:rsidP="009931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Pr="00017C43" w:rsidRDefault="005B27CE" w:rsidP="009931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E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bookmarkEnd w:id="2"/>
    </w:tbl>
    <w:p w:rsidR="005B27CE" w:rsidRPr="00863E2E" w:rsidRDefault="005B27CE" w:rsidP="005B27CE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4417">
        <w:rPr>
          <w:rFonts w:ascii="Times New Roman" w:hAnsi="Times New Roman"/>
          <w:b/>
          <w:sz w:val="28"/>
          <w:szCs w:val="28"/>
        </w:rPr>
        <w:t>Раздел 2.4. сведения о долях в праве общей долевой собственности на объекты недвижимого и/или движимого имущества</w:t>
      </w: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899"/>
        <w:gridCol w:w="1559"/>
        <w:gridCol w:w="1276"/>
        <w:gridCol w:w="1842"/>
        <w:gridCol w:w="1276"/>
        <w:gridCol w:w="1134"/>
        <w:gridCol w:w="1559"/>
        <w:gridCol w:w="1418"/>
        <w:gridCol w:w="1655"/>
        <w:gridCol w:w="1115"/>
      </w:tblGrid>
      <w:tr w:rsidR="005B27CE" w:rsidRPr="00CA4417" w:rsidTr="00993142">
        <w:tc>
          <w:tcPr>
            <w:tcW w:w="76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sz w:val="24"/>
                <w:szCs w:val="24"/>
              </w:rPr>
              <w:t>Размер доли в праве общей долевой собственности</w:t>
            </w:r>
          </w:p>
        </w:tc>
        <w:tc>
          <w:tcPr>
            <w:tcW w:w="1276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sz w:val="24"/>
                <w:szCs w:val="24"/>
              </w:rPr>
              <w:t>Сведения о стоимости доли</w:t>
            </w:r>
          </w:p>
        </w:tc>
        <w:tc>
          <w:tcPr>
            <w:tcW w:w="1842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sz w:val="24"/>
                <w:szCs w:val="24"/>
              </w:rPr>
              <w:t>Сведения об участниках общей долевой собственности</w:t>
            </w:r>
          </w:p>
        </w:tc>
        <w:tc>
          <w:tcPr>
            <w:tcW w:w="1276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1134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Вид вещного права</w:t>
            </w:r>
          </w:p>
        </w:tc>
        <w:tc>
          <w:tcPr>
            <w:tcW w:w="155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sz w:val="24"/>
                <w:szCs w:val="24"/>
              </w:rPr>
              <w:t xml:space="preserve">Сведения об объектах недвижимого и/или движимого имущества. Находящегося в общей </w:t>
            </w:r>
            <w:r w:rsidRPr="00CA4417">
              <w:rPr>
                <w:rFonts w:ascii="Times New Roman" w:hAnsi="Times New Roman"/>
                <w:sz w:val="24"/>
                <w:szCs w:val="24"/>
              </w:rPr>
              <w:lastRenderedPageBreak/>
              <w:t>долевой собственности</w:t>
            </w:r>
          </w:p>
        </w:tc>
        <w:tc>
          <w:tcPr>
            <w:tcW w:w="1418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Сведения об установленных в отношении доли ограничениях </w:t>
            </w: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(обременениях)</w:t>
            </w:r>
          </w:p>
        </w:tc>
        <w:tc>
          <w:tcPr>
            <w:tcW w:w="1655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Сведения </w:t>
            </w:r>
            <w:proofErr w:type="gramStart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о лице</w:t>
            </w:r>
            <w:proofErr w:type="gramEnd"/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отношении которого установлены ограничения (обременения)</w:t>
            </w:r>
          </w:p>
        </w:tc>
        <w:tc>
          <w:tcPr>
            <w:tcW w:w="1115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Иные сведения (при необходимости)</w:t>
            </w:r>
          </w:p>
        </w:tc>
      </w:tr>
      <w:tr w:rsidR="005B27CE" w:rsidRPr="00CA4417" w:rsidTr="00993142">
        <w:tc>
          <w:tcPr>
            <w:tcW w:w="76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5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5" w:type="dxa"/>
            <w:shd w:val="clear" w:color="auto" w:fill="auto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27CE" w:rsidRPr="00CA4417" w:rsidRDefault="005B27CE" w:rsidP="005B27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4417">
        <w:rPr>
          <w:rFonts w:ascii="Times New Roman" w:hAnsi="Times New Roman"/>
          <w:b/>
          <w:bCs/>
          <w:color w:val="000000"/>
          <w:sz w:val="28"/>
          <w:szCs w:val="28"/>
        </w:rPr>
        <w:t>Раздел 3. Сведения о лицах, обладающих правами на муниципальное имущество</w:t>
      </w:r>
    </w:p>
    <w:p w:rsidR="005B27CE" w:rsidRPr="00CA4417" w:rsidRDefault="005B27CE" w:rsidP="005B27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425"/>
        <w:gridCol w:w="2953"/>
        <w:gridCol w:w="2410"/>
        <w:gridCol w:w="4961"/>
        <w:gridCol w:w="2268"/>
      </w:tblGrid>
      <w:tr w:rsidR="005B27CE" w:rsidRPr="00CA4417" w:rsidTr="00993142">
        <w:tc>
          <w:tcPr>
            <w:tcW w:w="5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правообладателе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 объектов учета, принадлежащих на соответствующем вещном праве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417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 (при необходимости)</w:t>
            </w:r>
          </w:p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7CE" w:rsidRPr="00CA4417" w:rsidTr="00993142">
        <w:tc>
          <w:tcPr>
            <w:tcW w:w="55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7CE" w:rsidRPr="00CA4417" w:rsidRDefault="005B27CE" w:rsidP="009931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27CE" w:rsidRPr="00CA4417" w:rsidRDefault="005B27CE" w:rsidP="005B27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B27CE" w:rsidSect="005B27CE">
          <w:pgSz w:w="16838" w:h="11906" w:orient="landscape"/>
          <w:pgMar w:top="709" w:right="425" w:bottom="851" w:left="425" w:header="709" w:footer="709" w:gutter="0"/>
          <w:cols w:space="708"/>
          <w:docGrid w:linePitch="360"/>
        </w:sect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CE" w:rsidRDefault="005B27C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B27CE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0DF8" w:rsidRDefault="00200DF8" w:rsidP="007F488A">
      <w:pPr>
        <w:spacing w:after="0" w:line="240" w:lineRule="auto"/>
      </w:pPr>
      <w:r>
        <w:separator/>
      </w:r>
    </w:p>
  </w:endnote>
  <w:endnote w:type="continuationSeparator" w:id="0">
    <w:p w:rsidR="00200DF8" w:rsidRDefault="00200DF8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0DF8" w:rsidRDefault="00200DF8" w:rsidP="007F488A">
      <w:pPr>
        <w:spacing w:after="0" w:line="240" w:lineRule="auto"/>
      </w:pPr>
      <w:r>
        <w:separator/>
      </w:r>
    </w:p>
  </w:footnote>
  <w:footnote w:type="continuationSeparator" w:id="0">
    <w:p w:rsidR="00200DF8" w:rsidRDefault="00200DF8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29760F"/>
    <w:multiLevelType w:val="hybridMultilevel"/>
    <w:tmpl w:val="569ACE24"/>
    <w:lvl w:ilvl="0" w:tplc="3BDA987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3EF64C6"/>
    <w:multiLevelType w:val="hybridMultilevel"/>
    <w:tmpl w:val="DD4EA63A"/>
    <w:lvl w:ilvl="0" w:tplc="9142F5E4">
      <w:start w:val="1"/>
      <w:numFmt w:val="decimal"/>
      <w:pStyle w:val="1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7" w15:restartNumberingAfterBreak="0">
    <w:nsid w:val="1C6512FA"/>
    <w:multiLevelType w:val="hybridMultilevel"/>
    <w:tmpl w:val="AD0ACF3E"/>
    <w:lvl w:ilvl="0" w:tplc="2C4CBC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55A2E"/>
    <w:multiLevelType w:val="hybridMultilevel"/>
    <w:tmpl w:val="52CE1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B0C1D"/>
    <w:multiLevelType w:val="hybridMultilevel"/>
    <w:tmpl w:val="91BA1684"/>
    <w:lvl w:ilvl="0" w:tplc="601A3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D24D5"/>
    <w:multiLevelType w:val="hybridMultilevel"/>
    <w:tmpl w:val="3F702D34"/>
    <w:lvl w:ilvl="0" w:tplc="5952F66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4A142A4A"/>
    <w:multiLevelType w:val="hybridMultilevel"/>
    <w:tmpl w:val="04BAA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738BC"/>
    <w:multiLevelType w:val="multilevel"/>
    <w:tmpl w:val="414C5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9805412"/>
    <w:multiLevelType w:val="hybridMultilevel"/>
    <w:tmpl w:val="0A140724"/>
    <w:lvl w:ilvl="0" w:tplc="21C293E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9614ED"/>
    <w:multiLevelType w:val="multilevel"/>
    <w:tmpl w:val="058E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F545C3"/>
    <w:multiLevelType w:val="hybridMultilevel"/>
    <w:tmpl w:val="ACCE03BA"/>
    <w:lvl w:ilvl="0" w:tplc="76F29592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BEC7937"/>
    <w:multiLevelType w:val="hybridMultilevel"/>
    <w:tmpl w:val="23AE37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F0D7F"/>
    <w:multiLevelType w:val="hybridMultilevel"/>
    <w:tmpl w:val="424C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6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  <w:num w:numId="11">
    <w:abstractNumId w:val="14"/>
  </w:num>
  <w:num w:numId="12">
    <w:abstractNumId w:val="3"/>
  </w:num>
  <w:num w:numId="13">
    <w:abstractNumId w:val="13"/>
  </w:num>
  <w:num w:numId="14">
    <w:abstractNumId w:val="1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51AA3"/>
    <w:rsid w:val="001D2C65"/>
    <w:rsid w:val="00200DF8"/>
    <w:rsid w:val="00201A7F"/>
    <w:rsid w:val="0022014A"/>
    <w:rsid w:val="002B2FB3"/>
    <w:rsid w:val="003F7A15"/>
    <w:rsid w:val="00450B5C"/>
    <w:rsid w:val="00515D22"/>
    <w:rsid w:val="00565594"/>
    <w:rsid w:val="005B27CE"/>
    <w:rsid w:val="005B4864"/>
    <w:rsid w:val="005D21E0"/>
    <w:rsid w:val="006005A0"/>
    <w:rsid w:val="00627AC8"/>
    <w:rsid w:val="00666219"/>
    <w:rsid w:val="00671C2C"/>
    <w:rsid w:val="0068029A"/>
    <w:rsid w:val="00690C8A"/>
    <w:rsid w:val="006A5418"/>
    <w:rsid w:val="006E3907"/>
    <w:rsid w:val="007F488A"/>
    <w:rsid w:val="00860731"/>
    <w:rsid w:val="00861139"/>
    <w:rsid w:val="00863146"/>
    <w:rsid w:val="00872613"/>
    <w:rsid w:val="008E4434"/>
    <w:rsid w:val="009A1F12"/>
    <w:rsid w:val="009A2830"/>
    <w:rsid w:val="00A7454E"/>
    <w:rsid w:val="00A9180C"/>
    <w:rsid w:val="00AA3152"/>
    <w:rsid w:val="00AA5BAE"/>
    <w:rsid w:val="00AB150D"/>
    <w:rsid w:val="00B36782"/>
    <w:rsid w:val="00BB3628"/>
    <w:rsid w:val="00C12A81"/>
    <w:rsid w:val="00C14E4A"/>
    <w:rsid w:val="00C43FF0"/>
    <w:rsid w:val="00D302DB"/>
    <w:rsid w:val="00D84D5E"/>
    <w:rsid w:val="00DC61C8"/>
    <w:rsid w:val="00E04EFC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8B88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B27CE"/>
    <w:pPr>
      <w:keepNext/>
      <w:widowControl w:val="0"/>
      <w:numPr>
        <w:numId w:val="4"/>
      </w:numPr>
      <w:suppressAutoHyphens/>
      <w:spacing w:before="240" w:after="60" w:line="240" w:lineRule="auto"/>
      <w:outlineLvl w:val="0"/>
    </w:pPr>
    <w:rPr>
      <w:rFonts w:ascii="Arial" w:eastAsia="SimSun" w:hAnsi="Arial" w:cs="Arial"/>
      <w:b/>
      <w:bCs/>
      <w:kern w:val="1"/>
      <w:sz w:val="32"/>
      <w:szCs w:val="32"/>
      <w:lang w:eastAsia="zh-CN" w:bidi="hi-IN"/>
    </w:rPr>
  </w:style>
  <w:style w:type="paragraph" w:styleId="2">
    <w:name w:val="heading 2"/>
    <w:basedOn w:val="a"/>
    <w:next w:val="a"/>
    <w:link w:val="20"/>
    <w:qFormat/>
    <w:rsid w:val="005B27CE"/>
    <w:pPr>
      <w:keepNext/>
      <w:widowControl w:val="0"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kern w:val="1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basedOn w:val="a"/>
    <w:next w:val="a8"/>
    <w:rsid w:val="005B27CE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character" w:customStyle="1" w:styleId="10">
    <w:name w:val="Заголовок 1 Знак"/>
    <w:basedOn w:val="a0"/>
    <w:link w:val="1"/>
    <w:rsid w:val="005B27CE"/>
    <w:rPr>
      <w:rFonts w:ascii="Arial" w:eastAsia="SimSun" w:hAnsi="Arial" w:cs="Arial"/>
      <w:b/>
      <w:bCs/>
      <w:kern w:val="1"/>
      <w:sz w:val="32"/>
      <w:szCs w:val="32"/>
      <w:lang w:eastAsia="zh-CN" w:bidi="hi-IN"/>
    </w:rPr>
  </w:style>
  <w:style w:type="character" w:customStyle="1" w:styleId="20">
    <w:name w:val="Заголовок 2 Знак"/>
    <w:basedOn w:val="a0"/>
    <w:link w:val="2"/>
    <w:rsid w:val="005B27CE"/>
    <w:rPr>
      <w:rFonts w:ascii="Arial" w:eastAsia="SimSun" w:hAnsi="Arial" w:cs="Arial"/>
      <w:b/>
      <w:bCs/>
      <w:i/>
      <w:iCs/>
      <w:kern w:val="1"/>
      <w:sz w:val="28"/>
      <w:szCs w:val="28"/>
      <w:lang w:eastAsia="zh-CN" w:bidi="hi-IN"/>
    </w:rPr>
  </w:style>
  <w:style w:type="paragraph" w:customStyle="1" w:styleId="ConsPlusTitle">
    <w:name w:val="ConsPlusTitle"/>
    <w:rsid w:val="005B27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Hyperlink"/>
    <w:uiPriority w:val="99"/>
    <w:unhideWhenUsed/>
    <w:rsid w:val="005B27CE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B27CE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5B27CE"/>
    <w:rPr>
      <w:rFonts w:ascii="Tahoma" w:eastAsia="Calibri" w:hAnsi="Tahoma" w:cs="Tahoma"/>
      <w:sz w:val="16"/>
      <w:szCs w:val="16"/>
    </w:rPr>
  </w:style>
  <w:style w:type="character" w:customStyle="1" w:styleId="21">
    <w:name w:val="Основной текст 2 Знак"/>
    <w:link w:val="22"/>
    <w:locked/>
    <w:rsid w:val="005B27CE"/>
    <w:rPr>
      <w:lang w:eastAsia="ru-RU"/>
    </w:rPr>
  </w:style>
  <w:style w:type="paragraph" w:styleId="22">
    <w:name w:val="Body Text 2"/>
    <w:basedOn w:val="a"/>
    <w:link w:val="21"/>
    <w:rsid w:val="005B27CE"/>
    <w:pPr>
      <w:autoSpaceDE w:val="0"/>
      <w:autoSpaceDN w:val="0"/>
      <w:spacing w:after="0" w:line="240" w:lineRule="auto"/>
      <w:ind w:firstLine="709"/>
      <w:jc w:val="both"/>
    </w:pPr>
    <w:rPr>
      <w:rFonts w:eastAsiaTheme="minorHAnsi"/>
    </w:rPr>
  </w:style>
  <w:style w:type="character" w:customStyle="1" w:styleId="210">
    <w:name w:val="Основной текст 2 Знак1"/>
    <w:basedOn w:val="a0"/>
    <w:uiPriority w:val="99"/>
    <w:semiHidden/>
    <w:rsid w:val="005B27CE"/>
    <w:rPr>
      <w:rFonts w:eastAsiaTheme="minorEastAsia"/>
      <w:lang w:eastAsia="ru-RU"/>
    </w:rPr>
  </w:style>
  <w:style w:type="paragraph" w:customStyle="1" w:styleId="s16">
    <w:name w:val="s_16"/>
    <w:basedOn w:val="a"/>
    <w:rsid w:val="005B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B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27CE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af4">
    <w:name w:val="Текст примечания Знак"/>
    <w:link w:val="af5"/>
    <w:uiPriority w:val="99"/>
    <w:semiHidden/>
    <w:rsid w:val="005B27CE"/>
    <w:rPr>
      <w:rFonts w:eastAsia="Times New Roman"/>
      <w:sz w:val="20"/>
      <w:szCs w:val="20"/>
      <w:lang w:eastAsia="ru-RU"/>
    </w:rPr>
  </w:style>
  <w:style w:type="paragraph" w:styleId="af5">
    <w:name w:val="annotation text"/>
    <w:basedOn w:val="a"/>
    <w:link w:val="af4"/>
    <w:uiPriority w:val="99"/>
    <w:semiHidden/>
    <w:unhideWhenUsed/>
    <w:rsid w:val="005B27CE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5B27CE"/>
    <w:rPr>
      <w:rFonts w:eastAsiaTheme="minorEastAsia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B2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B27C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5B27CE"/>
  </w:style>
  <w:style w:type="paragraph" w:customStyle="1" w:styleId="empty">
    <w:name w:val="empty"/>
    <w:basedOn w:val="a"/>
    <w:rsid w:val="005B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mphasis"/>
    <w:uiPriority w:val="20"/>
    <w:qFormat/>
    <w:rsid w:val="005B27CE"/>
    <w:rPr>
      <w:i/>
      <w:iCs/>
    </w:rPr>
  </w:style>
  <w:style w:type="paragraph" w:customStyle="1" w:styleId="s91">
    <w:name w:val="s_91"/>
    <w:basedOn w:val="a"/>
    <w:rsid w:val="005B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5B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B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a0"/>
    <w:uiPriority w:val="99"/>
    <w:semiHidden/>
    <w:unhideWhenUsed/>
    <w:rsid w:val="005B27CE"/>
  </w:style>
  <w:style w:type="paragraph" w:styleId="af8">
    <w:name w:val="footnote text"/>
    <w:basedOn w:val="a"/>
    <w:link w:val="af9"/>
    <w:uiPriority w:val="99"/>
    <w:semiHidden/>
    <w:unhideWhenUsed/>
    <w:rsid w:val="005B2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5B27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5B27CE"/>
    <w:rPr>
      <w:vertAlign w:val="superscript"/>
    </w:rPr>
  </w:style>
  <w:style w:type="character" w:customStyle="1" w:styleId="highlightsearch">
    <w:name w:val="highlightsearch"/>
    <w:basedOn w:val="a0"/>
    <w:rsid w:val="005B27CE"/>
  </w:style>
  <w:style w:type="character" w:customStyle="1" w:styleId="afb">
    <w:name w:val="Тема примечания Знак"/>
    <w:link w:val="afc"/>
    <w:uiPriority w:val="99"/>
    <w:semiHidden/>
    <w:rsid w:val="005B27CE"/>
    <w:rPr>
      <w:rFonts w:eastAsia="Times New Roman"/>
      <w:b/>
      <w:bCs/>
      <w:sz w:val="20"/>
      <w:szCs w:val="20"/>
      <w:lang w:eastAsia="ru-RU"/>
    </w:rPr>
  </w:style>
  <w:style w:type="paragraph" w:styleId="afc">
    <w:name w:val="annotation subject"/>
    <w:basedOn w:val="af5"/>
    <w:next w:val="af5"/>
    <w:link w:val="afb"/>
    <w:uiPriority w:val="99"/>
    <w:semiHidden/>
    <w:unhideWhenUsed/>
    <w:rsid w:val="005B27CE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5B27CE"/>
    <w:rPr>
      <w:rFonts w:eastAsiaTheme="minorEastAsia"/>
      <w:b/>
      <w:bCs/>
      <w:sz w:val="20"/>
      <w:szCs w:val="20"/>
      <w:lang w:eastAsia="ru-RU"/>
    </w:rPr>
  </w:style>
  <w:style w:type="character" w:customStyle="1" w:styleId="Absatz-Standardschriftart">
    <w:name w:val="Absatz-Standardschriftart"/>
    <w:rsid w:val="005B27CE"/>
  </w:style>
  <w:style w:type="character" w:customStyle="1" w:styleId="WW-Absatz-Standardschriftart">
    <w:name w:val="WW-Absatz-Standardschriftart"/>
    <w:rsid w:val="005B27CE"/>
  </w:style>
  <w:style w:type="character" w:customStyle="1" w:styleId="WW-Absatz-Standardschriftart1">
    <w:name w:val="WW-Absatz-Standardschriftart1"/>
    <w:rsid w:val="005B27CE"/>
  </w:style>
  <w:style w:type="character" w:customStyle="1" w:styleId="WW-Absatz-Standardschriftart11">
    <w:name w:val="WW-Absatz-Standardschriftart11"/>
    <w:rsid w:val="005B27CE"/>
  </w:style>
  <w:style w:type="character" w:customStyle="1" w:styleId="WW-Absatz-Standardschriftart111">
    <w:name w:val="WW-Absatz-Standardschriftart111"/>
    <w:rsid w:val="005B27CE"/>
  </w:style>
  <w:style w:type="character" w:customStyle="1" w:styleId="WW-Absatz-Standardschriftart1111">
    <w:name w:val="WW-Absatz-Standardschriftart1111"/>
    <w:rsid w:val="005B27CE"/>
  </w:style>
  <w:style w:type="character" w:customStyle="1" w:styleId="afd">
    <w:name w:val="Символ нумерации"/>
    <w:rsid w:val="005B27CE"/>
  </w:style>
  <w:style w:type="character" w:customStyle="1" w:styleId="13">
    <w:name w:val="Заголовок Знак1"/>
    <w:link w:val="afe"/>
    <w:rsid w:val="005B27CE"/>
    <w:rPr>
      <w:rFonts w:ascii="Arial" w:eastAsia="Microsoft YaHei" w:hAnsi="Arial" w:cs="Mangal"/>
      <w:kern w:val="1"/>
      <w:lang w:eastAsia="zh-CN" w:bidi="hi-IN"/>
    </w:rPr>
  </w:style>
  <w:style w:type="paragraph" w:styleId="aff">
    <w:name w:val="List"/>
    <w:basedOn w:val="a8"/>
    <w:rsid w:val="005B27CE"/>
    <w:pPr>
      <w:widowControl w:val="0"/>
      <w:suppressAutoHyphens/>
      <w:spacing w:after="120"/>
      <w:jc w:val="left"/>
    </w:pPr>
    <w:rPr>
      <w:rFonts w:eastAsia="SimSun" w:cs="Mangal"/>
      <w:iCs w:val="0"/>
      <w:kern w:val="1"/>
      <w:sz w:val="24"/>
      <w:lang w:eastAsia="zh-CN" w:bidi="hi-IN"/>
    </w:rPr>
  </w:style>
  <w:style w:type="paragraph" w:styleId="aff0">
    <w:name w:val="caption"/>
    <w:basedOn w:val="a"/>
    <w:qFormat/>
    <w:rsid w:val="005B27CE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14">
    <w:name w:val="Указатель1"/>
    <w:basedOn w:val="a"/>
    <w:rsid w:val="005B27C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ff1">
    <w:name w:val="Содержимое таблицы"/>
    <w:basedOn w:val="a"/>
    <w:rsid w:val="005B27C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ff2">
    <w:name w:val="Заголовок таблицы"/>
    <w:basedOn w:val="aff1"/>
    <w:rsid w:val="005B27CE"/>
    <w:pPr>
      <w:jc w:val="center"/>
    </w:pPr>
    <w:rPr>
      <w:b/>
      <w:bCs/>
    </w:rPr>
  </w:style>
  <w:style w:type="paragraph" w:customStyle="1" w:styleId="msonormal0">
    <w:name w:val="msonormal"/>
    <w:basedOn w:val="a"/>
    <w:rsid w:val="005B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EEEEE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F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DD8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FFD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9E7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DD8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5B27C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5B27C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5B27C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5B27C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5B27C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5B27C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5B27C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5B27C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5B27C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5B27C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5B27C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5B27C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5B27C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5B27C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5B27C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5B27C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5B27C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5B27C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5B27C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5B27C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5B27C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5B27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5B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3">
    <w:name w:val="xl223"/>
    <w:basedOn w:val="a"/>
    <w:rsid w:val="005B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4">
    <w:name w:val="xl224"/>
    <w:basedOn w:val="a"/>
    <w:rsid w:val="005B27C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5">
    <w:name w:val="Без интервала1"/>
    <w:rsid w:val="005B27C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5B27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e">
    <w:name w:val="Title"/>
    <w:basedOn w:val="a"/>
    <w:next w:val="a"/>
    <w:link w:val="13"/>
    <w:qFormat/>
    <w:rsid w:val="005B27CE"/>
    <w:pPr>
      <w:spacing w:after="0" w:line="240" w:lineRule="auto"/>
      <w:contextualSpacing/>
    </w:pPr>
    <w:rPr>
      <w:rFonts w:ascii="Arial" w:eastAsia="Microsoft YaHei" w:hAnsi="Arial" w:cs="Mangal"/>
      <w:kern w:val="1"/>
      <w:lang w:eastAsia="zh-CN" w:bidi="hi-IN"/>
    </w:rPr>
  </w:style>
  <w:style w:type="character" w:customStyle="1" w:styleId="aff3">
    <w:name w:val="Заголовок Знак"/>
    <w:basedOn w:val="a0"/>
    <w:uiPriority w:val="10"/>
    <w:rsid w:val="005B27C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1260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3132</Words>
  <Characters>17857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36</cp:revision>
  <cp:lastPrinted>2025-10-23T12:20:00Z</cp:lastPrinted>
  <dcterms:created xsi:type="dcterms:W3CDTF">2025-02-11T11:25:00Z</dcterms:created>
  <dcterms:modified xsi:type="dcterms:W3CDTF">2025-10-23T12:21:00Z</dcterms:modified>
</cp:coreProperties>
</file>