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proofErr w:type="spellStart"/>
            <w:r>
              <w:rPr>
                <w:rFonts w:ascii="Cambria" w:hAnsi="Cambria"/>
                <w:smallCaps/>
                <w:shadow/>
                <w:color w:val="333300"/>
                <w:sz w:val="28"/>
                <w:szCs w:val="28"/>
              </w:rPr>
              <w:t>Журавецкого</w:t>
            </w:r>
            <w:proofErr w:type="spellEnd"/>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 xml:space="preserve">Покровского </w:t>
            </w:r>
            <w:proofErr w:type="gramStart"/>
            <w:r w:rsidRPr="0030690E">
              <w:rPr>
                <w:rFonts w:ascii="Cambria" w:hAnsi="Cambria"/>
                <w:smallCaps/>
                <w:shadow/>
                <w:color w:val="333300"/>
                <w:sz w:val="28"/>
                <w:szCs w:val="28"/>
              </w:rPr>
              <w:t>района  Орловской</w:t>
            </w:r>
            <w:proofErr w:type="gramEnd"/>
            <w:r w:rsidRPr="0030690E">
              <w:rPr>
                <w:rFonts w:ascii="Cambria" w:hAnsi="Cambria"/>
                <w:smallCaps/>
                <w:shadow/>
                <w:color w:val="333300"/>
                <w:sz w:val="28"/>
                <w:szCs w:val="28"/>
              </w:rPr>
              <w:t xml:space="preserve">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sidR="00E06E4E">
              <w:rPr>
                <w:rFonts w:ascii="Cambria" w:hAnsi="Cambria"/>
                <w:b/>
                <w:color w:val="002060"/>
                <w:sz w:val="32"/>
                <w:szCs w:val="32"/>
              </w:rPr>
              <w:t>0</w:t>
            </w:r>
            <w:r w:rsidR="00623FF0">
              <w:rPr>
                <w:rFonts w:ascii="Cambria" w:hAnsi="Cambria"/>
                <w:b/>
                <w:color w:val="002060"/>
                <w:sz w:val="32"/>
                <w:szCs w:val="32"/>
              </w:rPr>
              <w:t>3</w:t>
            </w:r>
            <w:r w:rsidR="0066013F">
              <w:rPr>
                <w:rFonts w:ascii="Cambria" w:hAnsi="Cambria"/>
                <w:b/>
                <w:color w:val="002060"/>
                <w:sz w:val="32"/>
                <w:szCs w:val="32"/>
              </w:rPr>
              <w:t>(2</w:t>
            </w:r>
            <w:r w:rsidR="00623FF0">
              <w:rPr>
                <w:rFonts w:ascii="Cambria" w:hAnsi="Cambria"/>
                <w:b/>
                <w:color w:val="002060"/>
                <w:sz w:val="32"/>
                <w:szCs w:val="32"/>
              </w:rPr>
              <w:t>3</w:t>
            </w:r>
            <w:r w:rsidR="0066013F">
              <w:rPr>
                <w:rFonts w:ascii="Cambria" w:hAnsi="Cambria"/>
                <w:b/>
                <w:color w:val="002060"/>
                <w:sz w:val="32"/>
                <w:szCs w:val="32"/>
              </w:rPr>
              <w:t>)</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proofErr w:type="gramStart"/>
            <w:r w:rsidR="00623FF0">
              <w:rPr>
                <w:rFonts w:ascii="Cambria" w:hAnsi="Cambria"/>
                <w:b/>
                <w:color w:val="002060"/>
                <w:sz w:val="32"/>
                <w:szCs w:val="32"/>
              </w:rPr>
              <w:t>06</w:t>
            </w:r>
            <w:r w:rsidR="00E06E4E">
              <w:rPr>
                <w:rFonts w:ascii="Cambria" w:hAnsi="Cambria"/>
                <w:b/>
                <w:color w:val="002060"/>
                <w:sz w:val="32"/>
                <w:szCs w:val="32"/>
              </w:rPr>
              <w:t xml:space="preserve"> </w:t>
            </w:r>
            <w:r w:rsidRPr="003C7FDE">
              <w:rPr>
                <w:rFonts w:ascii="Cambria" w:hAnsi="Cambria"/>
                <w:b/>
                <w:color w:val="002060"/>
                <w:sz w:val="32"/>
                <w:szCs w:val="32"/>
              </w:rPr>
              <w:t>»</w:t>
            </w:r>
            <w:proofErr w:type="gramEnd"/>
            <w:r w:rsidRPr="003C7FDE">
              <w:rPr>
                <w:rFonts w:ascii="Cambria" w:hAnsi="Cambria"/>
                <w:b/>
                <w:color w:val="002060"/>
                <w:sz w:val="32"/>
                <w:szCs w:val="32"/>
              </w:rPr>
              <w:t xml:space="preserve"> </w:t>
            </w:r>
            <w:r w:rsidR="00623FF0">
              <w:rPr>
                <w:rFonts w:ascii="Cambria" w:hAnsi="Cambria"/>
                <w:b/>
                <w:color w:val="002060"/>
                <w:sz w:val="32"/>
                <w:szCs w:val="32"/>
              </w:rPr>
              <w:t>марта</w:t>
            </w:r>
            <w:r w:rsidR="00E06E4E">
              <w:rPr>
                <w:rFonts w:ascii="Cambria" w:hAnsi="Cambria"/>
                <w:b/>
                <w:color w:val="002060"/>
                <w:sz w:val="32"/>
                <w:szCs w:val="32"/>
              </w:rPr>
              <w:t xml:space="preserve"> </w:t>
            </w:r>
            <w:r w:rsidRPr="003C7FDE">
              <w:rPr>
                <w:rFonts w:ascii="Cambria" w:hAnsi="Cambria"/>
                <w:b/>
                <w:color w:val="002060"/>
                <w:sz w:val="32"/>
                <w:szCs w:val="32"/>
              </w:rPr>
              <w:t>202</w:t>
            </w:r>
            <w:r w:rsidR="00E06E4E">
              <w:rPr>
                <w:rFonts w:ascii="Cambria" w:hAnsi="Cambria"/>
                <w:b/>
                <w:color w:val="002060"/>
                <w:sz w:val="32"/>
                <w:szCs w:val="32"/>
              </w:rPr>
              <w:t>6</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proofErr w:type="spellStart"/>
            <w:r>
              <w:rPr>
                <w:sz w:val="28"/>
                <w:szCs w:val="28"/>
              </w:rPr>
              <w:t>Журавецкий</w:t>
            </w:r>
            <w:proofErr w:type="spellEnd"/>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w:t>
            </w:r>
            <w:proofErr w:type="gramStart"/>
            <w:r w:rsidRPr="003C7FDE">
              <w:rPr>
                <w:sz w:val="28"/>
                <w:szCs w:val="28"/>
              </w:rPr>
              <w:t xml:space="preserve">с  </w:t>
            </w:r>
            <w:r w:rsidR="000F0C18">
              <w:rPr>
                <w:sz w:val="28"/>
                <w:szCs w:val="28"/>
              </w:rPr>
              <w:t>сентября</w:t>
            </w:r>
            <w:proofErr w:type="gramEnd"/>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 xml:space="preserve">Успенское </w:t>
            </w:r>
            <w:proofErr w:type="spellStart"/>
            <w:r>
              <w:rPr>
                <w:rFonts w:cstheme="minorHAnsi"/>
                <w:sz w:val="24"/>
                <w:szCs w:val="24"/>
              </w:rPr>
              <w:t>ул.им.Овалова</w:t>
            </w:r>
            <w:proofErr w:type="spellEnd"/>
            <w:r>
              <w:rPr>
                <w:rFonts w:cstheme="minorHAnsi"/>
                <w:sz w:val="24"/>
                <w:szCs w:val="24"/>
              </w:rPr>
              <w:t xml:space="preserve">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623FF0" w:rsidRPr="00944617" w:rsidRDefault="00623FF0" w:rsidP="00623FF0">
      <w:pPr>
        <w:pStyle w:val="ConsPlusNonformat"/>
        <w:spacing w:before="260"/>
        <w:jc w:val="center"/>
        <w:rPr>
          <w:rFonts w:ascii="Times New Roman" w:hAnsi="Times New Roman" w:cs="Times New Roman"/>
          <w:sz w:val="28"/>
          <w:szCs w:val="28"/>
        </w:rPr>
      </w:pPr>
      <w:r w:rsidRPr="00944617">
        <w:rPr>
          <w:rFonts w:ascii="Times New Roman" w:hAnsi="Times New Roman" w:cs="Times New Roman"/>
          <w:sz w:val="28"/>
          <w:szCs w:val="28"/>
        </w:rPr>
        <w:lastRenderedPageBreak/>
        <w:t xml:space="preserve">ПРОТОКОЛ </w:t>
      </w:r>
    </w:p>
    <w:p w:rsidR="00623FF0" w:rsidRPr="00944617" w:rsidRDefault="00623FF0" w:rsidP="00623FF0">
      <w:pPr>
        <w:pStyle w:val="ConsPlusNonformat"/>
        <w:spacing w:before="260"/>
        <w:jc w:val="center"/>
        <w:rPr>
          <w:rFonts w:ascii="Times New Roman" w:hAnsi="Times New Roman" w:cs="Times New Roman"/>
          <w:sz w:val="28"/>
          <w:szCs w:val="28"/>
        </w:rPr>
      </w:pPr>
      <w:r w:rsidRPr="00944617">
        <w:rPr>
          <w:rFonts w:ascii="Times New Roman" w:hAnsi="Times New Roman" w:cs="Times New Roman"/>
          <w:sz w:val="28"/>
          <w:szCs w:val="28"/>
        </w:rPr>
        <w:t xml:space="preserve">Несостоявшихся публичных слушаний </w:t>
      </w:r>
      <w:r w:rsidRPr="00944617">
        <w:rPr>
          <w:rFonts w:ascii="Times New Roman" w:hAnsi="Times New Roman" w:cs="Times New Roman"/>
          <w:bCs/>
          <w:color w:val="000000"/>
          <w:sz w:val="28"/>
          <w:szCs w:val="28"/>
        </w:rPr>
        <w:t>«О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w:t>
      </w:r>
      <w:r w:rsidRPr="00944617">
        <w:rPr>
          <w:rFonts w:ascii="Times New Roman" w:hAnsi="Times New Roman" w:cs="Times New Roman"/>
          <w:sz w:val="28"/>
          <w:szCs w:val="28"/>
        </w:rPr>
        <w:t xml:space="preserve"> </w:t>
      </w:r>
    </w:p>
    <w:p w:rsidR="00623FF0" w:rsidRPr="00944617" w:rsidRDefault="00623FF0" w:rsidP="00623FF0">
      <w:pPr>
        <w:pStyle w:val="ConsPlusNonformat"/>
        <w:jc w:val="both"/>
        <w:rPr>
          <w:rFonts w:ascii="Times New Roman" w:hAnsi="Times New Roman" w:cs="Times New Roman"/>
          <w:sz w:val="28"/>
          <w:szCs w:val="28"/>
        </w:rPr>
      </w:pPr>
    </w:p>
    <w:p w:rsidR="00623FF0" w:rsidRPr="00944617" w:rsidRDefault="00623FF0" w:rsidP="00623FF0">
      <w:pPr>
        <w:pStyle w:val="ConsPlusNonformat"/>
        <w:jc w:val="both"/>
        <w:rPr>
          <w:sz w:val="28"/>
          <w:szCs w:val="28"/>
        </w:rPr>
      </w:pPr>
      <w:proofErr w:type="spellStart"/>
      <w:r>
        <w:rPr>
          <w:rFonts w:ascii="Times New Roman" w:hAnsi="Times New Roman" w:cs="Times New Roman"/>
          <w:sz w:val="28"/>
          <w:szCs w:val="28"/>
        </w:rPr>
        <w:t>с.Успенское</w:t>
      </w:r>
      <w:proofErr w:type="spellEnd"/>
      <w:r w:rsidRPr="0094461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944617">
        <w:rPr>
          <w:rFonts w:ascii="Times New Roman" w:hAnsi="Times New Roman" w:cs="Times New Roman"/>
          <w:sz w:val="28"/>
          <w:szCs w:val="28"/>
        </w:rPr>
        <w:t xml:space="preserve">   «</w:t>
      </w:r>
      <w:proofErr w:type="gramEnd"/>
      <w:r>
        <w:rPr>
          <w:rFonts w:ascii="Times New Roman" w:hAnsi="Times New Roman" w:cs="Times New Roman"/>
          <w:sz w:val="28"/>
          <w:szCs w:val="28"/>
        </w:rPr>
        <w:t>05</w:t>
      </w:r>
      <w:r w:rsidRPr="00944617">
        <w:rPr>
          <w:rFonts w:ascii="Times New Roman" w:hAnsi="Times New Roman" w:cs="Times New Roman"/>
          <w:sz w:val="28"/>
          <w:szCs w:val="28"/>
        </w:rPr>
        <w:t>»</w:t>
      </w:r>
      <w:r>
        <w:rPr>
          <w:rFonts w:ascii="Times New Roman" w:hAnsi="Times New Roman" w:cs="Times New Roman"/>
          <w:sz w:val="28"/>
          <w:szCs w:val="28"/>
        </w:rPr>
        <w:t xml:space="preserve"> марта </w:t>
      </w:r>
      <w:r w:rsidRPr="00944617">
        <w:rPr>
          <w:rFonts w:ascii="Times New Roman" w:hAnsi="Times New Roman" w:cs="Times New Roman"/>
          <w:sz w:val="28"/>
          <w:szCs w:val="28"/>
        </w:rPr>
        <w:t>2026 г</w:t>
      </w:r>
    </w:p>
    <w:p w:rsidR="00623FF0" w:rsidRPr="00944617" w:rsidRDefault="00623FF0" w:rsidP="00623FF0">
      <w:pPr>
        <w:pStyle w:val="ConsPlusNonformat"/>
        <w:jc w:val="both"/>
        <w:rPr>
          <w:rFonts w:ascii="Times New Roman" w:hAnsi="Times New Roman" w:cs="Times New Roman"/>
          <w:sz w:val="28"/>
          <w:szCs w:val="28"/>
        </w:rPr>
      </w:pPr>
    </w:p>
    <w:p w:rsidR="00623FF0" w:rsidRPr="00944617" w:rsidRDefault="00623FF0" w:rsidP="00623FF0">
      <w:pPr>
        <w:pStyle w:val="ConsPlusNonformat"/>
        <w:jc w:val="both"/>
        <w:rPr>
          <w:sz w:val="28"/>
          <w:szCs w:val="28"/>
        </w:rPr>
      </w:pPr>
      <w:r w:rsidRPr="00944617">
        <w:rPr>
          <w:rFonts w:ascii="Times New Roman" w:hAnsi="Times New Roman" w:cs="Times New Roman"/>
          <w:sz w:val="28"/>
          <w:szCs w:val="28"/>
        </w:rPr>
        <w:t xml:space="preserve">      Дата и время проведения: 05 марта 2026 года, начало публичных слушаний - </w:t>
      </w:r>
      <w:r>
        <w:rPr>
          <w:rFonts w:ascii="Times New Roman" w:hAnsi="Times New Roman" w:cs="Times New Roman"/>
          <w:sz w:val="28"/>
          <w:szCs w:val="28"/>
        </w:rPr>
        <w:t>11</w:t>
      </w:r>
      <w:r w:rsidRPr="00944617">
        <w:rPr>
          <w:rFonts w:ascii="Times New Roman" w:hAnsi="Times New Roman" w:cs="Times New Roman"/>
          <w:sz w:val="28"/>
          <w:szCs w:val="28"/>
        </w:rPr>
        <w:t xml:space="preserve"> часов </w:t>
      </w:r>
      <w:r>
        <w:rPr>
          <w:rFonts w:ascii="Times New Roman" w:hAnsi="Times New Roman" w:cs="Times New Roman"/>
          <w:sz w:val="28"/>
          <w:szCs w:val="28"/>
        </w:rPr>
        <w:t xml:space="preserve">00                                                                                                                                                                                                                                                                                                                                                                                                                </w:t>
      </w:r>
      <w:r w:rsidRPr="00944617">
        <w:rPr>
          <w:rFonts w:ascii="Times New Roman" w:hAnsi="Times New Roman" w:cs="Times New Roman"/>
          <w:sz w:val="28"/>
          <w:szCs w:val="28"/>
        </w:rPr>
        <w:t xml:space="preserve"> минут, </w:t>
      </w:r>
    </w:p>
    <w:p w:rsidR="00623FF0" w:rsidRPr="00944617" w:rsidRDefault="00623FF0" w:rsidP="00623FF0">
      <w:pPr>
        <w:pStyle w:val="ConsPlusNonformat"/>
        <w:jc w:val="both"/>
        <w:rPr>
          <w:sz w:val="28"/>
          <w:szCs w:val="28"/>
        </w:rPr>
      </w:pPr>
      <w:r w:rsidRPr="00944617">
        <w:rPr>
          <w:rFonts w:ascii="Times New Roman" w:hAnsi="Times New Roman" w:cs="Times New Roman"/>
          <w:sz w:val="28"/>
          <w:szCs w:val="28"/>
        </w:rPr>
        <w:t xml:space="preserve">      Адрес места проведения публичных слушаний: </w:t>
      </w:r>
      <w:r>
        <w:rPr>
          <w:rFonts w:ascii="Times New Roman" w:hAnsi="Times New Roman" w:cs="Times New Roman"/>
          <w:sz w:val="28"/>
          <w:szCs w:val="28"/>
        </w:rPr>
        <w:t xml:space="preserve">Орловская область, Покровский район, </w:t>
      </w:r>
      <w:proofErr w:type="spellStart"/>
      <w:r>
        <w:rPr>
          <w:rFonts w:ascii="Times New Roman" w:hAnsi="Times New Roman" w:cs="Times New Roman"/>
          <w:sz w:val="28"/>
          <w:szCs w:val="28"/>
        </w:rPr>
        <w:t>с.Успенское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Овалова</w:t>
      </w:r>
      <w:proofErr w:type="spellEnd"/>
      <w:r>
        <w:rPr>
          <w:rFonts w:ascii="Times New Roman" w:hAnsi="Times New Roman" w:cs="Times New Roman"/>
          <w:sz w:val="28"/>
          <w:szCs w:val="28"/>
        </w:rPr>
        <w:t>, д.6</w:t>
      </w:r>
      <w:r w:rsidRPr="00944617">
        <w:rPr>
          <w:rFonts w:ascii="Times New Roman" w:hAnsi="Times New Roman" w:cs="Times New Roman"/>
          <w:sz w:val="28"/>
          <w:szCs w:val="28"/>
        </w:rPr>
        <w:t>.</w:t>
      </w:r>
    </w:p>
    <w:p w:rsidR="00623FF0" w:rsidRPr="00944617" w:rsidRDefault="00623FF0" w:rsidP="00623FF0">
      <w:pPr>
        <w:pStyle w:val="ConsPlusNonformat"/>
        <w:jc w:val="both"/>
        <w:rPr>
          <w:rFonts w:ascii="Times New Roman" w:hAnsi="Times New Roman" w:cs="Times New Roman"/>
          <w:sz w:val="28"/>
          <w:szCs w:val="28"/>
        </w:rPr>
      </w:pPr>
      <w:r w:rsidRPr="00944617">
        <w:rPr>
          <w:rFonts w:ascii="Times New Roman" w:hAnsi="Times New Roman" w:cs="Times New Roman"/>
          <w:sz w:val="28"/>
          <w:szCs w:val="28"/>
        </w:rPr>
        <w:t xml:space="preserve">      Извещения о проведении публичных слушаний: газета «Сельская правда» № </w:t>
      </w:r>
      <w:r>
        <w:rPr>
          <w:rFonts w:ascii="Times New Roman" w:hAnsi="Times New Roman" w:cs="Times New Roman"/>
          <w:sz w:val="28"/>
          <w:szCs w:val="28"/>
        </w:rPr>
        <w:t>7</w:t>
      </w:r>
      <w:r w:rsidRPr="00944617">
        <w:rPr>
          <w:rFonts w:ascii="Times New Roman" w:hAnsi="Times New Roman" w:cs="Times New Roman"/>
          <w:sz w:val="28"/>
          <w:szCs w:val="28"/>
        </w:rPr>
        <w:t>(</w:t>
      </w:r>
      <w:r>
        <w:rPr>
          <w:rFonts w:ascii="Times New Roman" w:hAnsi="Times New Roman" w:cs="Times New Roman"/>
          <w:sz w:val="28"/>
          <w:szCs w:val="28"/>
        </w:rPr>
        <w:t>75685</w:t>
      </w:r>
      <w:r w:rsidRPr="00944617">
        <w:rPr>
          <w:rFonts w:ascii="Times New Roman" w:hAnsi="Times New Roman" w:cs="Times New Roman"/>
          <w:sz w:val="28"/>
          <w:szCs w:val="28"/>
        </w:rPr>
        <w:t xml:space="preserve">) от </w:t>
      </w:r>
      <w:r>
        <w:rPr>
          <w:rFonts w:ascii="Times New Roman" w:hAnsi="Times New Roman" w:cs="Times New Roman"/>
          <w:sz w:val="28"/>
          <w:szCs w:val="28"/>
        </w:rPr>
        <w:t xml:space="preserve">13 февраля </w:t>
      </w:r>
      <w:r w:rsidRPr="00944617">
        <w:rPr>
          <w:rFonts w:ascii="Times New Roman" w:hAnsi="Times New Roman" w:cs="Times New Roman"/>
          <w:sz w:val="28"/>
          <w:szCs w:val="28"/>
        </w:rPr>
        <w:t xml:space="preserve">2026 года,  </w:t>
      </w:r>
    </w:p>
    <w:p w:rsidR="00623FF0" w:rsidRPr="00944617" w:rsidRDefault="00623FF0" w:rsidP="00623FF0">
      <w:pPr>
        <w:pStyle w:val="ConsPlusNonformat"/>
        <w:jc w:val="both"/>
        <w:rPr>
          <w:rFonts w:ascii="Times New Roman" w:hAnsi="Times New Roman" w:cs="Times New Roman"/>
          <w:sz w:val="28"/>
          <w:szCs w:val="28"/>
        </w:rPr>
      </w:pPr>
      <w:r>
        <w:rPr>
          <w:rFonts w:ascii="Times New Roman" w:hAnsi="Times New Roman" w:cs="Times New Roman"/>
          <w:sz w:val="28"/>
          <w:szCs w:val="28"/>
        </w:rPr>
        <w:t>На о</w:t>
      </w:r>
      <w:r w:rsidRPr="00944617">
        <w:rPr>
          <w:rFonts w:ascii="Times New Roman" w:hAnsi="Times New Roman" w:cs="Times New Roman"/>
          <w:sz w:val="28"/>
          <w:szCs w:val="28"/>
        </w:rPr>
        <w:t>фициальн</w:t>
      </w:r>
      <w:r>
        <w:rPr>
          <w:rFonts w:ascii="Times New Roman" w:hAnsi="Times New Roman" w:cs="Times New Roman"/>
          <w:sz w:val="28"/>
          <w:szCs w:val="28"/>
        </w:rPr>
        <w:t>ом</w:t>
      </w:r>
      <w:r w:rsidRPr="00944617">
        <w:rPr>
          <w:rFonts w:ascii="Times New Roman" w:hAnsi="Times New Roman" w:cs="Times New Roman"/>
          <w:sz w:val="28"/>
          <w:szCs w:val="28"/>
        </w:rPr>
        <w:t xml:space="preserve"> сайт</w:t>
      </w:r>
      <w:r>
        <w:rPr>
          <w:rFonts w:ascii="Times New Roman" w:hAnsi="Times New Roman" w:cs="Times New Roman"/>
          <w:sz w:val="28"/>
          <w:szCs w:val="28"/>
        </w:rPr>
        <w:t>е</w:t>
      </w:r>
      <w:r w:rsidRPr="00944617">
        <w:rPr>
          <w:rFonts w:ascii="Times New Roman" w:hAnsi="Times New Roman" w:cs="Times New Roman"/>
          <w:sz w:val="28"/>
          <w:szCs w:val="28"/>
        </w:rPr>
        <w:t xml:space="preserve"> администрации </w:t>
      </w:r>
      <w:proofErr w:type="spellStart"/>
      <w:r>
        <w:rPr>
          <w:rFonts w:ascii="Times New Roman" w:hAnsi="Times New Roman" w:cs="Times New Roman"/>
          <w:sz w:val="28"/>
          <w:szCs w:val="28"/>
        </w:rPr>
        <w:t>Журавецкого</w:t>
      </w:r>
      <w:proofErr w:type="spellEnd"/>
      <w:r w:rsidRPr="00944617">
        <w:rPr>
          <w:rFonts w:ascii="Times New Roman" w:hAnsi="Times New Roman" w:cs="Times New Roman"/>
          <w:sz w:val="28"/>
          <w:szCs w:val="28"/>
        </w:rPr>
        <w:t xml:space="preserve"> сельского поселения Покровского района Орловской области: </w:t>
      </w:r>
      <w:r w:rsidRPr="00F625C9">
        <w:rPr>
          <w:rFonts w:ascii="Times New Roman" w:hAnsi="Times New Roman" w:cs="Times New Roman"/>
          <w:sz w:val="28"/>
          <w:szCs w:val="28"/>
        </w:rPr>
        <w:t>zhuraveckoe.ru</w:t>
      </w:r>
      <w:r w:rsidRPr="00944617">
        <w:rPr>
          <w:rFonts w:ascii="Times New Roman" w:hAnsi="Times New Roman" w:cs="Times New Roman"/>
          <w:sz w:val="28"/>
          <w:szCs w:val="28"/>
        </w:rPr>
        <w:t>.</w:t>
      </w:r>
    </w:p>
    <w:p w:rsidR="00623FF0" w:rsidRPr="00944617" w:rsidRDefault="00623FF0" w:rsidP="00623FF0">
      <w:pPr>
        <w:pStyle w:val="ConsPlusNonformat"/>
        <w:jc w:val="both"/>
        <w:rPr>
          <w:rFonts w:ascii="Times New Roman" w:hAnsi="Times New Roman" w:cs="Times New Roman"/>
          <w:sz w:val="28"/>
          <w:szCs w:val="28"/>
        </w:rPr>
      </w:pPr>
      <w:r w:rsidRPr="00944617">
        <w:rPr>
          <w:rFonts w:ascii="Times New Roman" w:hAnsi="Times New Roman" w:cs="Times New Roman"/>
          <w:sz w:val="28"/>
          <w:szCs w:val="28"/>
        </w:rPr>
        <w:t xml:space="preserve">      Организатор публичных слушаний – </w:t>
      </w: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Покровского района Орловской области</w:t>
      </w:r>
      <w:r w:rsidRPr="00944617">
        <w:rPr>
          <w:rFonts w:ascii="Times New Roman" w:hAnsi="Times New Roman" w:cs="Times New Roman"/>
          <w:sz w:val="28"/>
          <w:szCs w:val="28"/>
        </w:rPr>
        <w:t>.</w:t>
      </w:r>
    </w:p>
    <w:p w:rsidR="00623FF0" w:rsidRPr="00944617" w:rsidRDefault="00623FF0" w:rsidP="00623FF0">
      <w:pPr>
        <w:pStyle w:val="ConsPlusNonformat"/>
        <w:jc w:val="both"/>
        <w:rPr>
          <w:rFonts w:ascii="Times New Roman" w:hAnsi="Times New Roman" w:cs="Times New Roman"/>
          <w:sz w:val="28"/>
          <w:szCs w:val="28"/>
        </w:rPr>
      </w:pPr>
    </w:p>
    <w:p w:rsidR="00623FF0" w:rsidRPr="00944617" w:rsidRDefault="00623FF0" w:rsidP="00623FF0">
      <w:pPr>
        <w:spacing w:line="240" w:lineRule="auto"/>
        <w:jc w:val="both"/>
        <w:rPr>
          <w:rFonts w:ascii="Times New Roman" w:hAnsi="Times New Roman" w:cs="Times New Roman"/>
          <w:sz w:val="28"/>
          <w:szCs w:val="28"/>
        </w:rPr>
      </w:pPr>
      <w:r w:rsidRPr="00944617">
        <w:rPr>
          <w:rFonts w:ascii="Times New Roman" w:hAnsi="Times New Roman" w:cs="Times New Roman"/>
          <w:sz w:val="28"/>
          <w:szCs w:val="28"/>
        </w:rPr>
        <w:t xml:space="preserve">Уполномоченное должностное лицо органа местного самоуправления: </w:t>
      </w:r>
      <w:r>
        <w:rPr>
          <w:rFonts w:ascii="Times New Roman" w:hAnsi="Times New Roman" w:cs="Times New Roman"/>
          <w:sz w:val="28"/>
          <w:szCs w:val="28"/>
        </w:rPr>
        <w:t xml:space="preserve">Якушина Людмила Ивановна – глава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w:t>
      </w:r>
    </w:p>
    <w:p w:rsidR="00623FF0" w:rsidRPr="00944617" w:rsidRDefault="00623FF0" w:rsidP="00623FF0">
      <w:pPr>
        <w:spacing w:line="240" w:lineRule="auto"/>
        <w:jc w:val="both"/>
        <w:rPr>
          <w:rFonts w:ascii="Times New Roman" w:hAnsi="Times New Roman" w:cs="Times New Roman"/>
          <w:sz w:val="28"/>
          <w:szCs w:val="28"/>
        </w:rPr>
      </w:pPr>
      <w:r w:rsidRPr="00944617">
        <w:rPr>
          <w:rFonts w:ascii="Times New Roman" w:hAnsi="Times New Roman" w:cs="Times New Roman"/>
          <w:b/>
          <w:sz w:val="28"/>
          <w:szCs w:val="28"/>
        </w:rPr>
        <w:t>Повестка собрания</w:t>
      </w:r>
      <w:r w:rsidRPr="00944617">
        <w:rPr>
          <w:rFonts w:ascii="Times New Roman" w:hAnsi="Times New Roman" w:cs="Times New Roman"/>
          <w:sz w:val="28"/>
          <w:szCs w:val="28"/>
        </w:rPr>
        <w:t>:</w:t>
      </w:r>
    </w:p>
    <w:p w:rsidR="00623FF0" w:rsidRPr="00944617" w:rsidRDefault="00623FF0" w:rsidP="00623FF0">
      <w:pPr>
        <w:spacing w:line="240" w:lineRule="auto"/>
        <w:jc w:val="both"/>
        <w:rPr>
          <w:rFonts w:ascii="Times New Roman" w:hAnsi="Times New Roman" w:cs="Times New Roman"/>
          <w:sz w:val="28"/>
          <w:szCs w:val="28"/>
        </w:rPr>
      </w:pPr>
      <w:r w:rsidRPr="00944617">
        <w:rPr>
          <w:rFonts w:ascii="Times New Roman" w:hAnsi="Times New Roman" w:cs="Times New Roman"/>
          <w:sz w:val="28"/>
          <w:szCs w:val="28"/>
        </w:rPr>
        <w:t>-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w:t>
      </w:r>
    </w:p>
    <w:p w:rsidR="00623FF0" w:rsidRPr="00944617" w:rsidRDefault="00623FF0" w:rsidP="00623FF0">
      <w:pPr>
        <w:spacing w:line="240" w:lineRule="auto"/>
        <w:jc w:val="both"/>
        <w:rPr>
          <w:rFonts w:ascii="Times New Roman" w:hAnsi="Times New Roman" w:cs="Times New Roman"/>
          <w:sz w:val="28"/>
          <w:szCs w:val="28"/>
        </w:rPr>
      </w:pPr>
      <w:r w:rsidRPr="00944617">
        <w:rPr>
          <w:rFonts w:ascii="Times New Roman" w:hAnsi="Times New Roman" w:cs="Times New Roman"/>
          <w:sz w:val="28"/>
          <w:szCs w:val="28"/>
        </w:rPr>
        <w:t>Присутствовало участников публичной слушаний: 0 (ноль)</w:t>
      </w:r>
    </w:p>
    <w:p w:rsidR="00623FF0" w:rsidRPr="00944617" w:rsidRDefault="00623FF0" w:rsidP="00623FF0">
      <w:pPr>
        <w:spacing w:line="240" w:lineRule="auto"/>
        <w:jc w:val="both"/>
        <w:rPr>
          <w:rFonts w:ascii="Times New Roman" w:hAnsi="Times New Roman"/>
          <w:b/>
          <w:sz w:val="28"/>
          <w:szCs w:val="28"/>
        </w:rPr>
      </w:pPr>
      <w:r w:rsidRPr="00944617">
        <w:rPr>
          <w:rFonts w:ascii="Times New Roman" w:hAnsi="Times New Roman" w:cs="Times New Roman"/>
          <w:sz w:val="28"/>
          <w:szCs w:val="28"/>
        </w:rPr>
        <w:t xml:space="preserve">    </w:t>
      </w:r>
      <w:r w:rsidRPr="00944617">
        <w:rPr>
          <w:rFonts w:ascii="Times New Roman" w:hAnsi="Times New Roman"/>
          <w:sz w:val="28"/>
          <w:szCs w:val="28"/>
        </w:rPr>
        <w:t xml:space="preserve">     </w:t>
      </w:r>
      <w:r w:rsidRPr="00944617">
        <w:rPr>
          <w:rFonts w:ascii="Times New Roman" w:hAnsi="Times New Roman"/>
          <w:b/>
          <w:sz w:val="28"/>
          <w:szCs w:val="28"/>
        </w:rPr>
        <w:t>Решили</w:t>
      </w:r>
    </w:p>
    <w:p w:rsidR="00623FF0" w:rsidRPr="00944617" w:rsidRDefault="00623FF0" w:rsidP="00623FF0">
      <w:pPr>
        <w:spacing w:line="240" w:lineRule="auto"/>
        <w:jc w:val="both"/>
        <w:rPr>
          <w:rFonts w:ascii="Times New Roman" w:hAnsi="Times New Roman"/>
          <w:sz w:val="28"/>
          <w:szCs w:val="28"/>
        </w:rPr>
      </w:pPr>
      <w:r w:rsidRPr="00944617">
        <w:rPr>
          <w:rFonts w:ascii="Times New Roman" w:hAnsi="Times New Roman"/>
          <w:sz w:val="28"/>
          <w:szCs w:val="28"/>
        </w:rPr>
        <w:t>1. Признать публичные слушания не состоявшимся в связи с отсутствием участников публичных слушаний.</w:t>
      </w:r>
    </w:p>
    <w:p w:rsidR="00623FF0" w:rsidRPr="00944617" w:rsidRDefault="00623FF0" w:rsidP="00623FF0">
      <w:pPr>
        <w:spacing w:line="240" w:lineRule="auto"/>
        <w:jc w:val="both"/>
        <w:rPr>
          <w:rFonts w:ascii="Times New Roman" w:hAnsi="Times New Roman"/>
          <w:sz w:val="28"/>
          <w:szCs w:val="28"/>
        </w:rPr>
      </w:pPr>
      <w:r w:rsidRPr="00944617">
        <w:rPr>
          <w:rFonts w:ascii="Times New Roman" w:hAnsi="Times New Roman"/>
          <w:sz w:val="28"/>
          <w:szCs w:val="28"/>
        </w:rPr>
        <w:t xml:space="preserve">2. </w:t>
      </w:r>
      <w:r>
        <w:rPr>
          <w:rFonts w:ascii="Times New Roman" w:hAnsi="Times New Roman"/>
          <w:sz w:val="28"/>
          <w:szCs w:val="28"/>
        </w:rPr>
        <w:t>Разместить на о</w:t>
      </w:r>
      <w:r w:rsidRPr="00944617">
        <w:rPr>
          <w:rFonts w:ascii="Times New Roman" w:hAnsi="Times New Roman"/>
          <w:sz w:val="28"/>
          <w:szCs w:val="28"/>
        </w:rPr>
        <w:t>фициальн</w:t>
      </w:r>
      <w:r>
        <w:rPr>
          <w:rFonts w:ascii="Times New Roman" w:hAnsi="Times New Roman"/>
          <w:sz w:val="28"/>
          <w:szCs w:val="28"/>
        </w:rPr>
        <w:t>ом</w:t>
      </w:r>
      <w:r w:rsidRPr="00944617">
        <w:rPr>
          <w:rFonts w:ascii="Times New Roman" w:hAnsi="Times New Roman"/>
          <w:sz w:val="28"/>
          <w:szCs w:val="28"/>
        </w:rPr>
        <w:t xml:space="preserve"> сайт</w:t>
      </w:r>
      <w:r>
        <w:rPr>
          <w:rFonts w:ascii="Times New Roman" w:hAnsi="Times New Roman"/>
          <w:sz w:val="28"/>
          <w:szCs w:val="28"/>
        </w:rPr>
        <w:t>е</w:t>
      </w:r>
      <w:r w:rsidRPr="00944617">
        <w:rPr>
          <w:rFonts w:ascii="Times New Roman" w:hAnsi="Times New Roman"/>
          <w:sz w:val="28"/>
          <w:szCs w:val="28"/>
        </w:rPr>
        <w:t xml:space="preserve"> администрации </w:t>
      </w:r>
      <w:proofErr w:type="spellStart"/>
      <w:r>
        <w:rPr>
          <w:rFonts w:ascii="Times New Roman" w:hAnsi="Times New Roman"/>
          <w:sz w:val="28"/>
          <w:szCs w:val="28"/>
        </w:rPr>
        <w:t>Журавецкого</w:t>
      </w:r>
      <w:proofErr w:type="spellEnd"/>
      <w:r w:rsidRPr="00944617">
        <w:rPr>
          <w:rFonts w:ascii="Times New Roman" w:hAnsi="Times New Roman"/>
          <w:sz w:val="28"/>
          <w:szCs w:val="28"/>
        </w:rPr>
        <w:t xml:space="preserve"> сельского поселения Покровского района Орловской области</w:t>
      </w:r>
    </w:p>
    <w:p w:rsidR="00623FF0" w:rsidRPr="00944617" w:rsidRDefault="00623FF0" w:rsidP="00623FF0">
      <w:pPr>
        <w:pStyle w:val="ConsPlusNonformat"/>
        <w:ind w:firstLine="709"/>
        <w:jc w:val="both"/>
        <w:rPr>
          <w:sz w:val="28"/>
          <w:szCs w:val="28"/>
        </w:rPr>
      </w:pPr>
      <w:r w:rsidRPr="00944617">
        <w:rPr>
          <w:rFonts w:ascii="Times New Roman" w:hAnsi="Times New Roman" w:cs="Times New Roman"/>
          <w:sz w:val="28"/>
          <w:szCs w:val="28"/>
        </w:rPr>
        <w:t>Протокол составлен в 2-х экземплярах.</w:t>
      </w:r>
    </w:p>
    <w:p w:rsidR="00623FF0" w:rsidRPr="00944617" w:rsidRDefault="00623FF0" w:rsidP="00623FF0">
      <w:pPr>
        <w:spacing w:after="0" w:line="240" w:lineRule="auto"/>
        <w:jc w:val="both"/>
        <w:rPr>
          <w:rFonts w:ascii="Times New Roman" w:eastAsia="Times New Roman" w:hAnsi="Times New Roman" w:cs="Times New Roman"/>
          <w:sz w:val="28"/>
          <w:szCs w:val="28"/>
          <w:lang w:eastAsia="zh-CN"/>
        </w:rPr>
      </w:pPr>
      <w:r w:rsidRPr="00944617">
        <w:rPr>
          <w:rFonts w:ascii="Times New Roman" w:hAnsi="Times New Roman" w:cs="Times New Roman"/>
          <w:sz w:val="28"/>
          <w:szCs w:val="28"/>
        </w:rPr>
        <w:t xml:space="preserve">        </w:t>
      </w:r>
      <w:r w:rsidRPr="00944617">
        <w:rPr>
          <w:rFonts w:ascii="Times New Roman" w:eastAsia="Times New Roman" w:hAnsi="Times New Roman" w:cs="Times New Roman"/>
          <w:sz w:val="28"/>
          <w:szCs w:val="28"/>
          <w:lang w:eastAsia="zh-CN"/>
        </w:rPr>
        <w:tab/>
      </w:r>
    </w:p>
    <w:p w:rsidR="00623FF0" w:rsidRPr="00944617" w:rsidRDefault="00623FF0" w:rsidP="00623FF0">
      <w:pPr>
        <w:pStyle w:val="ConsPlusNonformat"/>
        <w:jc w:val="both"/>
        <w:rPr>
          <w:sz w:val="28"/>
          <w:szCs w:val="28"/>
        </w:rPr>
      </w:pPr>
      <w:r w:rsidRPr="00944617">
        <w:rPr>
          <w:rFonts w:ascii="Times New Roman" w:hAnsi="Times New Roman" w:cs="Times New Roman"/>
          <w:sz w:val="28"/>
          <w:szCs w:val="28"/>
        </w:rPr>
        <w:t xml:space="preserve"> Уполномоченное должностное лицо</w:t>
      </w:r>
    </w:p>
    <w:p w:rsidR="00623FF0" w:rsidRPr="00944617" w:rsidRDefault="00623FF0" w:rsidP="00623FF0">
      <w:pPr>
        <w:pStyle w:val="ConsPlusNonformat"/>
        <w:jc w:val="both"/>
        <w:rPr>
          <w:sz w:val="28"/>
          <w:szCs w:val="28"/>
        </w:rPr>
      </w:pPr>
      <w:r w:rsidRPr="00944617">
        <w:rPr>
          <w:rFonts w:ascii="Times New Roman" w:hAnsi="Times New Roman" w:cs="Times New Roman"/>
          <w:sz w:val="28"/>
          <w:szCs w:val="28"/>
        </w:rPr>
        <w:t xml:space="preserve">органа местного самоуправления                 </w:t>
      </w:r>
      <w:r>
        <w:rPr>
          <w:rFonts w:ascii="Times New Roman" w:hAnsi="Times New Roman" w:cs="Times New Roman"/>
          <w:sz w:val="28"/>
          <w:szCs w:val="28"/>
        </w:rPr>
        <w:t xml:space="preserve">                            </w:t>
      </w:r>
      <w:proofErr w:type="spellStart"/>
      <w:r>
        <w:rPr>
          <w:rFonts w:ascii="Times New Roman" w:hAnsi="Times New Roman" w:cs="Times New Roman"/>
          <w:sz w:val="28"/>
          <w:szCs w:val="28"/>
        </w:rPr>
        <w:t>Л.И.Якушина</w:t>
      </w:r>
      <w:proofErr w:type="spellEnd"/>
    </w:p>
    <w:p w:rsidR="00623FF0" w:rsidRPr="00944617" w:rsidRDefault="00623FF0" w:rsidP="00623FF0">
      <w:pPr>
        <w:spacing w:after="0"/>
        <w:jc w:val="center"/>
        <w:rPr>
          <w:rFonts w:ascii="Times New Roman" w:eastAsia="Times New Roman" w:hAnsi="Times New Roman"/>
          <w:b/>
          <w:sz w:val="28"/>
          <w:szCs w:val="28"/>
        </w:rPr>
      </w:pPr>
      <w:r w:rsidRPr="00944617">
        <w:rPr>
          <w:rFonts w:ascii="Times New Roman" w:eastAsia="Times New Roman" w:hAnsi="Times New Roman"/>
          <w:b/>
          <w:sz w:val="28"/>
          <w:szCs w:val="28"/>
        </w:rPr>
        <w:t xml:space="preserve">                </w:t>
      </w:r>
    </w:p>
    <w:p w:rsidR="00623FF0" w:rsidRDefault="00623FF0" w:rsidP="00623FF0">
      <w:pPr>
        <w:spacing w:after="0" w:line="240" w:lineRule="auto"/>
        <w:ind w:firstLine="708"/>
        <w:jc w:val="right"/>
        <w:rPr>
          <w:rFonts w:ascii="Times New Roman" w:eastAsia="Times New Roman" w:hAnsi="Times New Roman"/>
          <w:sz w:val="20"/>
          <w:szCs w:val="24"/>
        </w:rPr>
      </w:pPr>
    </w:p>
    <w:p w:rsidR="00623FF0" w:rsidRDefault="00623FF0" w:rsidP="00623FF0">
      <w:pPr>
        <w:spacing w:after="0" w:line="240" w:lineRule="auto"/>
        <w:ind w:firstLine="708"/>
        <w:jc w:val="right"/>
        <w:rPr>
          <w:rFonts w:ascii="Times New Roman" w:eastAsia="Times New Roman" w:hAnsi="Times New Roman"/>
          <w:sz w:val="20"/>
          <w:szCs w:val="24"/>
        </w:rPr>
      </w:pPr>
    </w:p>
    <w:p w:rsidR="00623FF0" w:rsidRDefault="00623FF0" w:rsidP="00623FF0">
      <w:pPr>
        <w:spacing w:after="0" w:line="240" w:lineRule="auto"/>
        <w:rPr>
          <w:rFonts w:ascii="Times New Roman" w:eastAsia="Times New Roman" w:hAnsi="Times New Roman" w:cs="Times New Roman"/>
          <w:sz w:val="20"/>
          <w:szCs w:val="24"/>
        </w:rPr>
      </w:pPr>
      <w:r w:rsidRPr="00C0399E">
        <w:rPr>
          <w:rFonts w:ascii="Times New Roman" w:eastAsia="Times New Roman" w:hAnsi="Times New Roman" w:cs="Times New Roman"/>
          <w:sz w:val="20"/>
          <w:szCs w:val="24"/>
        </w:rPr>
        <w:t xml:space="preserve">                                                                                     </w:t>
      </w:r>
    </w:p>
    <w:p w:rsidR="00623FF0" w:rsidRDefault="00623FF0" w:rsidP="00623FF0">
      <w:pPr>
        <w:spacing w:after="0" w:line="240" w:lineRule="auto"/>
        <w:rPr>
          <w:rFonts w:ascii="Times New Roman" w:eastAsia="Times New Roman" w:hAnsi="Times New Roman" w:cs="Times New Roman"/>
          <w:sz w:val="20"/>
          <w:szCs w:val="24"/>
        </w:rPr>
      </w:pPr>
    </w:p>
    <w:p w:rsidR="00623FF0" w:rsidRDefault="00623FF0" w:rsidP="00623FF0">
      <w:pPr>
        <w:spacing w:after="0" w:line="240" w:lineRule="auto"/>
        <w:rPr>
          <w:rFonts w:ascii="Times New Roman" w:eastAsia="Times New Roman" w:hAnsi="Times New Roman" w:cs="Times New Roman"/>
          <w:sz w:val="20"/>
          <w:szCs w:val="24"/>
        </w:rPr>
      </w:pPr>
    </w:p>
    <w:p w:rsidR="00623FF0" w:rsidRDefault="00623FF0" w:rsidP="00623FF0">
      <w:pPr>
        <w:spacing w:after="0" w:line="240" w:lineRule="auto"/>
        <w:jc w:val="center"/>
        <w:rPr>
          <w:rFonts w:ascii="Times New Roman" w:eastAsia="Times New Roman" w:hAnsi="Times New Roman" w:cs="Times New Roman"/>
          <w:b/>
          <w:bCs/>
          <w:kern w:val="32"/>
          <w:sz w:val="28"/>
          <w:szCs w:val="28"/>
        </w:rPr>
      </w:pPr>
    </w:p>
    <w:p w:rsidR="00623FF0" w:rsidRDefault="00623FF0" w:rsidP="00623FF0">
      <w:pPr>
        <w:spacing w:after="0" w:line="240" w:lineRule="auto"/>
        <w:jc w:val="center"/>
        <w:rPr>
          <w:rFonts w:ascii="Times New Roman" w:eastAsia="Times New Roman" w:hAnsi="Times New Roman" w:cs="Times New Roman"/>
          <w:b/>
          <w:bCs/>
          <w:kern w:val="32"/>
          <w:sz w:val="28"/>
          <w:szCs w:val="28"/>
        </w:rPr>
      </w:pPr>
    </w:p>
    <w:p w:rsidR="00623FF0" w:rsidRPr="00944617" w:rsidRDefault="00623FF0" w:rsidP="00623FF0">
      <w:pPr>
        <w:spacing w:after="0" w:line="240" w:lineRule="auto"/>
        <w:jc w:val="center"/>
        <w:rPr>
          <w:rFonts w:ascii="Times New Roman" w:eastAsia="Times New Roman" w:hAnsi="Times New Roman" w:cs="Times New Roman"/>
          <w:b/>
          <w:bCs/>
          <w:kern w:val="32"/>
          <w:sz w:val="28"/>
          <w:szCs w:val="28"/>
        </w:rPr>
      </w:pPr>
      <w:r w:rsidRPr="00944617">
        <w:rPr>
          <w:rFonts w:ascii="Times New Roman" w:eastAsia="Times New Roman" w:hAnsi="Times New Roman" w:cs="Times New Roman"/>
          <w:b/>
          <w:bCs/>
          <w:kern w:val="32"/>
          <w:sz w:val="28"/>
          <w:szCs w:val="28"/>
        </w:rPr>
        <w:lastRenderedPageBreak/>
        <w:t>РОССИЙСКАЯ ФЕДЕРАЦИЯ</w:t>
      </w:r>
    </w:p>
    <w:p w:rsidR="00623FF0" w:rsidRPr="00944617" w:rsidRDefault="00623FF0" w:rsidP="00623FF0">
      <w:pPr>
        <w:widowControl w:val="0"/>
        <w:autoSpaceDE w:val="0"/>
        <w:autoSpaceDN w:val="0"/>
        <w:adjustRightInd w:val="0"/>
        <w:spacing w:after="0" w:line="240" w:lineRule="auto"/>
        <w:jc w:val="center"/>
        <w:rPr>
          <w:rFonts w:ascii="Times New Roman" w:eastAsia="Times New Roman" w:hAnsi="Times New Roman" w:cs="Times New Roman"/>
          <w:b/>
          <w:bCs/>
          <w:kern w:val="32"/>
          <w:sz w:val="28"/>
          <w:szCs w:val="28"/>
        </w:rPr>
      </w:pPr>
      <w:r w:rsidRPr="00944617">
        <w:rPr>
          <w:rFonts w:ascii="Times New Roman" w:eastAsia="Times New Roman" w:hAnsi="Times New Roman" w:cs="Times New Roman"/>
          <w:b/>
          <w:bCs/>
          <w:kern w:val="32"/>
          <w:sz w:val="28"/>
          <w:szCs w:val="28"/>
        </w:rPr>
        <w:t>ОРЛОВСКАЯ ОБЛАСТЬ</w:t>
      </w:r>
    </w:p>
    <w:p w:rsidR="00623FF0" w:rsidRPr="00944617" w:rsidRDefault="00623FF0" w:rsidP="00623FF0">
      <w:pPr>
        <w:widowControl w:val="0"/>
        <w:autoSpaceDE w:val="0"/>
        <w:autoSpaceDN w:val="0"/>
        <w:adjustRightInd w:val="0"/>
        <w:spacing w:after="0" w:line="240" w:lineRule="auto"/>
        <w:jc w:val="center"/>
        <w:rPr>
          <w:rFonts w:ascii="Times New Roman" w:eastAsia="Times New Roman" w:hAnsi="Times New Roman" w:cs="Times New Roman"/>
          <w:b/>
          <w:bCs/>
          <w:kern w:val="32"/>
          <w:sz w:val="28"/>
          <w:szCs w:val="28"/>
        </w:rPr>
      </w:pPr>
      <w:r w:rsidRPr="00944617">
        <w:rPr>
          <w:rFonts w:ascii="Times New Roman" w:eastAsia="Times New Roman" w:hAnsi="Times New Roman" w:cs="Times New Roman"/>
          <w:b/>
          <w:bCs/>
          <w:kern w:val="32"/>
          <w:sz w:val="28"/>
          <w:szCs w:val="28"/>
        </w:rPr>
        <w:t>ПОКРОВСКИЙ РАЙОН</w:t>
      </w:r>
    </w:p>
    <w:p w:rsidR="00623FF0" w:rsidRPr="00944617" w:rsidRDefault="00623FF0" w:rsidP="00623FF0">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 xml:space="preserve">ЖУРАВЕЦКОГО </w:t>
      </w:r>
      <w:r w:rsidRPr="00944617">
        <w:rPr>
          <w:rFonts w:ascii="Times New Roman" w:eastAsia="Times New Roman" w:hAnsi="Times New Roman" w:cs="Times New Roman"/>
          <w:b/>
          <w:bCs/>
          <w:kern w:val="32"/>
          <w:sz w:val="28"/>
          <w:szCs w:val="28"/>
        </w:rPr>
        <w:t>СЕЛЬСКИЙ СОВЕТ НАРОДНЫХ ДЕПУТАТОВ</w:t>
      </w:r>
    </w:p>
    <w:p w:rsidR="00623FF0" w:rsidRPr="00944617" w:rsidRDefault="00623FF0" w:rsidP="00623FF0">
      <w:pPr>
        <w:widowControl w:val="0"/>
        <w:autoSpaceDE w:val="0"/>
        <w:autoSpaceDN w:val="0"/>
        <w:adjustRightInd w:val="0"/>
        <w:spacing w:after="0" w:line="240" w:lineRule="auto"/>
        <w:jc w:val="center"/>
        <w:rPr>
          <w:rFonts w:ascii="Times New Roman" w:eastAsia="Times New Roman" w:hAnsi="Times New Roman" w:cs="Times New Roman"/>
          <w:b/>
          <w:bCs/>
          <w:kern w:val="32"/>
          <w:sz w:val="28"/>
          <w:szCs w:val="28"/>
        </w:rPr>
      </w:pPr>
    </w:p>
    <w:p w:rsidR="00623FF0" w:rsidRPr="00944617" w:rsidRDefault="00623FF0" w:rsidP="00623FF0">
      <w:pPr>
        <w:widowControl w:val="0"/>
        <w:autoSpaceDE w:val="0"/>
        <w:autoSpaceDN w:val="0"/>
        <w:adjustRightInd w:val="0"/>
        <w:spacing w:after="0" w:line="240" w:lineRule="auto"/>
        <w:jc w:val="center"/>
        <w:rPr>
          <w:rFonts w:ascii="Times New Roman" w:eastAsia="Times New Roman" w:hAnsi="Times New Roman" w:cs="Times New Roman"/>
          <w:b/>
          <w:bCs/>
          <w:kern w:val="32"/>
          <w:sz w:val="28"/>
          <w:szCs w:val="28"/>
        </w:rPr>
      </w:pPr>
      <w:r w:rsidRPr="00944617">
        <w:rPr>
          <w:rFonts w:ascii="Times New Roman" w:eastAsia="Times New Roman" w:hAnsi="Times New Roman" w:cs="Times New Roman"/>
          <w:b/>
          <w:bCs/>
          <w:kern w:val="32"/>
          <w:sz w:val="28"/>
          <w:szCs w:val="28"/>
        </w:rPr>
        <w:t xml:space="preserve">РЕШЕНИЕ </w:t>
      </w:r>
    </w:p>
    <w:p w:rsidR="00623FF0" w:rsidRPr="00944617" w:rsidRDefault="00623FF0" w:rsidP="00623FF0">
      <w:pPr>
        <w:widowControl w:val="0"/>
        <w:autoSpaceDE w:val="0"/>
        <w:autoSpaceDN w:val="0"/>
        <w:adjustRightInd w:val="0"/>
        <w:spacing w:after="0" w:line="240" w:lineRule="auto"/>
        <w:jc w:val="center"/>
        <w:rPr>
          <w:rFonts w:ascii="Times New Roman" w:eastAsia="Times New Roman" w:hAnsi="Times New Roman" w:cs="Times New Roman"/>
          <w:b/>
          <w:bCs/>
          <w:kern w:val="32"/>
          <w:sz w:val="28"/>
          <w:szCs w:val="28"/>
        </w:rPr>
      </w:pPr>
    </w:p>
    <w:p w:rsidR="00623FF0" w:rsidRPr="00944617" w:rsidRDefault="00623FF0" w:rsidP="00623FF0">
      <w:pPr>
        <w:widowControl w:val="0"/>
        <w:autoSpaceDE w:val="0"/>
        <w:autoSpaceDN w:val="0"/>
        <w:adjustRightInd w:val="0"/>
        <w:spacing w:after="0" w:line="240" w:lineRule="auto"/>
        <w:rPr>
          <w:rFonts w:ascii="Times New Roman" w:eastAsia="Times New Roman" w:hAnsi="Times New Roman" w:cs="Times New Roman"/>
          <w:b/>
          <w:sz w:val="28"/>
          <w:szCs w:val="28"/>
        </w:rPr>
      </w:pPr>
      <w:r w:rsidRPr="00944617">
        <w:rPr>
          <w:rFonts w:ascii="Times New Roman" w:eastAsia="Times New Roman" w:hAnsi="Times New Roman" w:cs="Times New Roman"/>
          <w:b/>
          <w:bCs/>
          <w:kern w:val="32"/>
          <w:sz w:val="28"/>
          <w:szCs w:val="28"/>
        </w:rPr>
        <w:t>«</w:t>
      </w:r>
      <w:r>
        <w:rPr>
          <w:rFonts w:ascii="Times New Roman" w:eastAsia="Times New Roman" w:hAnsi="Times New Roman" w:cs="Times New Roman"/>
          <w:b/>
          <w:bCs/>
          <w:kern w:val="32"/>
          <w:sz w:val="28"/>
          <w:szCs w:val="28"/>
        </w:rPr>
        <w:t>06</w:t>
      </w:r>
      <w:r w:rsidRPr="00944617">
        <w:rPr>
          <w:rFonts w:ascii="Times New Roman" w:eastAsia="Times New Roman" w:hAnsi="Times New Roman" w:cs="Times New Roman"/>
          <w:b/>
          <w:bCs/>
          <w:kern w:val="32"/>
          <w:sz w:val="28"/>
          <w:szCs w:val="28"/>
        </w:rPr>
        <w:t>»</w:t>
      </w:r>
      <w:r>
        <w:rPr>
          <w:rFonts w:ascii="Times New Roman" w:eastAsia="Times New Roman" w:hAnsi="Times New Roman" w:cs="Times New Roman"/>
          <w:b/>
          <w:bCs/>
          <w:kern w:val="32"/>
          <w:sz w:val="28"/>
          <w:szCs w:val="28"/>
        </w:rPr>
        <w:t xml:space="preserve"> </w:t>
      </w:r>
      <w:proofErr w:type="gramStart"/>
      <w:r>
        <w:rPr>
          <w:rFonts w:ascii="Times New Roman" w:eastAsia="Times New Roman" w:hAnsi="Times New Roman" w:cs="Times New Roman"/>
          <w:b/>
          <w:bCs/>
          <w:kern w:val="32"/>
          <w:sz w:val="28"/>
          <w:szCs w:val="28"/>
        </w:rPr>
        <w:t xml:space="preserve">марта </w:t>
      </w:r>
      <w:r w:rsidRPr="00944617">
        <w:rPr>
          <w:rFonts w:ascii="Times New Roman" w:eastAsia="Times New Roman" w:hAnsi="Times New Roman" w:cs="Times New Roman"/>
          <w:b/>
          <w:bCs/>
          <w:kern w:val="32"/>
          <w:sz w:val="28"/>
          <w:szCs w:val="28"/>
        </w:rPr>
        <w:t xml:space="preserve"> 20</w:t>
      </w:r>
      <w:r>
        <w:rPr>
          <w:rFonts w:ascii="Times New Roman" w:eastAsia="Times New Roman" w:hAnsi="Times New Roman" w:cs="Times New Roman"/>
          <w:b/>
          <w:bCs/>
          <w:kern w:val="32"/>
          <w:sz w:val="28"/>
          <w:szCs w:val="28"/>
        </w:rPr>
        <w:t>26</w:t>
      </w:r>
      <w:proofErr w:type="gramEnd"/>
      <w:r w:rsidRPr="00944617">
        <w:rPr>
          <w:rFonts w:ascii="Times New Roman" w:eastAsia="Times New Roman" w:hAnsi="Times New Roman" w:cs="Times New Roman"/>
          <w:b/>
          <w:bCs/>
          <w:kern w:val="32"/>
          <w:sz w:val="28"/>
          <w:szCs w:val="28"/>
        </w:rPr>
        <w:t xml:space="preserve"> г.                                                       № </w:t>
      </w:r>
      <w:r>
        <w:rPr>
          <w:rFonts w:ascii="Times New Roman" w:eastAsia="Times New Roman" w:hAnsi="Times New Roman" w:cs="Times New Roman"/>
          <w:b/>
          <w:bCs/>
          <w:kern w:val="32"/>
          <w:sz w:val="28"/>
          <w:szCs w:val="28"/>
        </w:rPr>
        <w:t>55/1 С</w:t>
      </w:r>
      <w:r w:rsidRPr="00944617">
        <w:rPr>
          <w:rFonts w:ascii="Times New Roman" w:eastAsia="Times New Roman" w:hAnsi="Times New Roman" w:cs="Times New Roman"/>
          <w:b/>
          <w:bCs/>
          <w:kern w:val="32"/>
          <w:sz w:val="28"/>
          <w:szCs w:val="28"/>
        </w:rPr>
        <w:t xml:space="preserve">С </w:t>
      </w:r>
      <w:r w:rsidRPr="00944617">
        <w:rPr>
          <w:rFonts w:ascii="Times New Roman" w:eastAsia="Times New Roman" w:hAnsi="Times New Roman" w:cs="Times New Roman"/>
          <w:b/>
          <w:sz w:val="28"/>
          <w:szCs w:val="28"/>
        </w:rPr>
        <w:t xml:space="preserve">    </w:t>
      </w:r>
    </w:p>
    <w:p w:rsidR="00623FF0" w:rsidRPr="00944617" w:rsidRDefault="00623FF0" w:rsidP="00623FF0">
      <w:pPr>
        <w:widowControl w:val="0"/>
        <w:autoSpaceDE w:val="0"/>
        <w:autoSpaceDN w:val="0"/>
        <w:adjustRightInd w:val="0"/>
        <w:spacing w:after="0" w:line="240" w:lineRule="auto"/>
        <w:rPr>
          <w:rFonts w:ascii="Times New Roman" w:eastAsia="Times New Roman" w:hAnsi="Times New Roman" w:cs="Times New Roman"/>
          <w:sz w:val="28"/>
          <w:szCs w:val="28"/>
        </w:rPr>
      </w:pPr>
      <w:r w:rsidRPr="00944617">
        <w:rPr>
          <w:rFonts w:ascii="Times New Roman" w:eastAsia="Times New Roman" w:hAnsi="Times New Roman" w:cs="Times New Roman"/>
          <w:sz w:val="28"/>
          <w:szCs w:val="28"/>
        </w:rPr>
        <w:t xml:space="preserve">                                                                                  Принято </w:t>
      </w:r>
      <w:proofErr w:type="gramStart"/>
      <w:r w:rsidRPr="00944617">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55</w:t>
      </w:r>
      <w:proofErr w:type="gramEnd"/>
      <w:r w:rsidRPr="00944617">
        <w:rPr>
          <w:rFonts w:ascii="Times New Roman" w:eastAsia="Times New Roman" w:hAnsi="Times New Roman" w:cs="Times New Roman"/>
          <w:sz w:val="28"/>
          <w:szCs w:val="28"/>
        </w:rPr>
        <w:t xml:space="preserve"> заседании</w:t>
      </w:r>
    </w:p>
    <w:p w:rsidR="00623FF0" w:rsidRPr="00944617" w:rsidRDefault="00623FF0" w:rsidP="00623FF0">
      <w:pPr>
        <w:widowControl w:val="0"/>
        <w:autoSpaceDE w:val="0"/>
        <w:autoSpaceDN w:val="0"/>
        <w:adjustRightInd w:val="0"/>
        <w:spacing w:after="0" w:line="240" w:lineRule="auto"/>
        <w:ind w:left="5664" w:firstLine="9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Журавецкого</w:t>
      </w:r>
      <w:proofErr w:type="spellEnd"/>
      <w:r>
        <w:rPr>
          <w:rFonts w:ascii="Times New Roman" w:eastAsia="Times New Roman" w:hAnsi="Times New Roman" w:cs="Times New Roman"/>
          <w:sz w:val="28"/>
          <w:szCs w:val="28"/>
        </w:rPr>
        <w:t xml:space="preserve">      </w:t>
      </w:r>
      <w:r w:rsidRPr="00944617">
        <w:rPr>
          <w:rFonts w:ascii="Times New Roman" w:eastAsia="Times New Roman" w:hAnsi="Times New Roman" w:cs="Times New Roman"/>
          <w:sz w:val="28"/>
          <w:szCs w:val="28"/>
        </w:rPr>
        <w:t>сельского Совета народных депутатов</w:t>
      </w:r>
    </w:p>
    <w:p w:rsidR="00623FF0" w:rsidRPr="00944617" w:rsidRDefault="00623FF0" w:rsidP="00623FF0">
      <w:pPr>
        <w:spacing w:after="0" w:line="240" w:lineRule="auto"/>
        <w:rPr>
          <w:rFonts w:ascii="Times New Roman" w:eastAsia="Calibri" w:hAnsi="Times New Roman" w:cs="Times New Roman"/>
          <w:b/>
          <w:sz w:val="28"/>
          <w:szCs w:val="28"/>
        </w:rPr>
      </w:pPr>
      <w:r w:rsidRPr="00944617">
        <w:rPr>
          <w:rFonts w:ascii="Times New Roman" w:eastAsia="Calibri" w:hAnsi="Times New Roman" w:cs="Times New Roman"/>
          <w:b/>
          <w:sz w:val="28"/>
          <w:szCs w:val="28"/>
        </w:rPr>
        <w:t xml:space="preserve">О признании публичных слушаний несостоявшимися </w:t>
      </w:r>
    </w:p>
    <w:p w:rsidR="00623FF0" w:rsidRPr="00944617" w:rsidRDefault="00623FF0" w:rsidP="00623FF0">
      <w:pPr>
        <w:spacing w:after="0" w:line="240" w:lineRule="auto"/>
        <w:rPr>
          <w:rFonts w:ascii="Times New Roman" w:eastAsia="Calibri" w:hAnsi="Times New Roman" w:cs="Times New Roman"/>
          <w:sz w:val="28"/>
          <w:szCs w:val="28"/>
        </w:rPr>
      </w:pPr>
      <w:r w:rsidRPr="00944617">
        <w:rPr>
          <w:rFonts w:ascii="Times New Roman" w:eastAsia="Calibri" w:hAnsi="Times New Roman" w:cs="Times New Roman"/>
          <w:b/>
          <w:sz w:val="28"/>
          <w:szCs w:val="28"/>
        </w:rPr>
        <w:t>«О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w:t>
      </w:r>
    </w:p>
    <w:p w:rsidR="00623FF0" w:rsidRPr="00944617" w:rsidRDefault="00623FF0" w:rsidP="00623FF0">
      <w:pPr>
        <w:spacing w:after="0" w:line="240" w:lineRule="auto"/>
        <w:rPr>
          <w:rFonts w:ascii="Times New Roman" w:eastAsia="Calibri" w:hAnsi="Times New Roman" w:cs="Times New Roman"/>
          <w:sz w:val="28"/>
          <w:szCs w:val="28"/>
        </w:rPr>
      </w:pPr>
    </w:p>
    <w:p w:rsidR="00623FF0" w:rsidRPr="00944617" w:rsidRDefault="00623FF0" w:rsidP="00623FF0">
      <w:pPr>
        <w:spacing w:after="0" w:line="240" w:lineRule="auto"/>
        <w:rPr>
          <w:rFonts w:ascii="Times New Roman" w:eastAsia="Calibri" w:hAnsi="Times New Roman" w:cs="Times New Roman"/>
          <w:sz w:val="28"/>
          <w:szCs w:val="28"/>
        </w:rPr>
      </w:pPr>
    </w:p>
    <w:p w:rsidR="00623FF0" w:rsidRPr="00944617" w:rsidRDefault="00623FF0" w:rsidP="00623FF0">
      <w:pPr>
        <w:spacing w:after="0" w:line="240" w:lineRule="auto"/>
        <w:jc w:val="both"/>
        <w:rPr>
          <w:rFonts w:ascii="Times New Roman" w:eastAsia="Calibri" w:hAnsi="Times New Roman" w:cs="Times New Roman"/>
          <w:sz w:val="28"/>
          <w:szCs w:val="28"/>
        </w:rPr>
      </w:pPr>
      <w:r w:rsidRPr="00944617">
        <w:rPr>
          <w:rFonts w:ascii="Times New Roman" w:eastAsia="Calibri" w:hAnsi="Times New Roman" w:cs="Times New Roman"/>
          <w:sz w:val="28"/>
          <w:szCs w:val="28"/>
        </w:rPr>
        <w:tab/>
      </w:r>
      <w:r w:rsidRPr="00944617">
        <w:rPr>
          <w:rFonts w:ascii="Times New Roman" w:eastAsia="Times New Roman" w:hAnsi="Times New Roman" w:cs="Times New Roman"/>
          <w:sz w:val="28"/>
          <w:szCs w:val="28"/>
        </w:rPr>
        <w:t xml:space="preserve">На основании Федерального закона от 20 марта 2025 года </w:t>
      </w:r>
      <w:r w:rsidRPr="00944617">
        <w:rPr>
          <w:rFonts w:ascii="Times New Roman" w:eastAsia="Times New Roman" w:hAnsi="Times New Roman" w:cs="Times New Roman"/>
          <w:sz w:val="28"/>
          <w:szCs w:val="28"/>
        </w:rPr>
        <w:br/>
        <w:t xml:space="preserve">№ 33-ФЗ «Об общих принципах организации местного самоуправления в единой системе публичной власти», в целях выявления мнения населения о территориальной организации местного самоуправления на территории Покровского муниципального района </w:t>
      </w:r>
      <w:proofErr w:type="spellStart"/>
      <w:r>
        <w:rPr>
          <w:rFonts w:ascii="Times New Roman" w:eastAsia="Times New Roman" w:hAnsi="Times New Roman" w:cs="Times New Roman"/>
          <w:sz w:val="28"/>
          <w:szCs w:val="28"/>
        </w:rPr>
        <w:t>Журавецкий</w:t>
      </w:r>
      <w:proofErr w:type="spellEnd"/>
      <w:r>
        <w:rPr>
          <w:rFonts w:ascii="Times New Roman" w:eastAsia="Times New Roman" w:hAnsi="Times New Roman" w:cs="Times New Roman"/>
          <w:sz w:val="28"/>
          <w:szCs w:val="28"/>
        </w:rPr>
        <w:t xml:space="preserve"> </w:t>
      </w:r>
      <w:r w:rsidRPr="00944617">
        <w:rPr>
          <w:rFonts w:ascii="Times New Roman" w:eastAsia="Times New Roman" w:hAnsi="Times New Roman" w:cs="Times New Roman"/>
          <w:sz w:val="28"/>
          <w:szCs w:val="28"/>
        </w:rPr>
        <w:t>сельский Совет народных депутатов РЕШИЛ</w:t>
      </w:r>
    </w:p>
    <w:p w:rsidR="00623FF0" w:rsidRPr="00944617" w:rsidRDefault="00623FF0" w:rsidP="00623FF0">
      <w:pPr>
        <w:spacing w:after="0" w:line="240" w:lineRule="auto"/>
        <w:ind w:firstLine="720"/>
        <w:jc w:val="both"/>
        <w:rPr>
          <w:rFonts w:ascii="Times New Roman" w:eastAsia="Calibri" w:hAnsi="Times New Roman" w:cs="Times New Roman"/>
          <w:sz w:val="28"/>
          <w:szCs w:val="28"/>
        </w:rPr>
      </w:pPr>
      <w:r w:rsidRPr="00944617">
        <w:rPr>
          <w:rFonts w:ascii="Times New Roman" w:eastAsia="Calibri" w:hAnsi="Times New Roman" w:cs="Times New Roman"/>
          <w:sz w:val="28"/>
          <w:szCs w:val="28"/>
        </w:rPr>
        <w:t xml:space="preserve">1. Признать несостоявшимися публичные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назначенные на 05.03.2026 г. решением </w:t>
      </w:r>
      <w:proofErr w:type="spellStart"/>
      <w:r>
        <w:rPr>
          <w:rFonts w:ascii="Times New Roman" w:eastAsia="Calibri" w:hAnsi="Times New Roman" w:cs="Times New Roman"/>
          <w:sz w:val="28"/>
          <w:szCs w:val="28"/>
        </w:rPr>
        <w:t>Журавецкого</w:t>
      </w:r>
      <w:proofErr w:type="spellEnd"/>
      <w:r w:rsidRPr="00944617">
        <w:rPr>
          <w:rFonts w:ascii="Times New Roman" w:eastAsia="Calibri" w:hAnsi="Times New Roman" w:cs="Times New Roman"/>
          <w:sz w:val="28"/>
          <w:szCs w:val="28"/>
        </w:rPr>
        <w:t xml:space="preserve"> сельского Совета народных депутатов Покровского муниципального района  от </w:t>
      </w:r>
      <w:r>
        <w:rPr>
          <w:rFonts w:ascii="Times New Roman" w:eastAsia="Calibri" w:hAnsi="Times New Roman" w:cs="Times New Roman"/>
          <w:sz w:val="28"/>
          <w:szCs w:val="28"/>
        </w:rPr>
        <w:t>05 февраля 2026 года</w:t>
      </w:r>
      <w:r w:rsidRPr="00944617">
        <w:rPr>
          <w:rFonts w:ascii="Times New Roman" w:eastAsia="Calibri" w:hAnsi="Times New Roman" w:cs="Times New Roman"/>
          <w:sz w:val="28"/>
          <w:szCs w:val="28"/>
        </w:rPr>
        <w:t xml:space="preserve"> № </w:t>
      </w:r>
      <w:r>
        <w:rPr>
          <w:rFonts w:ascii="Times New Roman" w:eastAsia="Calibri" w:hAnsi="Times New Roman" w:cs="Times New Roman"/>
          <w:sz w:val="28"/>
          <w:szCs w:val="28"/>
        </w:rPr>
        <w:t>54/1-СС</w:t>
      </w:r>
      <w:r w:rsidRPr="00944617">
        <w:rPr>
          <w:rFonts w:ascii="Times New Roman" w:eastAsia="Calibri" w:hAnsi="Times New Roman" w:cs="Times New Roman"/>
          <w:sz w:val="28"/>
          <w:szCs w:val="28"/>
        </w:rPr>
        <w:t xml:space="preserve"> «О назначении общественных (публичных) слушаний». </w:t>
      </w:r>
    </w:p>
    <w:p w:rsidR="00623FF0" w:rsidRPr="00944617" w:rsidRDefault="00623FF0" w:rsidP="00623FF0">
      <w:pPr>
        <w:spacing w:after="0" w:line="240" w:lineRule="auto"/>
        <w:ind w:firstLine="720"/>
        <w:jc w:val="both"/>
        <w:rPr>
          <w:rFonts w:ascii="Times New Roman" w:eastAsia="Calibri" w:hAnsi="Times New Roman" w:cs="Times New Roman"/>
          <w:sz w:val="28"/>
          <w:szCs w:val="28"/>
        </w:rPr>
      </w:pPr>
      <w:r w:rsidRPr="00944617">
        <w:rPr>
          <w:rFonts w:ascii="Times New Roman" w:eastAsia="Calibri" w:hAnsi="Times New Roman" w:cs="Times New Roman"/>
          <w:sz w:val="28"/>
          <w:szCs w:val="28"/>
        </w:rPr>
        <w:t xml:space="preserve">2. Признать утратившим </w:t>
      </w:r>
      <w:r>
        <w:rPr>
          <w:rFonts w:ascii="Times New Roman" w:eastAsia="Calibri" w:hAnsi="Times New Roman" w:cs="Times New Roman"/>
          <w:sz w:val="28"/>
          <w:szCs w:val="28"/>
        </w:rPr>
        <w:t xml:space="preserve">силу </w:t>
      </w:r>
      <w:proofErr w:type="gramStart"/>
      <w:r w:rsidRPr="00944617">
        <w:rPr>
          <w:rFonts w:ascii="Times New Roman" w:eastAsia="Calibri" w:hAnsi="Times New Roman" w:cs="Times New Roman"/>
          <w:sz w:val="28"/>
          <w:szCs w:val="28"/>
        </w:rPr>
        <w:t>решение</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Журавецкого</w:t>
      </w:r>
      <w:proofErr w:type="spellEnd"/>
      <w:proofErr w:type="gramEnd"/>
      <w:r>
        <w:rPr>
          <w:rFonts w:ascii="Times New Roman" w:eastAsia="Calibri" w:hAnsi="Times New Roman" w:cs="Times New Roman"/>
          <w:sz w:val="28"/>
          <w:szCs w:val="28"/>
        </w:rPr>
        <w:t xml:space="preserve"> </w:t>
      </w:r>
      <w:r w:rsidRPr="00944617">
        <w:rPr>
          <w:rFonts w:ascii="Times New Roman" w:eastAsia="Calibri" w:hAnsi="Times New Roman" w:cs="Times New Roman"/>
          <w:sz w:val="28"/>
          <w:szCs w:val="28"/>
        </w:rPr>
        <w:t xml:space="preserve">сельского Совета народных депутатов Покровского муниципального района  от </w:t>
      </w:r>
      <w:r>
        <w:rPr>
          <w:rFonts w:ascii="Times New Roman" w:eastAsia="Calibri" w:hAnsi="Times New Roman" w:cs="Times New Roman"/>
          <w:sz w:val="28"/>
          <w:szCs w:val="28"/>
        </w:rPr>
        <w:t>05 февраля 2026 г.</w:t>
      </w:r>
      <w:r w:rsidRPr="00944617">
        <w:rPr>
          <w:rFonts w:ascii="Times New Roman" w:eastAsia="Calibri" w:hAnsi="Times New Roman" w:cs="Times New Roman"/>
          <w:sz w:val="28"/>
          <w:szCs w:val="28"/>
        </w:rPr>
        <w:t xml:space="preserve"> № </w:t>
      </w:r>
      <w:r>
        <w:rPr>
          <w:rFonts w:ascii="Times New Roman" w:eastAsia="Calibri" w:hAnsi="Times New Roman" w:cs="Times New Roman"/>
          <w:sz w:val="28"/>
          <w:szCs w:val="28"/>
        </w:rPr>
        <w:t xml:space="preserve">54/1-СС  </w:t>
      </w:r>
      <w:r w:rsidRPr="00944617">
        <w:rPr>
          <w:rFonts w:ascii="Times New Roman" w:eastAsia="Calibri" w:hAnsi="Times New Roman" w:cs="Times New Roman"/>
          <w:sz w:val="28"/>
          <w:szCs w:val="28"/>
        </w:rPr>
        <w:t>«О назначении общественных (публичных) слушаний».</w:t>
      </w:r>
    </w:p>
    <w:p w:rsidR="00623FF0" w:rsidRPr="00944617" w:rsidRDefault="00623FF0" w:rsidP="00623FF0">
      <w:pPr>
        <w:tabs>
          <w:tab w:val="num" w:pos="1429"/>
        </w:tabs>
        <w:spacing w:after="0" w:line="240" w:lineRule="auto"/>
        <w:ind w:firstLine="720"/>
        <w:jc w:val="both"/>
        <w:rPr>
          <w:rFonts w:ascii="Times New Roman" w:eastAsia="Calibri" w:hAnsi="Times New Roman" w:cs="Times New Roman"/>
          <w:sz w:val="28"/>
          <w:szCs w:val="28"/>
        </w:rPr>
      </w:pPr>
      <w:r w:rsidRPr="00944617">
        <w:rPr>
          <w:rFonts w:ascii="Times New Roman" w:eastAsia="Calibri" w:hAnsi="Times New Roman" w:cs="Times New Roman"/>
          <w:sz w:val="28"/>
          <w:szCs w:val="28"/>
        </w:rPr>
        <w:t xml:space="preserve">3. Настоящее Решение вступает в силу с момента принятия.  </w:t>
      </w:r>
    </w:p>
    <w:p w:rsidR="00623FF0" w:rsidRPr="00944617" w:rsidRDefault="00623FF0" w:rsidP="00623FF0">
      <w:pPr>
        <w:tabs>
          <w:tab w:val="num" w:pos="1429"/>
        </w:tabs>
        <w:spacing w:after="0" w:line="240" w:lineRule="auto"/>
        <w:jc w:val="both"/>
        <w:rPr>
          <w:rFonts w:ascii="Times New Roman" w:eastAsia="Calibri" w:hAnsi="Times New Roman" w:cs="Times New Roman"/>
          <w:b/>
          <w:sz w:val="28"/>
          <w:szCs w:val="28"/>
        </w:rPr>
      </w:pPr>
    </w:p>
    <w:p w:rsidR="00623FF0" w:rsidRPr="00944617" w:rsidRDefault="00623FF0" w:rsidP="00623FF0">
      <w:pPr>
        <w:tabs>
          <w:tab w:val="num" w:pos="1429"/>
        </w:tabs>
        <w:spacing w:after="0" w:line="240" w:lineRule="auto"/>
        <w:jc w:val="both"/>
        <w:rPr>
          <w:rFonts w:ascii="Times New Roman" w:eastAsia="Calibri" w:hAnsi="Times New Roman" w:cs="Times New Roman"/>
          <w:b/>
          <w:sz w:val="28"/>
          <w:szCs w:val="28"/>
        </w:rPr>
      </w:pPr>
    </w:p>
    <w:p w:rsidR="00623FF0" w:rsidRPr="00944617" w:rsidRDefault="00623FF0" w:rsidP="00623FF0">
      <w:pPr>
        <w:tabs>
          <w:tab w:val="num" w:pos="1429"/>
        </w:tabs>
        <w:spacing w:after="0" w:line="240" w:lineRule="auto"/>
        <w:jc w:val="both"/>
        <w:rPr>
          <w:rFonts w:ascii="Times New Roman" w:eastAsia="Calibri" w:hAnsi="Times New Roman" w:cs="Times New Roman"/>
          <w:b/>
          <w:sz w:val="28"/>
          <w:szCs w:val="28"/>
        </w:rPr>
      </w:pPr>
    </w:p>
    <w:p w:rsidR="00623FF0" w:rsidRPr="00944617" w:rsidRDefault="00623FF0" w:rsidP="00623FF0">
      <w:pPr>
        <w:shd w:val="clear" w:color="auto" w:fill="FFFFFF"/>
        <w:spacing w:after="0" w:line="240" w:lineRule="auto"/>
        <w:rPr>
          <w:rFonts w:ascii="Times New Roman" w:eastAsia="Arial Unicode MS" w:hAnsi="Times New Roman" w:cs="Times New Roman"/>
          <w:b/>
          <w:color w:val="000000"/>
          <w:sz w:val="28"/>
          <w:szCs w:val="28"/>
        </w:rPr>
      </w:pPr>
      <w:r w:rsidRPr="00944617">
        <w:rPr>
          <w:rFonts w:ascii="Times New Roman" w:eastAsia="Arial Unicode MS" w:hAnsi="Times New Roman" w:cs="Times New Roman"/>
          <w:b/>
          <w:color w:val="000000"/>
          <w:sz w:val="28"/>
          <w:szCs w:val="28"/>
        </w:rPr>
        <w:t xml:space="preserve">Глава </w:t>
      </w:r>
      <w:proofErr w:type="spellStart"/>
      <w:r>
        <w:rPr>
          <w:rFonts w:ascii="Times New Roman" w:eastAsia="Arial Unicode MS" w:hAnsi="Times New Roman" w:cs="Times New Roman"/>
          <w:b/>
          <w:color w:val="000000"/>
          <w:sz w:val="28"/>
          <w:szCs w:val="28"/>
        </w:rPr>
        <w:t>Журавецкого</w:t>
      </w:r>
      <w:proofErr w:type="spellEnd"/>
      <w:r>
        <w:rPr>
          <w:rFonts w:ascii="Times New Roman" w:eastAsia="Arial Unicode MS" w:hAnsi="Times New Roman" w:cs="Times New Roman"/>
          <w:b/>
          <w:color w:val="000000"/>
          <w:sz w:val="28"/>
          <w:szCs w:val="28"/>
        </w:rPr>
        <w:t xml:space="preserve"> </w:t>
      </w:r>
      <w:r w:rsidRPr="00944617">
        <w:rPr>
          <w:rFonts w:ascii="Times New Roman" w:eastAsia="Arial Unicode MS" w:hAnsi="Times New Roman" w:cs="Times New Roman"/>
          <w:b/>
          <w:color w:val="000000"/>
          <w:sz w:val="28"/>
          <w:szCs w:val="28"/>
        </w:rPr>
        <w:t xml:space="preserve">сельского поселения                                 </w:t>
      </w:r>
      <w:proofErr w:type="spellStart"/>
      <w:r>
        <w:rPr>
          <w:rFonts w:ascii="Times New Roman" w:eastAsia="Arial Unicode MS" w:hAnsi="Times New Roman" w:cs="Times New Roman"/>
          <w:b/>
          <w:color w:val="000000"/>
          <w:sz w:val="28"/>
          <w:szCs w:val="28"/>
        </w:rPr>
        <w:t>Л.И.Якушина</w:t>
      </w:r>
      <w:proofErr w:type="spellEnd"/>
    </w:p>
    <w:p w:rsidR="00623FF0" w:rsidRPr="00944617" w:rsidRDefault="00623FF0" w:rsidP="00623FF0">
      <w:pPr>
        <w:spacing w:after="0" w:line="240" w:lineRule="auto"/>
        <w:ind w:left="5387" w:firstLine="1"/>
        <w:jc w:val="both"/>
        <w:rPr>
          <w:rFonts w:ascii="Times New Roman" w:eastAsia="Times New Roman" w:hAnsi="Times New Roman" w:cs="Times New Roman"/>
          <w:sz w:val="28"/>
          <w:szCs w:val="28"/>
          <w:u w:val="single"/>
        </w:rPr>
      </w:pPr>
    </w:p>
    <w:p w:rsidR="007F488A" w:rsidRDefault="007F488A"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Default="00623FF0" w:rsidP="00671C2C">
      <w:pPr>
        <w:spacing w:after="0" w:line="240" w:lineRule="auto"/>
        <w:jc w:val="center"/>
        <w:rPr>
          <w:rFonts w:ascii="Times New Roman" w:hAnsi="Times New Roman" w:cs="Times New Roman"/>
          <w:b/>
          <w:sz w:val="28"/>
          <w:szCs w:val="28"/>
        </w:rPr>
      </w:pPr>
    </w:p>
    <w:p w:rsidR="00623FF0" w:rsidRPr="00623FF0" w:rsidRDefault="00623FF0" w:rsidP="00623FF0">
      <w:pPr>
        <w:spacing w:line="360" w:lineRule="auto"/>
        <w:jc w:val="center"/>
        <w:rPr>
          <w:rFonts w:ascii="Times New Roman" w:hAnsi="Times New Roman" w:cs="Times New Roman"/>
          <w:sz w:val="28"/>
          <w:szCs w:val="28"/>
        </w:rPr>
      </w:pPr>
      <w:r w:rsidRPr="00623FF0">
        <w:rPr>
          <w:rFonts w:ascii="Times New Roman" w:hAnsi="Times New Roman" w:cs="Times New Roman"/>
          <w:sz w:val="28"/>
          <w:szCs w:val="28"/>
        </w:rPr>
        <w:lastRenderedPageBreak/>
        <w:t>РОССИЙСКАЯ ФЕДЕРАЦИЯ   ОРЛОВСКАЯ ОБЛАСТЬ                                                                                                                                                                                                                                                                                                                                                                                                                                                                                             ПОКРОВСКИЙ РАЙОН                                                                                                      ЖУРАВЕЦКИЙ СЕЛЬСКИЙ СОВЕТ НАРОДНЫХ ДЕПУТАТОВ</w:t>
      </w:r>
    </w:p>
    <w:p w:rsidR="00623FF0" w:rsidRPr="00623FF0" w:rsidRDefault="00623FF0" w:rsidP="00623FF0">
      <w:pPr>
        <w:spacing w:line="360" w:lineRule="auto"/>
        <w:jc w:val="center"/>
        <w:rPr>
          <w:rFonts w:ascii="Times New Roman" w:hAnsi="Times New Roman" w:cs="Times New Roman"/>
          <w:sz w:val="28"/>
          <w:szCs w:val="28"/>
        </w:rPr>
      </w:pPr>
      <w:r w:rsidRPr="00623FF0">
        <w:rPr>
          <w:rFonts w:ascii="Times New Roman" w:hAnsi="Times New Roman" w:cs="Times New Roman"/>
          <w:sz w:val="28"/>
          <w:szCs w:val="28"/>
        </w:rPr>
        <w:t>РЕШЕНИЕ</w:t>
      </w:r>
    </w:p>
    <w:p w:rsidR="00623FF0" w:rsidRPr="00623FF0" w:rsidRDefault="00623FF0" w:rsidP="00623FF0">
      <w:pPr>
        <w:spacing w:line="360" w:lineRule="auto"/>
        <w:rPr>
          <w:rFonts w:ascii="Times New Roman" w:hAnsi="Times New Roman" w:cs="Times New Roman"/>
          <w:sz w:val="28"/>
          <w:szCs w:val="28"/>
        </w:rPr>
      </w:pPr>
      <w:r w:rsidRPr="00623FF0">
        <w:rPr>
          <w:rFonts w:ascii="Times New Roman" w:hAnsi="Times New Roman" w:cs="Times New Roman"/>
          <w:sz w:val="28"/>
          <w:szCs w:val="28"/>
        </w:rPr>
        <w:t xml:space="preserve">«06» марта 2026 года                                            </w:t>
      </w:r>
      <w:proofErr w:type="gramStart"/>
      <w:r w:rsidRPr="00623FF0">
        <w:rPr>
          <w:rFonts w:ascii="Times New Roman" w:hAnsi="Times New Roman" w:cs="Times New Roman"/>
          <w:sz w:val="28"/>
          <w:szCs w:val="28"/>
        </w:rPr>
        <w:t>№  55</w:t>
      </w:r>
      <w:proofErr w:type="gramEnd"/>
      <w:r w:rsidRPr="00623FF0">
        <w:rPr>
          <w:rFonts w:ascii="Times New Roman" w:hAnsi="Times New Roman" w:cs="Times New Roman"/>
          <w:sz w:val="28"/>
          <w:szCs w:val="28"/>
        </w:rPr>
        <w:t xml:space="preserve">/3 - СС  </w:t>
      </w:r>
    </w:p>
    <w:p w:rsidR="00623FF0" w:rsidRPr="00623FF0" w:rsidRDefault="00623FF0" w:rsidP="00623FF0">
      <w:pPr>
        <w:widowControl w:val="0"/>
        <w:autoSpaceDE w:val="0"/>
        <w:autoSpaceDN w:val="0"/>
        <w:adjustRightInd w:val="0"/>
        <w:jc w:val="center"/>
        <w:rPr>
          <w:rFonts w:ascii="Times New Roman" w:hAnsi="Times New Roman" w:cs="Times New Roman"/>
          <w:b/>
          <w:sz w:val="28"/>
          <w:szCs w:val="28"/>
        </w:rPr>
      </w:pPr>
      <w:r w:rsidRPr="00623FF0">
        <w:rPr>
          <w:rFonts w:ascii="Times New Roman" w:hAnsi="Times New Roman" w:cs="Times New Roman"/>
          <w:b/>
          <w:sz w:val="28"/>
          <w:szCs w:val="28"/>
        </w:rPr>
        <w:t xml:space="preserve">Об утверждении Порядка предоставления инвестору льготных условий пользования землей и другими природными ресурсами, находящимися в муниципальной собственности   </w:t>
      </w:r>
      <w:proofErr w:type="spellStart"/>
      <w:r w:rsidRPr="00623FF0">
        <w:rPr>
          <w:rFonts w:ascii="Times New Roman" w:hAnsi="Times New Roman" w:cs="Times New Roman"/>
          <w:b/>
          <w:sz w:val="28"/>
          <w:szCs w:val="28"/>
        </w:rPr>
        <w:t>Журавецкого</w:t>
      </w:r>
      <w:proofErr w:type="spellEnd"/>
      <w:r w:rsidRPr="00623FF0">
        <w:rPr>
          <w:rFonts w:ascii="Times New Roman" w:hAnsi="Times New Roman" w:cs="Times New Roman"/>
          <w:b/>
          <w:sz w:val="28"/>
          <w:szCs w:val="28"/>
        </w:rPr>
        <w:t xml:space="preserve"> сельского поселения Покровского района Орловской области</w:t>
      </w:r>
    </w:p>
    <w:p w:rsidR="00623FF0" w:rsidRPr="00623FF0" w:rsidRDefault="00623FF0" w:rsidP="00623FF0">
      <w:pPr>
        <w:widowControl w:val="0"/>
        <w:autoSpaceDE w:val="0"/>
        <w:autoSpaceDN w:val="0"/>
        <w:adjustRightInd w:val="0"/>
        <w:rPr>
          <w:rFonts w:ascii="Times New Roman" w:hAnsi="Times New Roman" w:cs="Times New Roman"/>
          <w:sz w:val="28"/>
          <w:szCs w:val="28"/>
        </w:rPr>
      </w:pPr>
    </w:p>
    <w:p w:rsidR="00623FF0" w:rsidRPr="00623FF0" w:rsidRDefault="00623FF0" w:rsidP="00623FF0">
      <w:pPr>
        <w:widowControl w:val="0"/>
        <w:autoSpaceDE w:val="0"/>
        <w:autoSpaceDN w:val="0"/>
        <w:adjustRightInd w:val="0"/>
        <w:rPr>
          <w:rFonts w:ascii="Times New Roman" w:hAnsi="Times New Roman" w:cs="Times New Roman"/>
          <w:sz w:val="28"/>
          <w:szCs w:val="28"/>
        </w:rPr>
      </w:pPr>
    </w:p>
    <w:p w:rsidR="00623FF0" w:rsidRPr="00623FF0" w:rsidRDefault="00623FF0" w:rsidP="00623FF0">
      <w:pPr>
        <w:widowControl w:val="0"/>
        <w:tabs>
          <w:tab w:val="left" w:pos="2079"/>
        </w:tabs>
        <w:autoSpaceDE w:val="0"/>
        <w:autoSpaceDN w:val="0"/>
        <w:adjustRightInd w:val="0"/>
        <w:ind w:firstLine="540"/>
        <w:jc w:val="both"/>
        <w:rPr>
          <w:rFonts w:ascii="Times New Roman" w:hAnsi="Times New Roman" w:cs="Times New Roman"/>
          <w:sz w:val="28"/>
          <w:szCs w:val="28"/>
        </w:rPr>
      </w:pPr>
      <w:r w:rsidRPr="00623FF0">
        <w:rPr>
          <w:rFonts w:ascii="Times New Roman" w:hAnsi="Times New Roman" w:cs="Times New Roman"/>
          <w:sz w:val="28"/>
          <w:szCs w:val="28"/>
        </w:rPr>
        <w:t xml:space="preserve">В целях совершенствования инвестиционной политики муниципального образования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 руководствуясь ст. 16 Федерального закона от 20.03.2025 года №33--ФЗ «Об общих принципах организации местного самоуправления в </w:t>
      </w:r>
      <w:proofErr w:type="spellStart"/>
      <w:r w:rsidRPr="00623FF0">
        <w:rPr>
          <w:rFonts w:ascii="Times New Roman" w:hAnsi="Times New Roman" w:cs="Times New Roman"/>
          <w:sz w:val="28"/>
          <w:szCs w:val="28"/>
        </w:rPr>
        <w:t>в</w:t>
      </w:r>
      <w:proofErr w:type="spellEnd"/>
      <w:r w:rsidRPr="00623FF0">
        <w:rPr>
          <w:rFonts w:ascii="Times New Roman" w:hAnsi="Times New Roman" w:cs="Times New Roman"/>
          <w:sz w:val="28"/>
          <w:szCs w:val="28"/>
        </w:rPr>
        <w:t xml:space="preserve"> единой системе публичной власти», Федеральным законом от 25 февраля </w:t>
      </w:r>
      <w:smartTag w:uri="urn:schemas-microsoft-com:office:smarttags" w:element="metricconverter">
        <w:smartTagPr>
          <w:attr w:name="ProductID" w:val="1999 г"/>
        </w:smartTagPr>
        <w:r w:rsidRPr="00623FF0">
          <w:rPr>
            <w:rFonts w:ascii="Times New Roman" w:hAnsi="Times New Roman" w:cs="Times New Roman"/>
            <w:sz w:val="28"/>
            <w:szCs w:val="28"/>
          </w:rPr>
          <w:t>1999 г</w:t>
        </w:r>
      </w:smartTag>
      <w:r w:rsidRPr="00623FF0">
        <w:rPr>
          <w:rFonts w:ascii="Times New Roman" w:hAnsi="Times New Roman" w:cs="Times New Roman"/>
          <w:sz w:val="28"/>
          <w:szCs w:val="28"/>
        </w:rPr>
        <w:t xml:space="preserve">. №39-ФЗ "Об инвестиционной деятельности в Российской Федерации, осуществляемой в форме капитальных вложений", </w:t>
      </w:r>
      <w:proofErr w:type="spellStart"/>
      <w:r w:rsidRPr="00623FF0">
        <w:rPr>
          <w:rFonts w:ascii="Times New Roman" w:hAnsi="Times New Roman" w:cs="Times New Roman"/>
          <w:sz w:val="28"/>
          <w:szCs w:val="28"/>
        </w:rPr>
        <w:t>Журавецкий</w:t>
      </w:r>
      <w:proofErr w:type="spellEnd"/>
      <w:r w:rsidRPr="00623FF0">
        <w:rPr>
          <w:rFonts w:ascii="Times New Roman" w:hAnsi="Times New Roman" w:cs="Times New Roman"/>
          <w:sz w:val="28"/>
          <w:szCs w:val="28"/>
        </w:rPr>
        <w:t xml:space="preserve"> сельский Совет народных депутатов РЕШИЛ:</w:t>
      </w:r>
    </w:p>
    <w:p w:rsidR="00623FF0" w:rsidRPr="00623FF0" w:rsidRDefault="00623FF0" w:rsidP="00623FF0">
      <w:pPr>
        <w:widowControl w:val="0"/>
        <w:tabs>
          <w:tab w:val="left" w:pos="2079"/>
        </w:tabs>
        <w:autoSpaceDE w:val="0"/>
        <w:autoSpaceDN w:val="0"/>
        <w:adjustRightInd w:val="0"/>
        <w:ind w:firstLine="540"/>
        <w:jc w:val="both"/>
        <w:rPr>
          <w:rFonts w:ascii="Times New Roman" w:hAnsi="Times New Roman" w:cs="Times New Roman"/>
          <w:sz w:val="28"/>
          <w:szCs w:val="28"/>
        </w:rPr>
      </w:pPr>
    </w:p>
    <w:p w:rsidR="00623FF0" w:rsidRPr="00623FF0" w:rsidRDefault="00623FF0" w:rsidP="00623FF0">
      <w:pPr>
        <w:pStyle w:val="a6"/>
        <w:widowControl w:val="0"/>
        <w:autoSpaceDE w:val="0"/>
        <w:autoSpaceDN w:val="0"/>
        <w:adjustRightInd w:val="0"/>
        <w:spacing w:after="0" w:line="240" w:lineRule="auto"/>
        <w:ind w:left="0"/>
        <w:jc w:val="both"/>
        <w:rPr>
          <w:rFonts w:ascii="Times New Roman" w:hAnsi="Times New Roman" w:cs="Times New Roman"/>
          <w:sz w:val="28"/>
          <w:szCs w:val="28"/>
          <w:lang w:eastAsia="ru-RU"/>
        </w:rPr>
      </w:pPr>
      <w:r w:rsidRPr="00623FF0">
        <w:rPr>
          <w:rFonts w:ascii="Times New Roman" w:hAnsi="Times New Roman" w:cs="Times New Roman"/>
          <w:sz w:val="28"/>
          <w:szCs w:val="28"/>
          <w:lang w:eastAsia="ru-RU"/>
        </w:rPr>
        <w:t xml:space="preserve">        1.  Утвердить Порядок предоставления инвестору льготных условий пользования землей и другими природными ресурсами, находящимися в муниципальной собственности    </w:t>
      </w:r>
      <w:proofErr w:type="spellStart"/>
      <w:r w:rsidRPr="00623FF0">
        <w:rPr>
          <w:rFonts w:ascii="Times New Roman" w:hAnsi="Times New Roman" w:cs="Times New Roman"/>
          <w:sz w:val="28"/>
          <w:szCs w:val="28"/>
          <w:lang w:eastAsia="ru-RU"/>
        </w:rPr>
        <w:t>Журавецкого</w:t>
      </w:r>
      <w:proofErr w:type="spellEnd"/>
      <w:r w:rsidRPr="00623FF0">
        <w:rPr>
          <w:rFonts w:ascii="Times New Roman" w:hAnsi="Times New Roman" w:cs="Times New Roman"/>
          <w:sz w:val="28"/>
          <w:szCs w:val="28"/>
          <w:lang w:eastAsia="ru-RU"/>
        </w:rPr>
        <w:t xml:space="preserve"> сельского поселения Покровского района Орловской </w:t>
      </w:r>
      <w:proofErr w:type="gramStart"/>
      <w:r w:rsidRPr="00623FF0">
        <w:rPr>
          <w:rFonts w:ascii="Times New Roman" w:hAnsi="Times New Roman" w:cs="Times New Roman"/>
          <w:sz w:val="28"/>
          <w:szCs w:val="28"/>
          <w:lang w:eastAsia="ru-RU"/>
        </w:rPr>
        <w:t>области»  ,</w:t>
      </w:r>
      <w:proofErr w:type="gramEnd"/>
      <w:r w:rsidRPr="00623FF0">
        <w:rPr>
          <w:rFonts w:ascii="Times New Roman" w:hAnsi="Times New Roman" w:cs="Times New Roman"/>
          <w:sz w:val="28"/>
          <w:szCs w:val="28"/>
          <w:lang w:eastAsia="ru-RU"/>
        </w:rPr>
        <w:t xml:space="preserve"> согласно приложению к настоящему постановлению.</w:t>
      </w:r>
    </w:p>
    <w:p w:rsidR="00623FF0" w:rsidRPr="00623FF0" w:rsidRDefault="00623FF0" w:rsidP="00623FF0">
      <w:pPr>
        <w:pStyle w:val="a6"/>
        <w:widowControl w:val="0"/>
        <w:autoSpaceDE w:val="0"/>
        <w:autoSpaceDN w:val="0"/>
        <w:adjustRightInd w:val="0"/>
        <w:spacing w:after="0" w:line="240" w:lineRule="auto"/>
        <w:ind w:left="0"/>
        <w:jc w:val="both"/>
        <w:rPr>
          <w:rFonts w:ascii="Times New Roman" w:hAnsi="Times New Roman" w:cs="Times New Roman"/>
          <w:sz w:val="28"/>
          <w:szCs w:val="28"/>
          <w:lang w:eastAsia="ru-RU"/>
        </w:rPr>
      </w:pPr>
      <w:r w:rsidRPr="00623FF0">
        <w:rPr>
          <w:rFonts w:ascii="Times New Roman" w:hAnsi="Times New Roman" w:cs="Times New Roman"/>
          <w:sz w:val="28"/>
          <w:szCs w:val="28"/>
          <w:lang w:eastAsia="ru-RU"/>
        </w:rPr>
        <w:t xml:space="preserve">       2.  Настоящее решение вступает в силу после его официального опубликования. </w:t>
      </w:r>
    </w:p>
    <w:p w:rsidR="00623FF0" w:rsidRPr="00623FF0" w:rsidRDefault="00623FF0" w:rsidP="00623FF0">
      <w:pPr>
        <w:pStyle w:val="a6"/>
        <w:widowControl w:val="0"/>
        <w:autoSpaceDE w:val="0"/>
        <w:autoSpaceDN w:val="0"/>
        <w:adjustRightInd w:val="0"/>
        <w:spacing w:after="0" w:line="240" w:lineRule="auto"/>
        <w:ind w:left="0" w:firstLine="349"/>
        <w:jc w:val="both"/>
        <w:rPr>
          <w:rFonts w:ascii="Times New Roman" w:hAnsi="Times New Roman" w:cs="Times New Roman"/>
          <w:sz w:val="28"/>
          <w:szCs w:val="28"/>
          <w:lang w:eastAsia="ru-RU"/>
        </w:rPr>
      </w:pPr>
    </w:p>
    <w:p w:rsidR="00623FF0" w:rsidRPr="00623FF0" w:rsidRDefault="00623FF0" w:rsidP="00623FF0">
      <w:pPr>
        <w:pStyle w:val="a6"/>
        <w:widowControl w:val="0"/>
        <w:autoSpaceDE w:val="0"/>
        <w:autoSpaceDN w:val="0"/>
        <w:adjustRightInd w:val="0"/>
        <w:spacing w:after="0" w:line="240" w:lineRule="auto"/>
        <w:ind w:left="0" w:firstLine="349"/>
        <w:jc w:val="both"/>
        <w:rPr>
          <w:rFonts w:ascii="Times New Roman" w:hAnsi="Times New Roman" w:cs="Times New Roman"/>
          <w:sz w:val="28"/>
          <w:szCs w:val="28"/>
          <w:lang w:eastAsia="ru-RU"/>
        </w:rPr>
      </w:pPr>
    </w:p>
    <w:p w:rsidR="00623FF0" w:rsidRPr="00623FF0" w:rsidRDefault="00623FF0" w:rsidP="00623FF0">
      <w:pPr>
        <w:ind w:right="-228"/>
        <w:jc w:val="both"/>
        <w:rPr>
          <w:rFonts w:ascii="Times New Roman" w:eastAsia="Calibri" w:hAnsi="Times New Roman" w:cs="Times New Roman"/>
          <w:sz w:val="28"/>
          <w:szCs w:val="28"/>
          <w:lang w:eastAsia="en-US"/>
        </w:rPr>
      </w:pPr>
      <w:r w:rsidRPr="00623FF0">
        <w:rPr>
          <w:rFonts w:ascii="Times New Roman" w:hAnsi="Times New Roman" w:cs="Times New Roman"/>
          <w:color w:val="000000"/>
          <w:sz w:val="28"/>
          <w:szCs w:val="28"/>
        </w:rPr>
        <w:t xml:space="preserve">Глава </w:t>
      </w:r>
      <w:proofErr w:type="spellStart"/>
      <w:r w:rsidRPr="00623FF0">
        <w:rPr>
          <w:rFonts w:ascii="Times New Roman" w:hAnsi="Times New Roman" w:cs="Times New Roman"/>
          <w:color w:val="000000"/>
          <w:sz w:val="28"/>
          <w:szCs w:val="28"/>
        </w:rPr>
        <w:t>Журавецкого</w:t>
      </w:r>
      <w:proofErr w:type="spellEnd"/>
      <w:r w:rsidRPr="00623FF0">
        <w:rPr>
          <w:rFonts w:ascii="Times New Roman" w:hAnsi="Times New Roman" w:cs="Times New Roman"/>
          <w:color w:val="000000"/>
          <w:sz w:val="28"/>
          <w:szCs w:val="28"/>
        </w:rPr>
        <w:t xml:space="preserve"> сельского поселения                                        </w:t>
      </w:r>
      <w:proofErr w:type="spellStart"/>
      <w:r w:rsidRPr="00623FF0">
        <w:rPr>
          <w:rFonts w:ascii="Times New Roman" w:hAnsi="Times New Roman" w:cs="Times New Roman"/>
          <w:color w:val="000000"/>
          <w:sz w:val="28"/>
          <w:szCs w:val="28"/>
        </w:rPr>
        <w:t>Л.И.Якушина</w:t>
      </w:r>
      <w:proofErr w:type="spellEnd"/>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center"/>
        <w:rPr>
          <w:rFonts w:ascii="Times New Roman" w:hAnsi="Times New Roman" w:cs="Times New Roman"/>
          <w:sz w:val="28"/>
          <w:szCs w:val="28"/>
        </w:rPr>
      </w:pPr>
    </w:p>
    <w:p w:rsidR="00623FF0" w:rsidRPr="00623FF0" w:rsidRDefault="00623FF0" w:rsidP="00623FF0">
      <w:pPr>
        <w:ind w:left="6379"/>
        <w:jc w:val="right"/>
        <w:rPr>
          <w:rFonts w:ascii="Times New Roman" w:hAnsi="Times New Roman" w:cs="Times New Roman"/>
          <w:sz w:val="28"/>
          <w:szCs w:val="28"/>
        </w:rPr>
      </w:pPr>
      <w:bookmarkStart w:id="0" w:name="_GoBack"/>
      <w:bookmarkEnd w:id="0"/>
      <w:r w:rsidRPr="00623FF0">
        <w:rPr>
          <w:rFonts w:ascii="Times New Roman" w:hAnsi="Times New Roman" w:cs="Times New Roman"/>
          <w:sz w:val="28"/>
          <w:szCs w:val="28"/>
        </w:rPr>
        <w:lastRenderedPageBreak/>
        <w:t>Приложение</w:t>
      </w:r>
    </w:p>
    <w:p w:rsidR="00623FF0" w:rsidRPr="00623FF0" w:rsidRDefault="00623FF0" w:rsidP="00623FF0">
      <w:pPr>
        <w:ind w:left="5812"/>
        <w:jc w:val="right"/>
        <w:rPr>
          <w:rFonts w:ascii="Times New Roman" w:hAnsi="Times New Roman" w:cs="Times New Roman"/>
          <w:sz w:val="28"/>
          <w:szCs w:val="28"/>
        </w:rPr>
      </w:pPr>
      <w:r w:rsidRPr="00623FF0">
        <w:rPr>
          <w:rFonts w:ascii="Times New Roman" w:hAnsi="Times New Roman" w:cs="Times New Roman"/>
          <w:sz w:val="28"/>
          <w:szCs w:val="28"/>
        </w:rPr>
        <w:t xml:space="preserve">к решению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Совета народных депутатов № 55/3-СС от 06.03.2026г </w:t>
      </w:r>
    </w:p>
    <w:p w:rsidR="00623FF0" w:rsidRPr="00623FF0" w:rsidRDefault="00623FF0" w:rsidP="00623FF0">
      <w:pPr>
        <w:ind w:left="6379"/>
        <w:jc w:val="both"/>
        <w:rPr>
          <w:rFonts w:ascii="Times New Roman" w:hAnsi="Times New Roman" w:cs="Times New Roman"/>
          <w:sz w:val="28"/>
          <w:szCs w:val="28"/>
        </w:rPr>
      </w:pPr>
    </w:p>
    <w:p w:rsidR="00623FF0" w:rsidRPr="00623FF0" w:rsidRDefault="00623FF0" w:rsidP="00623FF0">
      <w:pPr>
        <w:ind w:left="6379"/>
        <w:jc w:val="both"/>
        <w:rPr>
          <w:rFonts w:ascii="Times New Roman" w:hAnsi="Times New Roman" w:cs="Times New Roman"/>
          <w:sz w:val="28"/>
          <w:szCs w:val="28"/>
        </w:rPr>
      </w:pPr>
    </w:p>
    <w:p w:rsidR="00623FF0" w:rsidRPr="00623FF0" w:rsidRDefault="00623FF0" w:rsidP="00623FF0">
      <w:pPr>
        <w:ind w:left="6379"/>
        <w:jc w:val="both"/>
        <w:rPr>
          <w:rFonts w:ascii="Times New Roman" w:hAnsi="Times New Roman" w:cs="Times New Roman"/>
          <w:sz w:val="28"/>
          <w:szCs w:val="28"/>
        </w:rPr>
      </w:pPr>
    </w:p>
    <w:p w:rsidR="00623FF0" w:rsidRPr="00623FF0" w:rsidRDefault="00623FF0" w:rsidP="00623FF0">
      <w:pPr>
        <w:autoSpaceDE w:val="0"/>
        <w:autoSpaceDN w:val="0"/>
        <w:adjustRightInd w:val="0"/>
        <w:ind w:firstLine="709"/>
        <w:jc w:val="center"/>
        <w:outlineLvl w:val="0"/>
        <w:rPr>
          <w:rFonts w:ascii="Times New Roman" w:hAnsi="Times New Roman" w:cs="Times New Roman"/>
          <w:b/>
          <w:bCs/>
          <w:sz w:val="28"/>
          <w:szCs w:val="28"/>
        </w:rPr>
      </w:pPr>
      <w:r w:rsidRPr="00623FF0">
        <w:rPr>
          <w:rFonts w:ascii="Times New Roman" w:hAnsi="Times New Roman" w:cs="Times New Roman"/>
          <w:b/>
          <w:bCs/>
          <w:sz w:val="28"/>
          <w:szCs w:val="28"/>
        </w:rPr>
        <w:t>Порядок</w:t>
      </w:r>
    </w:p>
    <w:p w:rsidR="00623FF0" w:rsidRPr="00623FF0" w:rsidRDefault="00623FF0" w:rsidP="00623FF0">
      <w:pPr>
        <w:autoSpaceDE w:val="0"/>
        <w:autoSpaceDN w:val="0"/>
        <w:adjustRightInd w:val="0"/>
        <w:ind w:firstLine="709"/>
        <w:jc w:val="center"/>
        <w:outlineLvl w:val="0"/>
        <w:rPr>
          <w:rFonts w:ascii="Times New Roman" w:hAnsi="Times New Roman" w:cs="Times New Roman"/>
          <w:b/>
          <w:bCs/>
          <w:sz w:val="28"/>
          <w:szCs w:val="28"/>
        </w:rPr>
      </w:pPr>
      <w:r w:rsidRPr="00623FF0">
        <w:rPr>
          <w:rFonts w:ascii="Times New Roman" w:hAnsi="Times New Roman" w:cs="Times New Roman"/>
          <w:b/>
          <w:bCs/>
          <w:sz w:val="28"/>
          <w:szCs w:val="28"/>
        </w:rPr>
        <w:t xml:space="preserve">предоставления инвестору льготных условий пользования землей и другими природными ресурсами, находящимися в муниципальной </w:t>
      </w:r>
      <w:proofErr w:type="gramStart"/>
      <w:r w:rsidRPr="00623FF0">
        <w:rPr>
          <w:rFonts w:ascii="Times New Roman" w:hAnsi="Times New Roman" w:cs="Times New Roman"/>
          <w:b/>
          <w:bCs/>
          <w:sz w:val="28"/>
          <w:szCs w:val="28"/>
        </w:rPr>
        <w:t xml:space="preserve">собственности  </w:t>
      </w:r>
      <w:proofErr w:type="spellStart"/>
      <w:r w:rsidRPr="00623FF0">
        <w:rPr>
          <w:rFonts w:ascii="Times New Roman" w:hAnsi="Times New Roman" w:cs="Times New Roman"/>
          <w:b/>
          <w:bCs/>
          <w:sz w:val="28"/>
          <w:szCs w:val="28"/>
        </w:rPr>
        <w:t>Журавецкого</w:t>
      </w:r>
      <w:proofErr w:type="spellEnd"/>
      <w:proofErr w:type="gramEnd"/>
      <w:r w:rsidRPr="00623FF0">
        <w:rPr>
          <w:rFonts w:ascii="Times New Roman" w:hAnsi="Times New Roman" w:cs="Times New Roman"/>
          <w:b/>
          <w:bCs/>
          <w:sz w:val="28"/>
          <w:szCs w:val="28"/>
        </w:rPr>
        <w:t xml:space="preserve"> сельского поселения Покровского района Орловской области</w:t>
      </w:r>
    </w:p>
    <w:p w:rsidR="00623FF0" w:rsidRPr="00623FF0" w:rsidRDefault="00623FF0" w:rsidP="00623FF0">
      <w:pPr>
        <w:autoSpaceDE w:val="0"/>
        <w:autoSpaceDN w:val="0"/>
        <w:adjustRightInd w:val="0"/>
        <w:ind w:firstLine="709"/>
        <w:jc w:val="center"/>
        <w:outlineLvl w:val="0"/>
        <w:rPr>
          <w:rFonts w:ascii="Times New Roman" w:hAnsi="Times New Roman" w:cs="Times New Roman"/>
          <w:b/>
          <w:bCs/>
          <w:sz w:val="28"/>
          <w:szCs w:val="28"/>
        </w:rPr>
      </w:pPr>
    </w:p>
    <w:p w:rsidR="00623FF0" w:rsidRPr="00623FF0" w:rsidRDefault="00623FF0" w:rsidP="00623FF0">
      <w:pPr>
        <w:autoSpaceDE w:val="0"/>
        <w:autoSpaceDN w:val="0"/>
        <w:adjustRightInd w:val="0"/>
        <w:ind w:firstLine="709"/>
        <w:jc w:val="center"/>
        <w:outlineLvl w:val="0"/>
        <w:rPr>
          <w:rFonts w:ascii="Times New Roman" w:hAnsi="Times New Roman" w:cs="Times New Roman"/>
          <w:b/>
          <w:bCs/>
          <w:sz w:val="28"/>
          <w:szCs w:val="28"/>
        </w:rPr>
      </w:pPr>
      <w:r w:rsidRPr="00623FF0">
        <w:rPr>
          <w:rFonts w:ascii="Times New Roman" w:hAnsi="Times New Roman" w:cs="Times New Roman"/>
          <w:b/>
          <w:bCs/>
          <w:sz w:val="28"/>
          <w:szCs w:val="28"/>
        </w:rPr>
        <w:t>1. Общие положения</w:t>
      </w:r>
    </w:p>
    <w:p w:rsidR="00623FF0" w:rsidRPr="00623FF0" w:rsidRDefault="00623FF0" w:rsidP="00623FF0">
      <w:pPr>
        <w:pStyle w:val="ConsPlusNormal"/>
        <w:ind w:firstLine="540"/>
        <w:jc w:val="center"/>
        <w:outlineLvl w:val="2"/>
        <w:rPr>
          <w:rFonts w:ascii="Times New Roman" w:hAnsi="Times New Roman" w:cs="Times New Roman"/>
          <w:b/>
          <w:sz w:val="28"/>
          <w:szCs w:val="28"/>
        </w:rPr>
      </w:pP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1. Настоящий Порядок определяет механизм и условия предоставления инвестору льготных условий пользования землей и другими природными ресурсами, находящимся в муниципальной собственности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 (далее – муниципального образования).</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 В целях настоящего Порядка применяются следующие понятия и термины:</w:t>
      </w:r>
    </w:p>
    <w:p w:rsidR="00623FF0" w:rsidRPr="00623FF0" w:rsidRDefault="00623FF0" w:rsidP="00623FF0">
      <w:pPr>
        <w:jc w:val="both"/>
        <w:rPr>
          <w:rFonts w:ascii="Times New Roman" w:hAnsi="Times New Roman" w:cs="Times New Roman"/>
          <w:i/>
          <w:sz w:val="28"/>
          <w:szCs w:val="28"/>
        </w:rPr>
      </w:pPr>
      <w:r w:rsidRPr="00623FF0">
        <w:rPr>
          <w:rFonts w:ascii="Times New Roman" w:hAnsi="Times New Roman" w:cs="Times New Roman"/>
          <w:sz w:val="28"/>
          <w:szCs w:val="28"/>
        </w:rPr>
        <w:tab/>
        <w:t xml:space="preserve">2.1. </w:t>
      </w:r>
      <w:r w:rsidRPr="00623FF0">
        <w:rPr>
          <w:rFonts w:ascii="Times New Roman" w:hAnsi="Times New Roman" w:cs="Times New Roman"/>
          <w:b/>
          <w:sz w:val="28"/>
          <w:szCs w:val="28"/>
        </w:rPr>
        <w:t>Льготные условия пользования землей</w:t>
      </w:r>
      <w:r w:rsidRPr="00623FF0">
        <w:rPr>
          <w:rFonts w:ascii="Times New Roman" w:hAnsi="Times New Roman" w:cs="Times New Roman"/>
          <w:sz w:val="28"/>
          <w:szCs w:val="28"/>
        </w:rPr>
        <w:t xml:space="preserve"> - применение к инвестору в течение срока, коэффициента, устанавливающего зависимость размера арендной платы за земельный участок от категории арендатора, в размере ставки земельного налога, в соответствии с   </w:t>
      </w:r>
      <w:proofErr w:type="gramStart"/>
      <w:r w:rsidRPr="00623FF0">
        <w:rPr>
          <w:rFonts w:ascii="Times New Roman" w:hAnsi="Times New Roman" w:cs="Times New Roman"/>
          <w:sz w:val="28"/>
          <w:szCs w:val="28"/>
        </w:rPr>
        <w:t xml:space="preserve">решением  </w:t>
      </w:r>
      <w:proofErr w:type="spellStart"/>
      <w:r w:rsidRPr="00623FF0">
        <w:rPr>
          <w:rFonts w:ascii="Times New Roman" w:hAnsi="Times New Roman" w:cs="Times New Roman"/>
          <w:sz w:val="28"/>
          <w:szCs w:val="28"/>
        </w:rPr>
        <w:t>Журавецкого</w:t>
      </w:r>
      <w:proofErr w:type="spellEnd"/>
      <w:proofErr w:type="gramEnd"/>
      <w:r w:rsidRPr="00623FF0">
        <w:rPr>
          <w:rFonts w:ascii="Times New Roman" w:hAnsi="Times New Roman" w:cs="Times New Roman"/>
          <w:sz w:val="28"/>
          <w:szCs w:val="28"/>
        </w:rPr>
        <w:t xml:space="preserve"> сельского Совета народных депутатов .</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2.2. </w:t>
      </w:r>
      <w:r w:rsidRPr="00623FF0">
        <w:rPr>
          <w:rFonts w:ascii="Times New Roman" w:hAnsi="Times New Roman" w:cs="Times New Roman"/>
          <w:b/>
          <w:sz w:val="28"/>
          <w:szCs w:val="28"/>
        </w:rPr>
        <w:t>Инвестор</w:t>
      </w:r>
      <w:r w:rsidRPr="00623FF0">
        <w:rPr>
          <w:rFonts w:ascii="Times New Roman" w:hAnsi="Times New Roman" w:cs="Times New Roman"/>
          <w:sz w:val="28"/>
          <w:szCs w:val="28"/>
        </w:rPr>
        <w:t xml:space="preserve"> - субъект инвестиционной деятельности, осуществляющий вложение собственных, заемных или привлеченных средств  в форме инвестиций в инвестиционные проекты, реализуемые на территории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 в соответствии с законодательством Российской Федерации, законодательством Орловской области,  муниципальными правовыми актами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w:t>
      </w:r>
      <w:r w:rsidRPr="00623FF0">
        <w:rPr>
          <w:rFonts w:ascii="Times New Roman" w:hAnsi="Times New Roman" w:cs="Times New Roman"/>
          <w:sz w:val="28"/>
          <w:szCs w:val="28"/>
        </w:rPr>
        <w:tab/>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 xml:space="preserve">3. Настоящий Порядок распространяется на юридических лиц и индивидуальных предпринимателей, являющихся инвесторами инвестиционных проектов, включенных в реестр инвестиционных проектов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 в отношении которых определена </w:t>
      </w:r>
      <w:r w:rsidRPr="00623FF0">
        <w:rPr>
          <w:rFonts w:ascii="Times New Roman" w:hAnsi="Times New Roman" w:cs="Times New Roman"/>
          <w:sz w:val="28"/>
          <w:szCs w:val="28"/>
        </w:rPr>
        <w:lastRenderedPageBreak/>
        <w:t>муниципальная поддержка в форме предоставления льготных условий пользования землей.</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4. Срок предоставления муниципальной поддержки в форме льготных условий пользования землей зависит от срока достижения окупаемости инвестиционного проекта, но не более 3 лет с момента начала реализации инвестиционного проекта.</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5. Целевое назначение земельного участка, в отношении которого применяются льготные условия пользования (исходя из его принадлежности к определенной категории земель и разрешенного использования), должно соответствовать целям инвестиционного проекта.</w:t>
      </w:r>
    </w:p>
    <w:p w:rsidR="00623FF0" w:rsidRPr="00623FF0" w:rsidRDefault="00623FF0" w:rsidP="00623FF0">
      <w:pPr>
        <w:jc w:val="center"/>
        <w:rPr>
          <w:rFonts w:ascii="Times New Roman" w:hAnsi="Times New Roman" w:cs="Times New Roman"/>
          <w:b/>
          <w:sz w:val="28"/>
          <w:szCs w:val="28"/>
        </w:rPr>
      </w:pPr>
      <w:r w:rsidRPr="00623FF0">
        <w:rPr>
          <w:rFonts w:ascii="Times New Roman" w:hAnsi="Times New Roman" w:cs="Times New Roman"/>
          <w:b/>
          <w:sz w:val="28"/>
          <w:szCs w:val="28"/>
        </w:rPr>
        <w:t>2. УСЛОВИЯ И ПОРЯДОК ПРЕДОСТАВЛЕНИЯ ЛЬГОТНЫХ УСЛОВИЙ ПОЛЬЗОВАНИЯ ЗЕМЛЕЙ</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 Требованиями, предъявляемыми к инвесторам, являются:</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2.1. Инвестор не должен находиться в стадии ликвидации или несостоятельности (банкротства).</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2.2. Инвестор должен быть зарегистрирован в налоговом органе по месту осуществления своей деятельности на территории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2.3. У инвестора должна отсутствовать задолженность по налогам и сборам перед бюджетами всех уровней и задолженность по страховым взносам (за исключением инвесторов, оформивших в установленном порядке соглашение о реструктуризации задолженности, выполняющих графики погашения задолженности и осуществляющих своевременно текущие платежи).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2.4. Наличие у инвестора уровня среднемесячной заработной платы, равного или превышающего текущую величину прожиточного минимума по Орловской области, установленного для трудоспособного населения.</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2.5. У инвестора должна отсутствовать задолженность по заработной плате.</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2.6. Для получения муниципальной поддержки в форме льготных условий пользования землей и другими природными ресурсами инвестор представляет в администрацию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Покровского района Орловской области следующие документы:</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2.6.1. Заявление в свободной форме на имя главы администрации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о предоставлении муниципальной поддержки в форме льготных условий пользования землей другими природными ресурсами.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2.6.2. Копию учредительного документа (устав (для юридического лица, действующего на основании устава, утвержденного его учредителем (участником) либо информацию за подписью руководителя юридического лица о том, что оно </w:t>
      </w:r>
      <w:r w:rsidRPr="00623FF0">
        <w:rPr>
          <w:rFonts w:ascii="Times New Roman" w:hAnsi="Times New Roman" w:cs="Times New Roman"/>
          <w:sz w:val="28"/>
          <w:szCs w:val="28"/>
        </w:rPr>
        <w:lastRenderedPageBreak/>
        <w:t>действует на основании типового устава, утвержденного уполномоченным государственным органом); копию учредительного договора (для хозяйственных товариществ).</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2.6.3. Полученную не ранее чем за 30 дней до дня подачи заявления о предоставлении муниципальной поддержки в форме льготных условий пользования землей и другими природными ресурсами выписку из Единого государственного реестра юридических лиц (Единого государственного реестра индивидуальных предпринимателей), заверенную налоговым органом, ее выдавшим.</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2.6.4. Копию уведомления о постановке на учет в налоговом органе по месту осуществления деятельности.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2.6.5. Копию годового бухгалтерского баланса, отчета о финансовых результатах (копии налоговой декларации для инвесторов, применяющих специальные налоговые режимы) за последние 3 финансовых года или за весь период деятельности инвестора (в случае, если инвестор создан менее 3 финансовых лет назад) с отметками о принятии налогового органа.</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2.6.6. Справку о среднесписочной численности работников и о доходе от осуществления предпринимательской деятельности за предшествующий календарный год или за весь период деятельности инвестора (в случае, если инвестор осуществляет деятельность менее одного года), заверенную подписью руководителя и печатью инвестора (при наличии печати) (для юридических лиц).</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2.6.7. Справку налогового органа об отсутствии задолженности по налогам и сборам в бюджеты всех уровней и справку налогового органа об отсутствии задолженности по уплате страховых взносов по состоянию не ранее 30 дней до дня подачи заявления о предоставлении муниципальной поддержки в форме льготных условий пользования землей и другими природными ресурсами.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2.6.8. Копию документа, подтверждающего полномочия руководителя на текущий период времени (справка, выписка из протокола, приказ о назначении и др.) (для юридических лиц).</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2.6.9. Копии документов, представляемых инвестором, заверяются подписью руководителя (для юридических лиц) либо индивидуального предпринимателя и печатью (при наличии печати).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2.7. При представлении документов, указанных в п. 2.6. настоящего Порядка, после 15 мая текущего года льготные условия пользования землей инвестору предоставляются в следующем за очередным финансовым годом.</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2.8. Администрация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в течение 5 рабочих дней после поступления заявления о предоставлении муниципальной поддержки в форме льготных условий пользования землей и другими природными ресурсами, а также документов, указанных в п. 2.6 настоящего Порядка, подготавливает и </w:t>
      </w:r>
      <w:r w:rsidRPr="00623FF0">
        <w:rPr>
          <w:rFonts w:ascii="Times New Roman" w:hAnsi="Times New Roman" w:cs="Times New Roman"/>
          <w:sz w:val="28"/>
          <w:szCs w:val="28"/>
        </w:rPr>
        <w:lastRenderedPageBreak/>
        <w:t>передает информацию для рассмотрения на заседании администрации о соответствии либо несоответствии инвестора условиям, определенным в настоящем Порядке.</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 xml:space="preserve">2.9. Все документы, связанные с муниципальной поддержкой в форме льготных условий пользования землей, хранятся в администрации </w:t>
      </w:r>
      <w:proofErr w:type="spellStart"/>
      <w:r w:rsidRPr="00623FF0">
        <w:rPr>
          <w:rFonts w:ascii="Times New Roman" w:hAnsi="Times New Roman" w:cs="Times New Roman"/>
          <w:sz w:val="28"/>
          <w:szCs w:val="28"/>
        </w:rPr>
        <w:t>Журавецкого</w:t>
      </w:r>
      <w:proofErr w:type="spellEnd"/>
      <w:r w:rsidRPr="00623FF0">
        <w:rPr>
          <w:rFonts w:ascii="Times New Roman" w:hAnsi="Times New Roman" w:cs="Times New Roman"/>
          <w:sz w:val="28"/>
          <w:szCs w:val="28"/>
        </w:rPr>
        <w:t xml:space="preserve"> сельского поселения в течение 3 лет с момента принятия решения о предоставлении (отказе в предоставлении) муниципальной поддержки.</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2.10. Основаниями для отказа в предоставлении муниципальной поддержки в форме льготных условий пользования землей являются:</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2.10.1. Непредставление документов, указанных в п. 2.6 настоящего Порядка.</w:t>
      </w:r>
    </w:p>
    <w:p w:rsidR="00623FF0" w:rsidRPr="00623FF0" w:rsidRDefault="00623FF0" w:rsidP="00623FF0">
      <w:pPr>
        <w:jc w:val="both"/>
        <w:rPr>
          <w:rFonts w:ascii="Times New Roman" w:hAnsi="Times New Roman" w:cs="Times New Roman"/>
          <w:sz w:val="28"/>
          <w:szCs w:val="28"/>
        </w:rPr>
      </w:pPr>
      <w:r w:rsidRPr="00623FF0">
        <w:rPr>
          <w:rFonts w:ascii="Times New Roman" w:hAnsi="Times New Roman" w:cs="Times New Roman"/>
          <w:sz w:val="28"/>
          <w:szCs w:val="28"/>
        </w:rPr>
        <w:tab/>
        <w:t>2.10.2. Несоответствие инвестора требованиям, определенным п. 2 настоящего Порядка.</w:t>
      </w:r>
    </w:p>
    <w:p w:rsidR="00623FF0" w:rsidRPr="00623FF0" w:rsidRDefault="00623FF0" w:rsidP="00623FF0">
      <w:pPr>
        <w:jc w:val="both"/>
        <w:rPr>
          <w:rFonts w:ascii="Times New Roman" w:hAnsi="Times New Roman" w:cs="Times New Roman"/>
          <w:sz w:val="28"/>
          <w:szCs w:val="28"/>
        </w:rPr>
      </w:pPr>
    </w:p>
    <w:p w:rsidR="00623FF0" w:rsidRPr="00623FF0" w:rsidRDefault="00623FF0" w:rsidP="00623FF0">
      <w:pPr>
        <w:jc w:val="both"/>
        <w:rPr>
          <w:rFonts w:ascii="Times New Roman" w:hAnsi="Times New Roman" w:cs="Times New Roman"/>
          <w:sz w:val="28"/>
          <w:szCs w:val="28"/>
        </w:rPr>
      </w:pPr>
    </w:p>
    <w:p w:rsidR="00623FF0" w:rsidRPr="00623FF0" w:rsidRDefault="00623FF0" w:rsidP="00623FF0">
      <w:pPr>
        <w:jc w:val="both"/>
        <w:rPr>
          <w:rFonts w:ascii="Times New Roman" w:hAnsi="Times New Roman" w:cs="Times New Roman"/>
          <w:sz w:val="28"/>
          <w:szCs w:val="28"/>
        </w:rPr>
      </w:pPr>
    </w:p>
    <w:p w:rsidR="00623FF0" w:rsidRPr="00623FF0" w:rsidRDefault="00623FF0" w:rsidP="00623FF0">
      <w:pPr>
        <w:jc w:val="center"/>
        <w:rPr>
          <w:rFonts w:ascii="Times New Roman" w:hAnsi="Times New Roman" w:cs="Times New Roman"/>
          <w:b/>
          <w:sz w:val="28"/>
          <w:szCs w:val="28"/>
        </w:rPr>
      </w:pPr>
    </w:p>
    <w:p w:rsidR="00623FF0" w:rsidRPr="00F4036F" w:rsidRDefault="00623FF0" w:rsidP="00623FF0">
      <w:pPr>
        <w:jc w:val="center"/>
        <w:rPr>
          <w:b/>
          <w:sz w:val="36"/>
          <w:szCs w:val="36"/>
        </w:rPr>
      </w:pPr>
    </w:p>
    <w:p w:rsidR="00623FF0" w:rsidRPr="00F4036F" w:rsidRDefault="00623FF0" w:rsidP="00623FF0">
      <w:pPr>
        <w:jc w:val="center"/>
        <w:rPr>
          <w:b/>
          <w:sz w:val="36"/>
          <w:szCs w:val="36"/>
        </w:rPr>
      </w:pPr>
    </w:p>
    <w:p w:rsidR="00623FF0" w:rsidRPr="00F4036F" w:rsidRDefault="00623FF0" w:rsidP="00623FF0">
      <w:pPr>
        <w:jc w:val="center"/>
        <w:rPr>
          <w:b/>
          <w:sz w:val="36"/>
          <w:szCs w:val="36"/>
        </w:rPr>
      </w:pPr>
    </w:p>
    <w:p w:rsidR="00623FF0" w:rsidRPr="00F4036F" w:rsidRDefault="00623FF0" w:rsidP="00623FF0">
      <w:pPr>
        <w:jc w:val="center"/>
        <w:rPr>
          <w:b/>
          <w:sz w:val="36"/>
          <w:szCs w:val="36"/>
        </w:rPr>
      </w:pPr>
    </w:p>
    <w:p w:rsidR="00623FF0" w:rsidRPr="00F4036F" w:rsidRDefault="00623FF0" w:rsidP="00623FF0">
      <w:pPr>
        <w:jc w:val="center"/>
        <w:rPr>
          <w:b/>
          <w:sz w:val="36"/>
          <w:szCs w:val="36"/>
        </w:rPr>
      </w:pPr>
    </w:p>
    <w:p w:rsidR="00623FF0" w:rsidRPr="00F4036F" w:rsidRDefault="00623FF0" w:rsidP="00623FF0">
      <w:pPr>
        <w:jc w:val="center"/>
        <w:rPr>
          <w:b/>
          <w:sz w:val="36"/>
          <w:szCs w:val="36"/>
        </w:rPr>
      </w:pPr>
    </w:p>
    <w:p w:rsidR="00623FF0" w:rsidRPr="00F4036F" w:rsidRDefault="00623FF0" w:rsidP="00623FF0">
      <w:pPr>
        <w:pStyle w:val="af0"/>
        <w:jc w:val="right"/>
      </w:pPr>
    </w:p>
    <w:p w:rsidR="00623FF0" w:rsidRDefault="00623FF0" w:rsidP="00671C2C">
      <w:pPr>
        <w:spacing w:after="0" w:line="240" w:lineRule="auto"/>
        <w:jc w:val="center"/>
        <w:rPr>
          <w:rFonts w:ascii="Times New Roman" w:hAnsi="Times New Roman" w:cs="Times New Roman"/>
          <w:b/>
          <w:sz w:val="28"/>
          <w:szCs w:val="28"/>
        </w:rPr>
      </w:pPr>
    </w:p>
    <w:sectPr w:rsidR="00623FF0" w:rsidSect="0022014A">
      <w:pgSz w:w="11906" w:h="16838"/>
      <w:pgMar w:top="426"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745B" w:rsidRDefault="004E745B" w:rsidP="007F488A">
      <w:pPr>
        <w:spacing w:after="0" w:line="240" w:lineRule="auto"/>
      </w:pPr>
      <w:r>
        <w:separator/>
      </w:r>
    </w:p>
  </w:endnote>
  <w:endnote w:type="continuationSeparator" w:id="0">
    <w:p w:rsidR="004E745B" w:rsidRDefault="004E745B"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745B" w:rsidRDefault="004E745B" w:rsidP="007F488A">
      <w:pPr>
        <w:spacing w:after="0" w:line="240" w:lineRule="auto"/>
      </w:pPr>
      <w:r>
        <w:separator/>
      </w:r>
    </w:p>
  </w:footnote>
  <w:footnote w:type="continuationSeparator" w:id="0">
    <w:p w:rsidR="004E745B" w:rsidRDefault="004E745B"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F0C18"/>
    <w:rsid w:val="00114CCB"/>
    <w:rsid w:val="0013383F"/>
    <w:rsid w:val="00151AA3"/>
    <w:rsid w:val="001D2C65"/>
    <w:rsid w:val="00201A7F"/>
    <w:rsid w:val="0022014A"/>
    <w:rsid w:val="002B2FB3"/>
    <w:rsid w:val="003F7A15"/>
    <w:rsid w:val="00450B5C"/>
    <w:rsid w:val="004E745B"/>
    <w:rsid w:val="00515D22"/>
    <w:rsid w:val="00565594"/>
    <w:rsid w:val="005B4864"/>
    <w:rsid w:val="005C23C1"/>
    <w:rsid w:val="005D21E0"/>
    <w:rsid w:val="006005A0"/>
    <w:rsid w:val="00622E2D"/>
    <w:rsid w:val="00623FF0"/>
    <w:rsid w:val="00627AC8"/>
    <w:rsid w:val="0066013F"/>
    <w:rsid w:val="00671C2C"/>
    <w:rsid w:val="0068029A"/>
    <w:rsid w:val="00690C8A"/>
    <w:rsid w:val="006A5418"/>
    <w:rsid w:val="006E3907"/>
    <w:rsid w:val="007F488A"/>
    <w:rsid w:val="00860731"/>
    <w:rsid w:val="00861139"/>
    <w:rsid w:val="00872613"/>
    <w:rsid w:val="009A1F12"/>
    <w:rsid w:val="009A2830"/>
    <w:rsid w:val="00A7454E"/>
    <w:rsid w:val="00A9180C"/>
    <w:rsid w:val="00AA5BAE"/>
    <w:rsid w:val="00AB150D"/>
    <w:rsid w:val="00B36782"/>
    <w:rsid w:val="00BB3628"/>
    <w:rsid w:val="00C12A81"/>
    <w:rsid w:val="00C14E4A"/>
    <w:rsid w:val="00C43FF0"/>
    <w:rsid w:val="00C71276"/>
    <w:rsid w:val="00D302DB"/>
    <w:rsid w:val="00D84D5E"/>
    <w:rsid w:val="00DC61C8"/>
    <w:rsid w:val="00E04EFC"/>
    <w:rsid w:val="00E06E4E"/>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BCB8E9C"/>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99"/>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623FF0"/>
    <w:pPr>
      <w:widowControl w:val="0"/>
      <w:autoSpaceDE w:val="0"/>
      <w:autoSpaceDN w:val="0"/>
      <w:spacing w:after="0" w:line="240" w:lineRule="auto"/>
    </w:pPr>
    <w:rPr>
      <w:rFonts w:ascii="Courier New" w:eastAsiaTheme="minorEastAsia" w:hAnsi="Courier New" w:cs="Courier New"/>
      <w:sz w:val="20"/>
      <w:lang w:eastAsia="ru-RU"/>
    </w:rPr>
  </w:style>
  <w:style w:type="paragraph" w:styleId="af0">
    <w:name w:val="Title"/>
    <w:basedOn w:val="a"/>
    <w:next w:val="a"/>
    <w:link w:val="af1"/>
    <w:qFormat/>
    <w:rsid w:val="00623FF0"/>
    <w:pPr>
      <w:spacing w:after="0" w:line="240" w:lineRule="auto"/>
      <w:jc w:val="center"/>
    </w:pPr>
    <w:rPr>
      <w:rFonts w:ascii="Times New Roman" w:eastAsia="Times New Roman" w:hAnsi="Times New Roman" w:cs="Times New Roman"/>
      <w:b/>
      <w:bCs/>
      <w:sz w:val="32"/>
      <w:szCs w:val="24"/>
      <w:lang w:eastAsia="ar-SA"/>
    </w:rPr>
  </w:style>
  <w:style w:type="character" w:customStyle="1" w:styleId="af1">
    <w:name w:val="Заголовок Знак"/>
    <w:basedOn w:val="a0"/>
    <w:link w:val="af0"/>
    <w:rsid w:val="00623FF0"/>
    <w:rPr>
      <w:rFonts w:ascii="Times New Roman" w:eastAsia="Times New Roman" w:hAnsi="Times New Roman" w:cs="Times New Roman"/>
      <w:b/>
      <w:bCs/>
      <w:sz w:val="3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2089</Words>
  <Characters>11912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39</cp:revision>
  <cp:lastPrinted>2026-03-12T08:52:00Z</cp:lastPrinted>
  <dcterms:created xsi:type="dcterms:W3CDTF">2025-02-11T11:25:00Z</dcterms:created>
  <dcterms:modified xsi:type="dcterms:W3CDTF">2026-04-21T11:33:00Z</dcterms:modified>
</cp:coreProperties>
</file>