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7CBF" w:rsidRPr="00F113FD" w:rsidRDefault="00767A8C" w:rsidP="00097C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7CBF" w:rsidRPr="00F113FD"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097CBF" w:rsidRPr="00F113FD" w:rsidRDefault="00097CBF" w:rsidP="00097C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3FD">
        <w:rPr>
          <w:rFonts w:ascii="Times New Roman" w:hAnsi="Times New Roman" w:cs="Times New Roman"/>
          <w:b/>
          <w:sz w:val="26"/>
          <w:szCs w:val="26"/>
        </w:rPr>
        <w:t xml:space="preserve">о количестве и характере обращений граждан </w:t>
      </w:r>
    </w:p>
    <w:p w:rsidR="00097CBF" w:rsidRPr="00F113FD" w:rsidRDefault="00097CBF" w:rsidP="00097CB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13FD">
        <w:rPr>
          <w:rFonts w:ascii="Times New Roman" w:hAnsi="Times New Roman" w:cs="Times New Roman"/>
          <w:b/>
          <w:sz w:val="26"/>
          <w:szCs w:val="26"/>
        </w:rPr>
        <w:t xml:space="preserve">в администрацию </w:t>
      </w:r>
      <w:r w:rsidR="00460A36">
        <w:rPr>
          <w:rFonts w:ascii="Times New Roman" w:hAnsi="Times New Roman" w:cs="Times New Roman"/>
          <w:b/>
          <w:sz w:val="26"/>
          <w:szCs w:val="26"/>
        </w:rPr>
        <w:t>Журавецкого</w:t>
      </w:r>
      <w:r w:rsidRPr="00F113FD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за 202</w:t>
      </w:r>
      <w:r w:rsidR="00CE048B">
        <w:rPr>
          <w:rFonts w:ascii="Times New Roman" w:hAnsi="Times New Roman" w:cs="Times New Roman"/>
          <w:b/>
          <w:sz w:val="26"/>
          <w:szCs w:val="26"/>
        </w:rPr>
        <w:t>4</w:t>
      </w:r>
      <w:r w:rsidRPr="00F113FD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7CBF" w:rsidRDefault="00097CBF" w:rsidP="00097CB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Все поступившие</w:t>
      </w:r>
      <w:r w:rsidRPr="002545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администрацию </w:t>
      </w:r>
      <w:r w:rsidR="00460A36">
        <w:rPr>
          <w:rFonts w:ascii="Times New Roman" w:hAnsi="Times New Roman" w:cs="Times New Roman"/>
          <w:sz w:val="26"/>
          <w:szCs w:val="26"/>
        </w:rPr>
        <w:t>Журавецкого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обращения рассмотрены в соответствии с федеральным законом от 02.05.2006 года №59-ФЗ «О порядке рассмотрения обращений граждан Российской Федерации».</w:t>
      </w:r>
    </w:p>
    <w:p w:rsidR="00097CBF" w:rsidRDefault="00097CBF" w:rsidP="00097CB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Приняты меры согласно имеющимся полномочиям в соответствии с </w:t>
      </w:r>
      <w:r w:rsidRPr="006B0031">
        <w:rPr>
          <w:rFonts w:ascii="Times New Roman" w:hAnsi="Times New Roman" w:cs="Times New Roman"/>
          <w:sz w:val="26"/>
          <w:szCs w:val="26"/>
        </w:rPr>
        <w:t>федеральным законом</w:t>
      </w:r>
      <w:r>
        <w:rPr>
          <w:rFonts w:ascii="Times New Roman" w:hAnsi="Times New Roman" w:cs="Times New Roman"/>
          <w:sz w:val="26"/>
          <w:szCs w:val="26"/>
        </w:rPr>
        <w:t xml:space="preserve"> от 06.10.2003 года №131-ФЗ «Об общих принципах организации местного самоуправления в </w:t>
      </w:r>
      <w:r w:rsidRPr="006B0031">
        <w:rPr>
          <w:rFonts w:ascii="Times New Roman" w:hAnsi="Times New Roman" w:cs="Times New Roman"/>
          <w:sz w:val="26"/>
          <w:szCs w:val="26"/>
        </w:rPr>
        <w:t>Российской Федерации».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За 202</w:t>
      </w:r>
      <w:r w:rsidR="00CE048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 в администрацию </w:t>
      </w:r>
      <w:r w:rsidR="00460A36">
        <w:rPr>
          <w:rFonts w:ascii="Times New Roman" w:hAnsi="Times New Roman" w:cs="Times New Roman"/>
          <w:sz w:val="26"/>
          <w:szCs w:val="26"/>
        </w:rPr>
        <w:t xml:space="preserve"> Журавецкого</w:t>
      </w:r>
      <w:r w:rsidRPr="006B0031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7E55CE">
        <w:rPr>
          <w:rFonts w:ascii="Times New Roman" w:hAnsi="Times New Roman" w:cs="Times New Roman"/>
          <w:sz w:val="26"/>
          <w:szCs w:val="26"/>
        </w:rPr>
        <w:t>7</w:t>
      </w:r>
      <w:r w:rsidR="008E142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обращений граждан, из них письменных обращений - </w:t>
      </w:r>
      <w:r w:rsidR="007E55C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, устных обращений -</w:t>
      </w:r>
      <w:r w:rsidR="007E55CE">
        <w:rPr>
          <w:rFonts w:ascii="Times New Roman" w:hAnsi="Times New Roman" w:cs="Times New Roman"/>
          <w:sz w:val="26"/>
          <w:szCs w:val="26"/>
        </w:rPr>
        <w:t>7</w:t>
      </w:r>
      <w:r w:rsidR="008E142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97CBF" w:rsidRPr="002F2CA3" w:rsidRDefault="00097CBF" w:rsidP="007E55C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E55C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>Устные обращения по следующим вопросам: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расчистка, грейдирование, ремонт и содержание дорог– </w:t>
      </w:r>
      <w:r w:rsidR="007E55CE">
        <w:rPr>
          <w:rFonts w:ascii="Times New Roman" w:hAnsi="Times New Roman" w:cs="Times New Roman"/>
          <w:sz w:val="26"/>
          <w:szCs w:val="26"/>
        </w:rPr>
        <w:t>1</w:t>
      </w:r>
      <w:r w:rsidR="008E142C">
        <w:rPr>
          <w:rFonts w:ascii="Times New Roman" w:hAnsi="Times New Roman" w:cs="Times New Roman"/>
          <w:sz w:val="26"/>
          <w:szCs w:val="26"/>
        </w:rPr>
        <w:t>1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 проблемы с водоснабжением населенных пунктов – </w:t>
      </w:r>
      <w:r w:rsidR="008E142C">
        <w:rPr>
          <w:rFonts w:ascii="Times New Roman" w:hAnsi="Times New Roman" w:cs="Times New Roman"/>
          <w:sz w:val="26"/>
          <w:szCs w:val="26"/>
        </w:rPr>
        <w:t>11</w:t>
      </w:r>
    </w:p>
    <w:p w:rsidR="00097CBF" w:rsidRPr="00E14D42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подтверждение факта проживания в зоне с льготным социально-экономическим статусов в результате аварии на ЧАЭС – </w:t>
      </w:r>
      <w:r w:rsidR="007E55CE">
        <w:rPr>
          <w:rFonts w:ascii="Times New Roman" w:hAnsi="Times New Roman" w:cs="Times New Roman"/>
          <w:sz w:val="26"/>
          <w:szCs w:val="26"/>
        </w:rPr>
        <w:t>2</w:t>
      </w:r>
      <w:r w:rsidR="008E142C">
        <w:rPr>
          <w:rFonts w:ascii="Times New Roman" w:hAnsi="Times New Roman" w:cs="Times New Roman"/>
          <w:sz w:val="26"/>
          <w:szCs w:val="26"/>
        </w:rPr>
        <w:t>8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оформление </w:t>
      </w:r>
      <w:r w:rsidR="007E55CE">
        <w:rPr>
          <w:rFonts w:ascii="Times New Roman" w:hAnsi="Times New Roman" w:cs="Times New Roman"/>
          <w:sz w:val="26"/>
          <w:szCs w:val="26"/>
        </w:rPr>
        <w:t>наследства</w:t>
      </w:r>
      <w:r w:rsidRPr="00E14D42">
        <w:rPr>
          <w:rFonts w:ascii="Times New Roman" w:hAnsi="Times New Roman" w:cs="Times New Roman"/>
          <w:sz w:val="26"/>
          <w:szCs w:val="26"/>
        </w:rPr>
        <w:t xml:space="preserve">- </w:t>
      </w:r>
      <w:r w:rsidR="008E142C">
        <w:rPr>
          <w:rFonts w:ascii="Times New Roman" w:hAnsi="Times New Roman" w:cs="Times New Roman"/>
          <w:sz w:val="26"/>
          <w:szCs w:val="26"/>
        </w:rPr>
        <w:t>3</w:t>
      </w:r>
    </w:p>
    <w:p w:rsidR="007E55CE" w:rsidRPr="00E14D42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>- вопросы адресного хозяйства –</w:t>
      </w:r>
      <w:r w:rsidR="008E142C">
        <w:rPr>
          <w:rFonts w:ascii="Times New Roman" w:hAnsi="Times New Roman" w:cs="Times New Roman"/>
          <w:sz w:val="26"/>
          <w:szCs w:val="26"/>
        </w:rPr>
        <w:t>4</w:t>
      </w:r>
      <w:r w:rsidRPr="00E14D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>- вопросы электроснабжения –</w:t>
      </w:r>
      <w:r w:rsidR="008E142C">
        <w:rPr>
          <w:rFonts w:ascii="Times New Roman" w:hAnsi="Times New Roman" w:cs="Times New Roman"/>
          <w:sz w:val="26"/>
          <w:szCs w:val="26"/>
        </w:rPr>
        <w:t>9</w:t>
      </w:r>
      <w:r w:rsidRPr="00E14D4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CBF" w:rsidRDefault="00097CBF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 w:rsidRPr="00E14D42">
        <w:rPr>
          <w:rFonts w:ascii="Times New Roman" w:hAnsi="Times New Roman" w:cs="Times New Roman"/>
          <w:sz w:val="26"/>
          <w:szCs w:val="26"/>
        </w:rPr>
        <w:t xml:space="preserve">- вопросы благоустройства территории населённых пунктов поселения </w:t>
      </w:r>
      <w:r w:rsidR="008E142C">
        <w:rPr>
          <w:rFonts w:ascii="Times New Roman" w:hAnsi="Times New Roman" w:cs="Times New Roman"/>
          <w:sz w:val="26"/>
          <w:szCs w:val="26"/>
        </w:rPr>
        <w:t>6</w:t>
      </w:r>
    </w:p>
    <w:p w:rsidR="007E55CE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-подтверждение факта проживания (архивные выписки из домовых книг)</w:t>
      </w:r>
      <w:r w:rsidR="008E142C">
        <w:rPr>
          <w:rFonts w:ascii="Times New Roman" w:hAnsi="Times New Roman" w:cs="Times New Roman"/>
          <w:sz w:val="26"/>
          <w:szCs w:val="26"/>
        </w:rPr>
        <w:t>1</w:t>
      </w:r>
    </w:p>
    <w:p w:rsidR="007E55CE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-подтверждение факта захоронения </w:t>
      </w:r>
      <w:r w:rsidR="008E142C">
        <w:rPr>
          <w:rFonts w:ascii="Times New Roman" w:hAnsi="Times New Roman" w:cs="Times New Roman"/>
          <w:sz w:val="26"/>
          <w:szCs w:val="26"/>
        </w:rPr>
        <w:t>2</w:t>
      </w:r>
    </w:p>
    <w:p w:rsidR="007E55CE" w:rsidRDefault="007E55CE" w:rsidP="00097CBF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 подсобном хозяйстве </w:t>
      </w:r>
      <w:r w:rsidR="008E142C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</w:p>
    <w:p w:rsidR="00097CBF" w:rsidRPr="00CA7892" w:rsidRDefault="007E55CE" w:rsidP="00097CBF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2714" w:rsidRDefault="00662714"/>
    <w:sectPr w:rsidR="0066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BF"/>
    <w:rsid w:val="00097CBF"/>
    <w:rsid w:val="00460A36"/>
    <w:rsid w:val="00662714"/>
    <w:rsid w:val="00767A8C"/>
    <w:rsid w:val="007E55CE"/>
    <w:rsid w:val="008E142C"/>
    <w:rsid w:val="00C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439D"/>
  <w15:chartTrackingRefBased/>
  <w15:docId w15:val="{5C3DCF61-3CAF-4409-84ED-B3792CD7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7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User_002</dc:creator>
  <cp:keywords/>
  <dc:description/>
  <cp:lastModifiedBy>User_002</cp:lastModifiedBy>
  <cp:revision>7</cp:revision>
  <dcterms:created xsi:type="dcterms:W3CDTF">2026-04-03T11:01:00Z</dcterms:created>
  <dcterms:modified xsi:type="dcterms:W3CDTF">2026-04-03T11:51:00Z</dcterms:modified>
</cp:coreProperties>
</file>