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7CBF" w:rsidRPr="00F113FD" w:rsidRDefault="00767A8C" w:rsidP="00097C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7CBF" w:rsidRPr="00F113FD">
        <w:rPr>
          <w:rFonts w:ascii="Times New Roman" w:hAnsi="Times New Roman" w:cs="Times New Roman"/>
          <w:b/>
          <w:sz w:val="26"/>
          <w:szCs w:val="26"/>
        </w:rPr>
        <w:t>СПРАВКА</w:t>
      </w:r>
    </w:p>
    <w:p w:rsidR="00097CBF" w:rsidRPr="00F113FD" w:rsidRDefault="00097CBF" w:rsidP="00097C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3FD">
        <w:rPr>
          <w:rFonts w:ascii="Times New Roman" w:hAnsi="Times New Roman" w:cs="Times New Roman"/>
          <w:b/>
          <w:sz w:val="26"/>
          <w:szCs w:val="26"/>
        </w:rPr>
        <w:t xml:space="preserve">о количестве и характере обращений граждан </w:t>
      </w:r>
    </w:p>
    <w:p w:rsidR="00097CBF" w:rsidRPr="00F113FD" w:rsidRDefault="00097CBF" w:rsidP="00097C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3FD">
        <w:rPr>
          <w:rFonts w:ascii="Times New Roman" w:hAnsi="Times New Roman" w:cs="Times New Roman"/>
          <w:b/>
          <w:sz w:val="26"/>
          <w:szCs w:val="26"/>
        </w:rPr>
        <w:t xml:space="preserve">в администрацию </w:t>
      </w:r>
      <w:proofErr w:type="spellStart"/>
      <w:r w:rsidR="00460A36">
        <w:rPr>
          <w:rFonts w:ascii="Times New Roman" w:hAnsi="Times New Roman" w:cs="Times New Roman"/>
          <w:b/>
          <w:sz w:val="26"/>
          <w:szCs w:val="26"/>
        </w:rPr>
        <w:t>Журавецкого</w:t>
      </w:r>
      <w:proofErr w:type="spellEnd"/>
      <w:r w:rsidRPr="00F113FD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за 202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F113FD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97CBF" w:rsidRDefault="00097CBF" w:rsidP="00097CB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Все поступившие</w:t>
      </w:r>
      <w:r w:rsidRPr="002545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администрацию </w:t>
      </w:r>
      <w:proofErr w:type="spellStart"/>
      <w:r w:rsidR="00460A36">
        <w:rPr>
          <w:rFonts w:ascii="Times New Roman" w:hAnsi="Times New Roman" w:cs="Times New Roman"/>
          <w:sz w:val="26"/>
          <w:szCs w:val="26"/>
        </w:rPr>
        <w:t>Журавецкого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сельского поселения обращения рассмотрены в соответствии с федеральным законом от 02.05.2006 года №59-ФЗ «О порядке рассмотрения обращений граждан Российской Федерации».</w:t>
      </w:r>
    </w:p>
    <w:p w:rsidR="00097CBF" w:rsidRDefault="00097CBF" w:rsidP="00097CB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Приняты меры согласно имеющимся полномочиям в соответствии с </w:t>
      </w:r>
      <w:r w:rsidRPr="006B0031">
        <w:rPr>
          <w:rFonts w:ascii="Times New Roman" w:hAnsi="Times New Roman" w:cs="Times New Roman"/>
          <w:sz w:val="26"/>
          <w:szCs w:val="26"/>
        </w:rPr>
        <w:t>федеральным законом</w:t>
      </w:r>
      <w:r>
        <w:rPr>
          <w:rFonts w:ascii="Times New Roman" w:hAnsi="Times New Roman" w:cs="Times New Roman"/>
          <w:sz w:val="26"/>
          <w:szCs w:val="26"/>
        </w:rPr>
        <w:t xml:space="preserve"> от 06.10.2003 года №131-ФЗ «Об общих принципах организации местного самоуправления в </w:t>
      </w:r>
      <w:r w:rsidRPr="006B0031">
        <w:rPr>
          <w:rFonts w:ascii="Times New Roman" w:hAnsi="Times New Roman" w:cs="Times New Roman"/>
          <w:sz w:val="26"/>
          <w:szCs w:val="26"/>
        </w:rPr>
        <w:t>Российской Федерации».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За 2025 год в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r w:rsidR="00460A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0A36">
        <w:rPr>
          <w:rFonts w:ascii="Times New Roman" w:hAnsi="Times New Roman" w:cs="Times New Roman"/>
          <w:sz w:val="26"/>
          <w:szCs w:val="26"/>
        </w:rPr>
        <w:t>Журавецкого</w:t>
      </w:r>
      <w:proofErr w:type="spellEnd"/>
      <w:proofErr w:type="gramEnd"/>
      <w:r w:rsidRPr="006B003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7E55CE">
        <w:rPr>
          <w:rFonts w:ascii="Times New Roman" w:hAnsi="Times New Roman" w:cs="Times New Roman"/>
          <w:sz w:val="26"/>
          <w:szCs w:val="26"/>
        </w:rPr>
        <w:t xml:space="preserve">73 </w:t>
      </w:r>
      <w:r>
        <w:rPr>
          <w:rFonts w:ascii="Times New Roman" w:hAnsi="Times New Roman" w:cs="Times New Roman"/>
          <w:sz w:val="26"/>
          <w:szCs w:val="26"/>
        </w:rPr>
        <w:t xml:space="preserve">обращений граждан, из них письменных обращений - </w:t>
      </w:r>
      <w:r w:rsidR="007E55CE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, устных обращений -</w:t>
      </w:r>
      <w:r w:rsidR="007E55CE">
        <w:rPr>
          <w:rFonts w:ascii="Times New Roman" w:hAnsi="Times New Roman" w:cs="Times New Roman"/>
          <w:sz w:val="26"/>
          <w:szCs w:val="26"/>
        </w:rPr>
        <w:t>73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97CBF" w:rsidRPr="002F2CA3" w:rsidRDefault="00097CBF" w:rsidP="007E55C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E55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CBF" w:rsidRPr="00E14D42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>Устные обращения по следующим вопросам:</w:t>
      </w:r>
    </w:p>
    <w:p w:rsidR="00097CBF" w:rsidRPr="00E14D42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расчистка, грейдирование, ремонт и содержание дорог– </w:t>
      </w:r>
      <w:r w:rsidR="007E55CE">
        <w:rPr>
          <w:rFonts w:ascii="Times New Roman" w:hAnsi="Times New Roman" w:cs="Times New Roman"/>
          <w:sz w:val="26"/>
          <w:szCs w:val="26"/>
        </w:rPr>
        <w:t>12</w:t>
      </w:r>
    </w:p>
    <w:p w:rsidR="00097CBF" w:rsidRPr="00E14D42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 проблемы с водоснабжением населенных пунктов – </w:t>
      </w:r>
      <w:r w:rsidR="007E55CE">
        <w:rPr>
          <w:rFonts w:ascii="Times New Roman" w:hAnsi="Times New Roman" w:cs="Times New Roman"/>
          <w:sz w:val="26"/>
          <w:szCs w:val="26"/>
        </w:rPr>
        <w:t>7</w:t>
      </w:r>
    </w:p>
    <w:p w:rsidR="00097CBF" w:rsidRPr="00E14D42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подтверждение факта проживания в зоне с льготным социально-экономическим статусов в результате аварии на ЧАЭС – </w:t>
      </w:r>
      <w:r w:rsidR="007E55CE">
        <w:rPr>
          <w:rFonts w:ascii="Times New Roman" w:hAnsi="Times New Roman" w:cs="Times New Roman"/>
          <w:sz w:val="26"/>
          <w:szCs w:val="26"/>
        </w:rPr>
        <w:t>22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оформление </w:t>
      </w:r>
      <w:r w:rsidR="007E55CE">
        <w:rPr>
          <w:rFonts w:ascii="Times New Roman" w:hAnsi="Times New Roman" w:cs="Times New Roman"/>
          <w:sz w:val="26"/>
          <w:szCs w:val="26"/>
        </w:rPr>
        <w:t>наследства</w:t>
      </w:r>
      <w:r w:rsidRPr="00E14D42">
        <w:rPr>
          <w:rFonts w:ascii="Times New Roman" w:hAnsi="Times New Roman" w:cs="Times New Roman"/>
          <w:sz w:val="26"/>
          <w:szCs w:val="26"/>
        </w:rPr>
        <w:t xml:space="preserve">- </w:t>
      </w:r>
      <w:r w:rsidR="007E55CE">
        <w:rPr>
          <w:rFonts w:ascii="Times New Roman" w:hAnsi="Times New Roman" w:cs="Times New Roman"/>
          <w:sz w:val="26"/>
          <w:szCs w:val="26"/>
        </w:rPr>
        <w:t>5</w:t>
      </w:r>
    </w:p>
    <w:p w:rsidR="007E55CE" w:rsidRPr="00E14D42" w:rsidRDefault="007E55CE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вопросы адресного хозяйства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14D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вопросы электроснабжения – </w:t>
      </w:r>
      <w:r w:rsidR="007E55CE">
        <w:rPr>
          <w:rFonts w:ascii="Times New Roman" w:hAnsi="Times New Roman" w:cs="Times New Roman"/>
          <w:sz w:val="26"/>
          <w:szCs w:val="26"/>
        </w:rPr>
        <w:t>5</w:t>
      </w:r>
      <w:r w:rsidRPr="00E14D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>- вопросы благоустройства территории населённых пунктов поселения -</w:t>
      </w:r>
      <w:r w:rsidR="007E55CE">
        <w:rPr>
          <w:rFonts w:ascii="Times New Roman" w:hAnsi="Times New Roman" w:cs="Times New Roman"/>
          <w:sz w:val="26"/>
          <w:szCs w:val="26"/>
        </w:rPr>
        <w:t>8</w:t>
      </w:r>
    </w:p>
    <w:p w:rsidR="007E55CE" w:rsidRDefault="007E55CE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-подтверждение факта проживания (архивные выписки из домовых книг) 4</w:t>
      </w:r>
    </w:p>
    <w:p w:rsidR="007E55CE" w:rsidRDefault="007E55CE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-подтверждение факта захоронения 4</w:t>
      </w:r>
    </w:p>
    <w:p w:rsidR="007E55CE" w:rsidRDefault="007E55CE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 подсобном хозяйстве 1</w:t>
      </w:r>
      <w:bookmarkStart w:id="0" w:name="_GoBack"/>
      <w:bookmarkEnd w:id="0"/>
    </w:p>
    <w:p w:rsidR="00097CBF" w:rsidRPr="00CA7892" w:rsidRDefault="007E55CE" w:rsidP="00097CBF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2714" w:rsidRDefault="00662714"/>
    <w:sectPr w:rsidR="00662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BF"/>
    <w:rsid w:val="00097CBF"/>
    <w:rsid w:val="00460A36"/>
    <w:rsid w:val="00662714"/>
    <w:rsid w:val="00767A8C"/>
    <w:rsid w:val="007E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819A"/>
  <w15:chartTrackingRefBased/>
  <w15:docId w15:val="{5C3DCF61-3CAF-4409-84ED-B3792CD7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7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User_002</dc:creator>
  <cp:keywords/>
  <dc:description/>
  <cp:lastModifiedBy>User_002</cp:lastModifiedBy>
  <cp:revision>5</cp:revision>
  <dcterms:created xsi:type="dcterms:W3CDTF">2026-04-03T11:01:00Z</dcterms:created>
  <dcterms:modified xsi:type="dcterms:W3CDTF">2026-04-03T11:37:00Z</dcterms:modified>
</cp:coreProperties>
</file>