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E39" w:rsidRDefault="00952E39" w:rsidP="00952E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52E39" w:rsidRDefault="00952E39" w:rsidP="00952E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952E39" w:rsidRDefault="00952E39" w:rsidP="00952E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952E39" w:rsidRDefault="00952E39" w:rsidP="00952E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895C69">
        <w:rPr>
          <w:rFonts w:ascii="Times New Roman" w:hAnsi="Times New Roman" w:cs="Times New Roman"/>
          <w:b/>
          <w:sz w:val="28"/>
          <w:szCs w:val="28"/>
        </w:rPr>
        <w:t>ЖУРАВЕЦКОГО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952E39" w:rsidRDefault="00952E39" w:rsidP="00952E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E39" w:rsidRDefault="00952E39" w:rsidP="00952E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52E39" w:rsidRDefault="00895C69" w:rsidP="00895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862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 </w:t>
      </w:r>
      <w:r w:rsidR="00862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декабря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952E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952E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</w:t>
      </w:r>
      <w:r w:rsidR="00862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952E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62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23</w:t>
      </w:r>
    </w:p>
    <w:p w:rsidR="00952E39" w:rsidRDefault="00952E39" w:rsidP="00895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с. </w:t>
      </w:r>
      <w:r w:rsidR="00895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Успенское</w:t>
      </w:r>
    </w:p>
    <w:p w:rsidR="00952E39" w:rsidRPr="00A65B11" w:rsidRDefault="00952E39" w:rsidP="00952E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52E39" w:rsidRDefault="00952E39" w:rsidP="00952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BE2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 «Комплексное развитие систем коммунальной инфраструктуры </w:t>
      </w:r>
      <w:proofErr w:type="spellStart"/>
      <w:r w:rsidR="00895C69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5BE2">
        <w:rPr>
          <w:rFonts w:ascii="Times New Roman" w:hAnsi="Times New Roman" w:cs="Times New Roman"/>
          <w:b/>
          <w:sz w:val="28"/>
          <w:szCs w:val="28"/>
        </w:rPr>
        <w:t>сельского поселения Покровского района Орловской области на 202</w:t>
      </w:r>
      <w:r w:rsidR="00895C69">
        <w:rPr>
          <w:rFonts w:ascii="Times New Roman" w:hAnsi="Times New Roman" w:cs="Times New Roman"/>
          <w:b/>
          <w:sz w:val="28"/>
          <w:szCs w:val="28"/>
        </w:rPr>
        <w:t>4</w:t>
      </w:r>
      <w:r w:rsidRPr="003D5BE2">
        <w:rPr>
          <w:rFonts w:ascii="Times New Roman" w:hAnsi="Times New Roman" w:cs="Times New Roman"/>
          <w:b/>
          <w:sz w:val="28"/>
          <w:szCs w:val="28"/>
        </w:rPr>
        <w:t>-203</w:t>
      </w:r>
      <w:r w:rsidR="00895C69">
        <w:rPr>
          <w:rFonts w:ascii="Times New Roman" w:hAnsi="Times New Roman" w:cs="Times New Roman"/>
          <w:b/>
          <w:sz w:val="28"/>
          <w:szCs w:val="28"/>
        </w:rPr>
        <w:t>3</w:t>
      </w:r>
      <w:r w:rsidRPr="003D5BE2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952E39" w:rsidRDefault="00952E39" w:rsidP="00952E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E39" w:rsidRDefault="00952E39" w:rsidP="00952E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45D9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74F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8374F">
        <w:rPr>
          <w:rFonts w:ascii="Times New Roman" w:hAnsi="Times New Roman" w:cs="Times New Roman"/>
          <w:sz w:val="28"/>
          <w:szCs w:val="28"/>
        </w:rPr>
        <w:t xml:space="preserve"> законам</w:t>
      </w:r>
      <w:r>
        <w:rPr>
          <w:rFonts w:ascii="Times New Roman" w:hAnsi="Times New Roman" w:cs="Times New Roman"/>
          <w:sz w:val="28"/>
          <w:szCs w:val="28"/>
        </w:rPr>
        <w:t xml:space="preserve">и от 06 октября 2003 года № 131 – </w:t>
      </w:r>
      <w:r w:rsidRPr="0038374F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от 23 ноября 2009 года № 261 – </w:t>
      </w:r>
      <w:r w:rsidRPr="0038374F">
        <w:rPr>
          <w:rFonts w:ascii="Times New Roman" w:hAnsi="Times New Roman" w:cs="Times New Roman"/>
          <w:sz w:val="28"/>
          <w:szCs w:val="28"/>
        </w:rPr>
        <w:t>ФЗ «Об энергосбережении и о повышении энергетической эффективности и о внесении изменений в отдельные законодательные акты Российской Федерации», Приказом  Министерства Регионального развития Российской Федерации от 06</w:t>
      </w:r>
      <w:r>
        <w:rPr>
          <w:rFonts w:ascii="Times New Roman" w:hAnsi="Times New Roman" w:cs="Times New Roman"/>
          <w:sz w:val="28"/>
          <w:szCs w:val="28"/>
        </w:rPr>
        <w:t xml:space="preserve"> мая 2011 года</w:t>
      </w:r>
      <w:r w:rsidRPr="0038374F">
        <w:rPr>
          <w:rFonts w:ascii="Times New Roman" w:hAnsi="Times New Roman" w:cs="Times New Roman"/>
          <w:sz w:val="28"/>
          <w:szCs w:val="28"/>
        </w:rPr>
        <w:t xml:space="preserve"> № 204 «О разработке программ</w:t>
      </w:r>
      <w:proofErr w:type="gramEnd"/>
      <w:r w:rsidRPr="003837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374F">
        <w:rPr>
          <w:rFonts w:ascii="Times New Roman" w:hAnsi="Times New Roman" w:cs="Times New Roman"/>
          <w:sz w:val="28"/>
          <w:szCs w:val="28"/>
        </w:rPr>
        <w:t xml:space="preserve">комплексного развития систем коммунальной инфраструктуры муниципальных образований»,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  <w:r w:rsidRPr="005645D9">
        <w:t xml:space="preserve"> </w:t>
      </w:r>
      <w:r w:rsidRPr="005645D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5645D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5645D9">
        <w:rPr>
          <w:rFonts w:ascii="Times New Roman" w:hAnsi="Times New Roman" w:cs="Times New Roman"/>
          <w:sz w:val="28"/>
          <w:szCs w:val="28"/>
        </w:rPr>
        <w:t xml:space="preserve"> от 14</w:t>
      </w:r>
      <w:r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5645D9">
        <w:rPr>
          <w:rFonts w:ascii="Times New Roman" w:hAnsi="Times New Roman" w:cs="Times New Roman"/>
          <w:sz w:val="28"/>
          <w:szCs w:val="28"/>
        </w:rPr>
        <w:t>2013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5645D9">
        <w:rPr>
          <w:rFonts w:ascii="Times New Roman" w:hAnsi="Times New Roman" w:cs="Times New Roman"/>
          <w:sz w:val="28"/>
          <w:szCs w:val="28"/>
        </w:rPr>
        <w:t xml:space="preserve"> № 502 «Об утверждении требований к программам комплексного развития систем коммунальной инфраструктуры поселений, городских округов»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030E8">
        <w:rPr>
          <w:rFonts w:ascii="Times New Roman" w:hAnsi="Times New Roman" w:cs="Times New Roman"/>
          <w:sz w:val="28"/>
          <w:szCs w:val="28"/>
        </w:rPr>
        <w:t>Градостроительны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030E8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 xml:space="preserve">ом Российской Федерации от </w:t>
      </w:r>
      <w:r w:rsidRPr="000030E8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0030E8">
        <w:rPr>
          <w:rFonts w:ascii="Times New Roman" w:hAnsi="Times New Roman" w:cs="Times New Roman"/>
          <w:sz w:val="28"/>
          <w:szCs w:val="28"/>
        </w:rPr>
        <w:t>2004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030E8">
        <w:rPr>
          <w:rFonts w:ascii="Times New Roman" w:hAnsi="Times New Roman" w:cs="Times New Roman"/>
          <w:sz w:val="28"/>
          <w:szCs w:val="28"/>
        </w:rPr>
        <w:t xml:space="preserve"> № 190-ФЗ</w:t>
      </w:r>
      <w:r>
        <w:rPr>
          <w:rFonts w:ascii="Times New Roman" w:hAnsi="Times New Roman" w:cs="Times New Roman"/>
          <w:sz w:val="28"/>
          <w:szCs w:val="28"/>
        </w:rPr>
        <w:t xml:space="preserve">, Генеральным Планом </w:t>
      </w:r>
      <w:proofErr w:type="spellStart"/>
      <w:r w:rsidR="00895C69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  <w:r w:rsidRPr="00003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Уставом сельского поселения, администрация </w:t>
      </w:r>
      <w:proofErr w:type="spellStart"/>
      <w:r w:rsidR="00895C69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gramEnd"/>
    </w:p>
    <w:p w:rsidR="00952E39" w:rsidRDefault="00952E39" w:rsidP="00952E3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52E39" w:rsidRDefault="00952E39" w:rsidP="00952E3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52E39" w:rsidRDefault="00952E39" w:rsidP="00952E3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52E39" w:rsidRDefault="00952E39" w:rsidP="00952E39">
      <w:pPr>
        <w:pStyle w:val="ConsPlusNormal"/>
        <w:widowControl w:val="0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D40930">
        <w:rPr>
          <w:rFonts w:ascii="Times New Roman" w:hAnsi="Times New Roman"/>
          <w:sz w:val="28"/>
          <w:szCs w:val="28"/>
        </w:rPr>
        <w:t xml:space="preserve">Утвердить муниципальную программу </w:t>
      </w:r>
      <w:r w:rsidRPr="007C4E79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 xml:space="preserve">Комплексное развитие систем коммунальной  </w:t>
      </w:r>
      <w:r w:rsidRPr="009639F5">
        <w:rPr>
          <w:rFonts w:ascii="Times New Roman" w:hAnsi="Times New Roman" w:cs="Times New Roman"/>
          <w:sz w:val="28"/>
        </w:rPr>
        <w:t xml:space="preserve">инфраструктуры </w:t>
      </w:r>
      <w:proofErr w:type="spellStart"/>
      <w:r w:rsidR="00895C69">
        <w:rPr>
          <w:rFonts w:ascii="Times New Roman" w:hAnsi="Times New Roman" w:cs="Times New Roman"/>
          <w:sz w:val="28"/>
        </w:rPr>
        <w:t>Журавецкого</w:t>
      </w:r>
      <w:proofErr w:type="spellEnd"/>
      <w:r w:rsidRPr="009639F5">
        <w:rPr>
          <w:rFonts w:ascii="Times New Roman" w:hAnsi="Times New Roman" w:cs="Times New Roman"/>
          <w:sz w:val="28"/>
        </w:rPr>
        <w:t xml:space="preserve"> сельского </w:t>
      </w:r>
      <w:r>
        <w:rPr>
          <w:rFonts w:ascii="Times New Roman" w:hAnsi="Times New Roman" w:cs="Times New Roman"/>
          <w:sz w:val="28"/>
        </w:rPr>
        <w:t xml:space="preserve"> </w:t>
      </w:r>
      <w:r w:rsidRPr="009639F5">
        <w:rPr>
          <w:rFonts w:ascii="Times New Roman" w:hAnsi="Times New Roman" w:cs="Times New Roman"/>
          <w:sz w:val="28"/>
        </w:rPr>
        <w:t>поселения Покровского района Орловской области на 202</w:t>
      </w:r>
      <w:r w:rsidR="00895C69">
        <w:rPr>
          <w:rFonts w:ascii="Times New Roman" w:hAnsi="Times New Roman" w:cs="Times New Roman"/>
          <w:sz w:val="28"/>
        </w:rPr>
        <w:t>4</w:t>
      </w:r>
      <w:r w:rsidRPr="009639F5">
        <w:rPr>
          <w:rFonts w:ascii="Times New Roman" w:hAnsi="Times New Roman" w:cs="Times New Roman"/>
          <w:sz w:val="28"/>
        </w:rPr>
        <w:t>-203</w:t>
      </w:r>
      <w:r w:rsidR="00895C69">
        <w:rPr>
          <w:rFonts w:ascii="Times New Roman" w:hAnsi="Times New Roman" w:cs="Times New Roman"/>
          <w:sz w:val="28"/>
        </w:rPr>
        <w:t>3</w:t>
      </w:r>
      <w:r w:rsidRPr="009639F5">
        <w:rPr>
          <w:rFonts w:ascii="Times New Roman" w:hAnsi="Times New Roman" w:cs="Times New Roman"/>
          <w:sz w:val="28"/>
        </w:rPr>
        <w:t xml:space="preserve"> годы»</w:t>
      </w:r>
      <w:r>
        <w:rPr>
          <w:rFonts w:ascii="Times New Roman" w:hAnsi="Times New Roman" w:cs="Times New Roman"/>
          <w:sz w:val="28"/>
        </w:rPr>
        <w:t>, согласно приложению.</w:t>
      </w:r>
    </w:p>
    <w:p w:rsidR="00952E39" w:rsidRPr="00963DE3" w:rsidRDefault="00952E39" w:rsidP="00952E39">
      <w:pPr>
        <w:pStyle w:val="ConsPlusNormal"/>
        <w:widowControl w:val="0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963DE3">
        <w:rPr>
          <w:rFonts w:ascii="Times New Roman" w:hAnsi="Times New Roman"/>
          <w:snapToGrid w:val="0"/>
          <w:spacing w:val="-4"/>
          <w:sz w:val="28"/>
          <w:szCs w:val="28"/>
        </w:rPr>
        <w:t xml:space="preserve">Настоящее постановление вступает в силу с </w:t>
      </w:r>
      <w:r>
        <w:rPr>
          <w:rFonts w:ascii="Times New Roman" w:hAnsi="Times New Roman"/>
          <w:snapToGrid w:val="0"/>
          <w:spacing w:val="-4"/>
          <w:sz w:val="28"/>
          <w:szCs w:val="28"/>
        </w:rPr>
        <w:t>01.01.202</w:t>
      </w:r>
      <w:r w:rsidR="00895C69">
        <w:rPr>
          <w:rFonts w:ascii="Times New Roman" w:hAnsi="Times New Roman"/>
          <w:snapToGrid w:val="0"/>
          <w:spacing w:val="-4"/>
          <w:sz w:val="28"/>
          <w:szCs w:val="28"/>
        </w:rPr>
        <w:t>4</w:t>
      </w:r>
      <w:r>
        <w:rPr>
          <w:rFonts w:ascii="Times New Roman" w:hAnsi="Times New Roman"/>
          <w:snapToGrid w:val="0"/>
          <w:spacing w:val="-4"/>
          <w:sz w:val="28"/>
          <w:szCs w:val="28"/>
        </w:rPr>
        <w:t xml:space="preserve"> года</w:t>
      </w:r>
      <w:r w:rsidRPr="00963DE3">
        <w:rPr>
          <w:rFonts w:ascii="Times New Roman" w:hAnsi="Times New Roman"/>
          <w:snapToGrid w:val="0"/>
          <w:spacing w:val="-4"/>
          <w:sz w:val="28"/>
          <w:szCs w:val="28"/>
        </w:rPr>
        <w:t xml:space="preserve"> и подлежит размещению на официальном сайте администрации </w:t>
      </w:r>
      <w:proofErr w:type="spellStart"/>
      <w:r w:rsidR="00895C69">
        <w:rPr>
          <w:rFonts w:ascii="Times New Roman" w:hAnsi="Times New Roman"/>
          <w:bCs/>
          <w:sz w:val="28"/>
          <w:szCs w:val="28"/>
        </w:rPr>
        <w:t>Журавецкого</w:t>
      </w:r>
      <w:proofErr w:type="spellEnd"/>
      <w:r w:rsidRPr="00963DE3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Pr="00963DE3">
        <w:rPr>
          <w:rFonts w:ascii="Times New Roman" w:hAnsi="Times New Roman"/>
          <w:snapToGrid w:val="0"/>
          <w:spacing w:val="-4"/>
          <w:sz w:val="28"/>
          <w:szCs w:val="28"/>
        </w:rPr>
        <w:t>в информационно-коммуникационно</w:t>
      </w:r>
      <w:r>
        <w:rPr>
          <w:rFonts w:ascii="Times New Roman" w:hAnsi="Times New Roman"/>
          <w:snapToGrid w:val="0"/>
          <w:spacing w:val="-4"/>
          <w:sz w:val="28"/>
          <w:szCs w:val="28"/>
        </w:rPr>
        <w:t>й сети «Интернет».</w:t>
      </w:r>
    </w:p>
    <w:p w:rsidR="00952E39" w:rsidRPr="00963DE3" w:rsidRDefault="00952E39" w:rsidP="00952E39">
      <w:pPr>
        <w:pStyle w:val="ConsPlusNormal"/>
        <w:widowControl w:val="0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963DE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63DE3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52E39" w:rsidRDefault="00952E39" w:rsidP="00952E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2E39" w:rsidRDefault="00952E39" w:rsidP="00952E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2E39" w:rsidRDefault="00952E39" w:rsidP="00952E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2E39" w:rsidRDefault="00952E39" w:rsidP="00952E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895C69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95C69">
        <w:rPr>
          <w:rFonts w:ascii="Times New Roman" w:hAnsi="Times New Roman" w:cs="Times New Roman"/>
          <w:sz w:val="28"/>
          <w:szCs w:val="28"/>
        </w:rPr>
        <w:t>Л.И.Якушина</w:t>
      </w:r>
      <w:proofErr w:type="spellEnd"/>
    </w:p>
    <w:p w:rsidR="00952E39" w:rsidRDefault="00952E39" w:rsidP="00952E39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p w:rsidR="00952E39" w:rsidRDefault="00952E39" w:rsidP="00952E39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52E39" w:rsidRDefault="00952E39" w:rsidP="00952E39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0C63F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63F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952E39" w:rsidRDefault="00952E39" w:rsidP="00952E39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0C63F9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  <w:proofErr w:type="spellStart"/>
      <w:r w:rsidR="00895C69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0C63F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952E39" w:rsidRDefault="00952E39" w:rsidP="00952E39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0C63F9">
        <w:rPr>
          <w:rFonts w:ascii="Times New Roman" w:hAnsi="Times New Roman" w:cs="Times New Roman"/>
          <w:sz w:val="28"/>
          <w:szCs w:val="28"/>
        </w:rPr>
        <w:t xml:space="preserve">от </w:t>
      </w:r>
      <w:r w:rsidR="00895C69">
        <w:rPr>
          <w:rFonts w:ascii="Times New Roman" w:hAnsi="Times New Roman" w:cs="Times New Roman"/>
          <w:sz w:val="28"/>
          <w:szCs w:val="28"/>
        </w:rPr>
        <w:t xml:space="preserve"> «</w:t>
      </w:r>
      <w:r w:rsidR="00862E8E">
        <w:rPr>
          <w:rFonts w:ascii="Times New Roman" w:hAnsi="Times New Roman" w:cs="Times New Roman"/>
          <w:sz w:val="28"/>
          <w:szCs w:val="28"/>
        </w:rPr>
        <w:t>11</w:t>
      </w:r>
      <w:r w:rsidR="00895C69">
        <w:rPr>
          <w:rFonts w:ascii="Times New Roman" w:hAnsi="Times New Roman" w:cs="Times New Roman"/>
          <w:sz w:val="28"/>
          <w:szCs w:val="28"/>
        </w:rPr>
        <w:t>»</w:t>
      </w:r>
      <w:r w:rsidRPr="000C6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0C63F9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95C69">
        <w:rPr>
          <w:rFonts w:ascii="Times New Roman" w:hAnsi="Times New Roman" w:cs="Times New Roman"/>
          <w:sz w:val="28"/>
          <w:szCs w:val="28"/>
        </w:rPr>
        <w:t>3</w:t>
      </w:r>
      <w:r w:rsidRPr="000C63F9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62E8E"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 w:rsidR="00895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E39" w:rsidRDefault="00952E39" w:rsidP="00952E39">
      <w:pPr>
        <w:pStyle w:val="ae"/>
        <w:kinsoku w:val="0"/>
        <w:overflowPunct w:val="0"/>
        <w:spacing w:before="88" w:line="276" w:lineRule="auto"/>
        <w:ind w:right="2"/>
        <w:rPr>
          <w:rFonts w:ascii="Times New Roman" w:hAnsi="Times New Roman" w:cs="Times New Roman"/>
          <w:spacing w:val="-2"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before="88" w:line="276" w:lineRule="auto"/>
        <w:ind w:right="2"/>
        <w:rPr>
          <w:rFonts w:ascii="Times New Roman" w:hAnsi="Times New Roman" w:cs="Times New Roman"/>
          <w:spacing w:val="-2"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before="88" w:line="276" w:lineRule="auto"/>
        <w:ind w:right="2"/>
        <w:rPr>
          <w:rFonts w:ascii="Times New Roman" w:hAnsi="Times New Roman" w:cs="Times New Roman"/>
          <w:spacing w:val="-2"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before="88" w:line="276" w:lineRule="auto"/>
        <w:ind w:right="2"/>
        <w:rPr>
          <w:rFonts w:ascii="Times New Roman" w:hAnsi="Times New Roman" w:cs="Times New Roman"/>
          <w:spacing w:val="-2"/>
          <w:sz w:val="28"/>
          <w:szCs w:val="28"/>
        </w:rPr>
      </w:pPr>
    </w:p>
    <w:p w:rsidR="00952E39" w:rsidRPr="003D5BE2" w:rsidRDefault="00952E39" w:rsidP="00952E39">
      <w:pPr>
        <w:pStyle w:val="ae"/>
        <w:kinsoku w:val="0"/>
        <w:overflowPunct w:val="0"/>
        <w:spacing w:before="88"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D5BE2">
        <w:rPr>
          <w:rFonts w:ascii="Times New Roman" w:hAnsi="Times New Roman" w:cs="Times New Roman"/>
          <w:b/>
          <w:bCs/>
          <w:iCs/>
          <w:sz w:val="28"/>
          <w:szCs w:val="28"/>
        </w:rPr>
        <w:t>ПРОГРАММА КОМПЛЕКСНОГО РАЗВИТИЯ СИСТЕМ</w:t>
      </w:r>
      <w:r w:rsidRPr="003D5BE2">
        <w:rPr>
          <w:rFonts w:ascii="Times New Roman" w:hAnsi="Times New Roman" w:cs="Times New Roman"/>
          <w:b/>
          <w:bCs/>
          <w:iCs/>
          <w:spacing w:val="-12"/>
          <w:sz w:val="28"/>
          <w:szCs w:val="28"/>
        </w:rPr>
        <w:t xml:space="preserve"> </w:t>
      </w:r>
      <w:r w:rsidRPr="003D5BE2">
        <w:rPr>
          <w:rFonts w:ascii="Times New Roman" w:hAnsi="Times New Roman" w:cs="Times New Roman"/>
          <w:b/>
          <w:bCs/>
          <w:iCs/>
          <w:sz w:val="28"/>
          <w:szCs w:val="28"/>
        </w:rPr>
        <w:t>КОММУНАЛЬНОЙ</w:t>
      </w:r>
      <w:r w:rsidRPr="003D5BE2">
        <w:rPr>
          <w:rFonts w:ascii="Times New Roman" w:hAnsi="Times New Roman" w:cs="Times New Roman"/>
          <w:b/>
          <w:bCs/>
          <w:iCs/>
          <w:spacing w:val="-15"/>
          <w:sz w:val="28"/>
          <w:szCs w:val="28"/>
        </w:rPr>
        <w:t xml:space="preserve"> </w:t>
      </w:r>
      <w:r w:rsidRPr="003D5BE2">
        <w:rPr>
          <w:rFonts w:ascii="Times New Roman" w:hAnsi="Times New Roman" w:cs="Times New Roman"/>
          <w:b/>
          <w:bCs/>
          <w:iCs/>
          <w:sz w:val="28"/>
          <w:szCs w:val="28"/>
        </w:rPr>
        <w:t>ИНФРАСТРУКТУРЫ</w:t>
      </w:r>
    </w:p>
    <w:p w:rsidR="00952E39" w:rsidRDefault="00895C6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ЖУРАВЕЦКОГО </w:t>
      </w:r>
      <w:r w:rsidR="00952E39" w:rsidRPr="003D5BE2">
        <w:rPr>
          <w:rFonts w:ascii="Times New Roman" w:hAnsi="Times New Roman" w:cs="Times New Roman"/>
          <w:b/>
          <w:bCs/>
          <w:iCs/>
          <w:sz w:val="28"/>
          <w:szCs w:val="28"/>
        </w:rPr>
        <w:t>СЕЛЬСКОГО</w:t>
      </w:r>
      <w:r w:rsidR="00952E39" w:rsidRPr="003D5BE2">
        <w:rPr>
          <w:rFonts w:ascii="Times New Roman" w:hAnsi="Times New Roman" w:cs="Times New Roman"/>
          <w:b/>
          <w:bCs/>
          <w:iCs/>
          <w:spacing w:val="-15"/>
          <w:sz w:val="28"/>
          <w:szCs w:val="28"/>
        </w:rPr>
        <w:t xml:space="preserve"> </w:t>
      </w:r>
      <w:r w:rsidR="00952E39" w:rsidRPr="003D5BE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ПОСЕЛЕНИЯ </w:t>
      </w: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D5BE2">
        <w:rPr>
          <w:rFonts w:ascii="Times New Roman" w:hAnsi="Times New Roman" w:cs="Times New Roman"/>
          <w:b/>
          <w:bCs/>
          <w:iCs/>
          <w:sz w:val="28"/>
          <w:szCs w:val="28"/>
        </w:rPr>
        <w:t>ПОКРОВСКОГО РАЙОНА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3D5BE2">
        <w:rPr>
          <w:rFonts w:ascii="Times New Roman" w:hAnsi="Times New Roman" w:cs="Times New Roman"/>
          <w:b/>
          <w:bCs/>
          <w:iCs/>
          <w:sz w:val="28"/>
          <w:szCs w:val="28"/>
        </w:rPr>
        <w:t>ОРЛОВСКОЙ ОБЛАСТИ</w:t>
      </w:r>
      <w:r w:rsidRPr="003D5BE2">
        <w:rPr>
          <w:rFonts w:ascii="Times New Roman" w:hAnsi="Times New Roman" w:cs="Times New Roman"/>
          <w:b/>
          <w:bCs/>
          <w:iCs/>
          <w:spacing w:val="-20"/>
          <w:sz w:val="28"/>
          <w:szCs w:val="28"/>
        </w:rPr>
        <w:t xml:space="preserve"> </w:t>
      </w:r>
      <w:r w:rsidRPr="003D5BE2">
        <w:rPr>
          <w:rFonts w:ascii="Times New Roman" w:hAnsi="Times New Roman" w:cs="Times New Roman"/>
          <w:b/>
          <w:bCs/>
          <w:iCs/>
          <w:sz w:val="28"/>
          <w:szCs w:val="28"/>
        </w:rPr>
        <w:t>НА 202</w:t>
      </w:r>
      <w:r w:rsidR="00895C69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 w:rsidRPr="003D5BE2">
        <w:rPr>
          <w:rFonts w:ascii="Times New Roman" w:hAnsi="Times New Roman" w:cs="Times New Roman"/>
          <w:b/>
          <w:bCs/>
          <w:iCs/>
          <w:sz w:val="28"/>
          <w:szCs w:val="28"/>
        </w:rPr>
        <w:t>-203</w:t>
      </w:r>
      <w:r w:rsidR="00895C69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Pr="003D5BE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ГОДЫ</w:t>
      </w: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ae"/>
        <w:kinsoku w:val="0"/>
        <w:overflowPunct w:val="0"/>
        <w:spacing w:line="276" w:lineRule="auto"/>
        <w:ind w:right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2E39" w:rsidRDefault="00952E39" w:rsidP="00952E39">
      <w:pPr>
        <w:pStyle w:val="1"/>
        <w:kinsoku w:val="0"/>
        <w:overflowPunct w:val="0"/>
        <w:ind w:right="2"/>
        <w:jc w:val="center"/>
        <w:rPr>
          <w:rFonts w:eastAsiaTheme="minorEastAsia"/>
          <w:b/>
          <w:spacing w:val="-2"/>
          <w:sz w:val="24"/>
          <w:szCs w:val="24"/>
        </w:rPr>
      </w:pPr>
      <w:r w:rsidRPr="00945405">
        <w:rPr>
          <w:rFonts w:eastAsiaTheme="minorEastAsia"/>
          <w:b/>
          <w:spacing w:val="-2"/>
          <w:sz w:val="24"/>
          <w:szCs w:val="24"/>
        </w:rPr>
        <w:lastRenderedPageBreak/>
        <w:t>Паспорт</w:t>
      </w:r>
    </w:p>
    <w:p w:rsidR="00952E39" w:rsidRDefault="00952E39" w:rsidP="00952E39">
      <w:pPr>
        <w:spacing w:after="0" w:line="240" w:lineRule="auto"/>
      </w:pP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7796"/>
      </w:tblGrid>
      <w:tr w:rsidR="00952E39" w:rsidRPr="00280229" w:rsidTr="00895C69">
        <w:trPr>
          <w:trHeight w:val="55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39" w:rsidRPr="00280229" w:rsidRDefault="00952E39" w:rsidP="00895C69">
            <w:pPr>
              <w:pStyle w:val="TableParagraph"/>
              <w:kinsoku w:val="0"/>
              <w:overflowPunct w:val="0"/>
              <w:ind w:left="110"/>
              <w:rPr>
                <w:b/>
                <w:bCs/>
                <w:spacing w:val="-2"/>
              </w:rPr>
            </w:pPr>
            <w:r w:rsidRPr="00280229">
              <w:rPr>
                <w:b/>
                <w:bCs/>
                <w:spacing w:val="-2"/>
              </w:rPr>
              <w:t>Наименование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39" w:rsidRPr="00280229" w:rsidRDefault="00952E39" w:rsidP="00895C69">
            <w:pPr>
              <w:pStyle w:val="TableParagraph"/>
              <w:kinsoku w:val="0"/>
              <w:overflowPunct w:val="0"/>
              <w:ind w:left="110" w:right="142"/>
              <w:jc w:val="both"/>
              <w:rPr>
                <w:spacing w:val="-2"/>
              </w:rPr>
            </w:pPr>
            <w:r>
              <w:rPr>
                <w:b/>
              </w:rPr>
              <w:t>Муниципальная п</w:t>
            </w:r>
            <w:r w:rsidRPr="00397113">
              <w:rPr>
                <w:b/>
              </w:rPr>
              <w:t>рограмма</w:t>
            </w:r>
            <w:r w:rsidRPr="00397113">
              <w:rPr>
                <w:b/>
                <w:spacing w:val="-14"/>
              </w:rPr>
              <w:t xml:space="preserve"> </w:t>
            </w:r>
            <w:r>
              <w:rPr>
                <w:b/>
                <w:spacing w:val="-14"/>
              </w:rPr>
              <w:t>«К</w:t>
            </w:r>
            <w:r w:rsidRPr="00397113">
              <w:rPr>
                <w:b/>
              </w:rPr>
              <w:t>омплексно</w:t>
            </w:r>
            <w:r>
              <w:rPr>
                <w:b/>
              </w:rPr>
              <w:t>е</w:t>
            </w:r>
            <w:r w:rsidRPr="00397113">
              <w:rPr>
                <w:b/>
                <w:spacing w:val="-11"/>
              </w:rPr>
              <w:t xml:space="preserve"> </w:t>
            </w:r>
            <w:r w:rsidRPr="00397113">
              <w:rPr>
                <w:b/>
              </w:rPr>
              <w:t>развити</w:t>
            </w:r>
            <w:r>
              <w:rPr>
                <w:b/>
              </w:rPr>
              <w:t>е</w:t>
            </w:r>
            <w:r w:rsidRPr="00397113">
              <w:rPr>
                <w:b/>
                <w:spacing w:val="-13"/>
              </w:rPr>
              <w:t xml:space="preserve"> </w:t>
            </w:r>
            <w:r w:rsidRPr="00397113">
              <w:rPr>
                <w:b/>
              </w:rPr>
              <w:t>систем</w:t>
            </w:r>
            <w:r w:rsidRPr="00397113">
              <w:rPr>
                <w:b/>
                <w:spacing w:val="-12"/>
              </w:rPr>
              <w:t xml:space="preserve"> </w:t>
            </w:r>
            <w:r w:rsidRPr="00397113">
              <w:rPr>
                <w:b/>
              </w:rPr>
              <w:t>коммунальной</w:t>
            </w:r>
            <w:r w:rsidRPr="00397113">
              <w:rPr>
                <w:b/>
                <w:spacing w:val="-13"/>
              </w:rPr>
              <w:t xml:space="preserve"> </w:t>
            </w:r>
            <w:r w:rsidRPr="00397113">
              <w:rPr>
                <w:b/>
                <w:spacing w:val="-2"/>
              </w:rPr>
              <w:t>инфраструктуры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 w:rsidR="00895C69">
              <w:rPr>
                <w:b/>
              </w:rPr>
              <w:t>Журавецкого</w:t>
            </w:r>
            <w:proofErr w:type="spellEnd"/>
            <w:r w:rsidRPr="00397113">
              <w:rPr>
                <w:b/>
              </w:rPr>
              <w:t xml:space="preserve"> сельского</w:t>
            </w:r>
            <w:r w:rsidRPr="00397113">
              <w:rPr>
                <w:b/>
                <w:spacing w:val="4"/>
              </w:rPr>
              <w:t xml:space="preserve"> </w:t>
            </w:r>
            <w:r w:rsidRPr="00397113">
              <w:rPr>
                <w:b/>
              </w:rPr>
              <w:t>поселения</w:t>
            </w:r>
            <w:r>
              <w:rPr>
                <w:b/>
              </w:rPr>
              <w:t xml:space="preserve"> Покровского района Орловской области</w:t>
            </w:r>
            <w:r w:rsidRPr="00397113">
              <w:rPr>
                <w:b/>
                <w:spacing w:val="-5"/>
              </w:rPr>
              <w:t xml:space="preserve"> </w:t>
            </w:r>
            <w:r w:rsidRPr="00397113">
              <w:rPr>
                <w:b/>
              </w:rPr>
              <w:t>на</w:t>
            </w:r>
            <w:r w:rsidRPr="00397113">
              <w:rPr>
                <w:b/>
                <w:spacing w:val="-5"/>
              </w:rPr>
              <w:t xml:space="preserve"> </w:t>
            </w:r>
            <w:r w:rsidRPr="00397113">
              <w:rPr>
                <w:b/>
              </w:rPr>
              <w:t>202</w:t>
            </w:r>
            <w:r w:rsidR="00895C69">
              <w:rPr>
                <w:b/>
              </w:rPr>
              <w:t>4</w:t>
            </w:r>
            <w:r w:rsidRPr="00397113">
              <w:rPr>
                <w:b/>
              </w:rPr>
              <w:t>-</w:t>
            </w:r>
            <w:r>
              <w:rPr>
                <w:b/>
                <w:spacing w:val="-2"/>
              </w:rPr>
              <w:t>203</w:t>
            </w:r>
            <w:r w:rsidR="00895C69">
              <w:rPr>
                <w:b/>
                <w:spacing w:val="-2"/>
              </w:rPr>
              <w:t>3</w:t>
            </w:r>
            <w:r>
              <w:rPr>
                <w:b/>
                <w:spacing w:val="-2"/>
              </w:rPr>
              <w:t xml:space="preserve"> годы» </w:t>
            </w:r>
            <w:r w:rsidRPr="005645D9">
              <w:rPr>
                <w:spacing w:val="-2"/>
              </w:rPr>
              <w:t>(далее – Программа)</w:t>
            </w:r>
          </w:p>
        </w:tc>
      </w:tr>
      <w:tr w:rsidR="00952E39" w:rsidRPr="00280229" w:rsidTr="00895C69">
        <w:trPr>
          <w:trHeight w:val="3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39" w:rsidRPr="00280229" w:rsidRDefault="00952E39" w:rsidP="00895C69">
            <w:pPr>
              <w:pStyle w:val="TableParagraph"/>
              <w:kinsoku w:val="0"/>
              <w:overflowPunct w:val="0"/>
              <w:ind w:left="110" w:right="198"/>
              <w:rPr>
                <w:b/>
                <w:bCs/>
                <w:spacing w:val="-2"/>
              </w:rPr>
            </w:pPr>
            <w:r w:rsidRPr="00280229">
              <w:rPr>
                <w:b/>
                <w:bCs/>
                <w:spacing w:val="-2"/>
              </w:rPr>
              <w:t xml:space="preserve">Основание </w:t>
            </w:r>
            <w:r w:rsidRPr="00280229">
              <w:rPr>
                <w:b/>
                <w:bCs/>
                <w:spacing w:val="-4"/>
              </w:rPr>
              <w:t xml:space="preserve">для </w:t>
            </w:r>
            <w:r w:rsidRPr="00280229">
              <w:rPr>
                <w:b/>
                <w:bCs/>
                <w:spacing w:val="-2"/>
              </w:rPr>
              <w:t>разработки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39" w:rsidRPr="003F2046" w:rsidRDefault="00952E39" w:rsidP="00952E39">
            <w:pPr>
              <w:pStyle w:val="TableParagraph"/>
              <w:numPr>
                <w:ilvl w:val="0"/>
                <w:numId w:val="9"/>
              </w:numPr>
              <w:tabs>
                <w:tab w:val="left" w:pos="0"/>
              </w:tabs>
              <w:kinsoku w:val="0"/>
              <w:overflowPunct w:val="0"/>
              <w:ind w:left="141" w:right="96" w:firstLine="284"/>
              <w:jc w:val="both"/>
            </w:pPr>
            <w:r w:rsidRPr="003F2046">
              <w:t>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952E39" w:rsidRPr="003F2046" w:rsidRDefault="00952E39" w:rsidP="00952E39">
            <w:pPr>
              <w:pStyle w:val="TableParagraph"/>
              <w:numPr>
                <w:ilvl w:val="0"/>
                <w:numId w:val="9"/>
              </w:numPr>
              <w:tabs>
                <w:tab w:val="left" w:pos="0"/>
              </w:tabs>
              <w:kinsoku w:val="0"/>
              <w:overflowPunct w:val="0"/>
              <w:ind w:left="141" w:right="96" w:firstLine="284"/>
              <w:jc w:val="both"/>
            </w:pPr>
            <w:r w:rsidRPr="003F2046"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952E39" w:rsidRPr="003F2046" w:rsidRDefault="00952E39" w:rsidP="00952E39">
            <w:pPr>
              <w:pStyle w:val="TableParagraph"/>
              <w:numPr>
                <w:ilvl w:val="0"/>
                <w:numId w:val="9"/>
              </w:numPr>
              <w:tabs>
                <w:tab w:val="left" w:pos="0"/>
              </w:tabs>
              <w:kinsoku w:val="0"/>
              <w:overflowPunct w:val="0"/>
              <w:ind w:left="141" w:right="96" w:firstLine="284"/>
              <w:jc w:val="both"/>
            </w:pPr>
            <w:r w:rsidRPr="003F2046">
              <w:t xml:space="preserve">Приказ Министерства Регионального развития Российской Федерации от 06.05.2011 № 204 «О разработке </w:t>
            </w:r>
            <w:proofErr w:type="gramStart"/>
            <w:r w:rsidRPr="003F2046">
              <w:t>программ комплексного развития систем коммунальной инфраструктуры муниципальных образований</w:t>
            </w:r>
            <w:proofErr w:type="gramEnd"/>
            <w:r w:rsidRPr="003F2046">
              <w:t>»;</w:t>
            </w:r>
          </w:p>
          <w:p w:rsidR="00952E39" w:rsidRPr="000030E8" w:rsidRDefault="00952E39" w:rsidP="00952E39">
            <w:pPr>
              <w:pStyle w:val="TableParagraph"/>
              <w:numPr>
                <w:ilvl w:val="0"/>
                <w:numId w:val="9"/>
              </w:numPr>
              <w:tabs>
                <w:tab w:val="left" w:pos="0"/>
              </w:tabs>
              <w:kinsoku w:val="0"/>
              <w:overflowPunct w:val="0"/>
              <w:ind w:left="141" w:right="96" w:firstLine="284"/>
              <w:jc w:val="both"/>
              <w:rPr>
                <w:spacing w:val="-2"/>
              </w:rPr>
            </w:pPr>
            <w:r w:rsidRPr="003F2046">
              <w:t>Постановление Правительства Р</w:t>
            </w:r>
            <w:r>
              <w:t xml:space="preserve">оссийской </w:t>
            </w:r>
            <w:r w:rsidRPr="003F2046">
              <w:t>Ф</w:t>
            </w:r>
            <w:r>
              <w:t>едерации</w:t>
            </w:r>
            <w:r w:rsidRPr="003F2046">
              <w:t xml:space="preserve"> от 14.06.2013 г. № 502 «Об утверждении требований к программам комплексного развития систем коммунальной инфраструктур</w:t>
            </w:r>
            <w:r>
              <w:t>ы поселений, городских округов»,</w:t>
            </w:r>
          </w:p>
          <w:p w:rsidR="00952E39" w:rsidRPr="000030E8" w:rsidRDefault="00952E39" w:rsidP="00952E39">
            <w:pPr>
              <w:pStyle w:val="TableParagraph"/>
              <w:numPr>
                <w:ilvl w:val="0"/>
                <w:numId w:val="9"/>
              </w:numPr>
              <w:tabs>
                <w:tab w:val="left" w:pos="0"/>
              </w:tabs>
              <w:kinsoku w:val="0"/>
              <w:overflowPunct w:val="0"/>
              <w:ind w:left="141" w:right="96" w:firstLine="284"/>
              <w:jc w:val="both"/>
              <w:rPr>
                <w:spacing w:val="-2"/>
              </w:rPr>
            </w:pPr>
            <w:r w:rsidRPr="00F203B9">
              <w:t>Градостроительный</w:t>
            </w:r>
            <w:r w:rsidRPr="00F203B9">
              <w:rPr>
                <w:spacing w:val="-15"/>
              </w:rPr>
              <w:t xml:space="preserve"> </w:t>
            </w:r>
            <w:r w:rsidRPr="00F203B9">
              <w:t>кодекс</w:t>
            </w:r>
            <w:r w:rsidRPr="00F203B9">
              <w:rPr>
                <w:spacing w:val="-13"/>
              </w:rPr>
              <w:t xml:space="preserve"> </w:t>
            </w:r>
            <w:r w:rsidRPr="00F203B9">
              <w:t>Российской</w:t>
            </w:r>
            <w:r w:rsidRPr="00F203B9">
              <w:rPr>
                <w:spacing w:val="-15"/>
              </w:rPr>
              <w:t xml:space="preserve"> </w:t>
            </w:r>
            <w:r w:rsidRPr="00F203B9">
              <w:t>Федерации</w:t>
            </w:r>
            <w:r w:rsidRPr="00F203B9">
              <w:rPr>
                <w:spacing w:val="-15"/>
              </w:rPr>
              <w:t xml:space="preserve"> </w:t>
            </w:r>
            <w:r w:rsidRPr="00F203B9">
              <w:t>от</w:t>
            </w:r>
            <w:r w:rsidRPr="00F203B9">
              <w:rPr>
                <w:spacing w:val="-15"/>
              </w:rPr>
              <w:t xml:space="preserve"> </w:t>
            </w:r>
            <w:r w:rsidRPr="00F203B9">
              <w:t>29.12.2004</w:t>
            </w:r>
            <w:r w:rsidRPr="00F203B9">
              <w:rPr>
                <w:spacing w:val="-15"/>
              </w:rPr>
              <w:t xml:space="preserve"> </w:t>
            </w:r>
            <w:r w:rsidRPr="00F203B9">
              <w:t>№</w:t>
            </w:r>
            <w:r w:rsidRPr="00F203B9">
              <w:rPr>
                <w:spacing w:val="-12"/>
              </w:rPr>
              <w:t xml:space="preserve"> </w:t>
            </w:r>
            <w:r w:rsidRPr="00F203B9">
              <w:t>190-</w:t>
            </w:r>
            <w:r w:rsidRPr="00F203B9">
              <w:rPr>
                <w:spacing w:val="-5"/>
              </w:rPr>
              <w:t>ФЗ</w:t>
            </w:r>
            <w:r>
              <w:rPr>
                <w:spacing w:val="-5"/>
              </w:rPr>
              <w:t xml:space="preserve">, </w:t>
            </w:r>
          </w:p>
          <w:p w:rsidR="00952E39" w:rsidRPr="00280229" w:rsidRDefault="00952E39" w:rsidP="00895C69">
            <w:pPr>
              <w:pStyle w:val="TableParagraph"/>
              <w:numPr>
                <w:ilvl w:val="0"/>
                <w:numId w:val="9"/>
              </w:numPr>
              <w:tabs>
                <w:tab w:val="left" w:pos="0"/>
              </w:tabs>
              <w:kinsoku w:val="0"/>
              <w:overflowPunct w:val="0"/>
              <w:ind w:left="141" w:right="96" w:firstLine="284"/>
              <w:jc w:val="both"/>
              <w:rPr>
                <w:spacing w:val="-2"/>
              </w:rPr>
            </w:pPr>
            <w:r>
              <w:rPr>
                <w:spacing w:val="-5"/>
              </w:rPr>
              <w:t xml:space="preserve">Генеральный План </w:t>
            </w:r>
            <w:proofErr w:type="spellStart"/>
            <w:r w:rsidR="00895C69">
              <w:rPr>
                <w:spacing w:val="-5"/>
              </w:rPr>
              <w:t>Журавецкого</w:t>
            </w:r>
            <w:proofErr w:type="spellEnd"/>
            <w:r>
              <w:rPr>
                <w:spacing w:val="-5"/>
              </w:rPr>
              <w:t xml:space="preserve"> сельского поселения.</w:t>
            </w:r>
          </w:p>
        </w:tc>
      </w:tr>
      <w:tr w:rsidR="00952E39" w:rsidRPr="00280229" w:rsidTr="00895C69">
        <w:trPr>
          <w:trHeight w:val="5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39" w:rsidRPr="00280229" w:rsidRDefault="00952E39" w:rsidP="00895C69">
            <w:pPr>
              <w:pStyle w:val="TableParagraph"/>
              <w:kinsoku w:val="0"/>
              <w:overflowPunct w:val="0"/>
              <w:ind w:left="110"/>
              <w:rPr>
                <w:b/>
                <w:bCs/>
                <w:spacing w:val="-2"/>
              </w:rPr>
            </w:pPr>
            <w:r w:rsidRPr="00280229">
              <w:rPr>
                <w:b/>
                <w:bCs/>
                <w:spacing w:val="-2"/>
              </w:rPr>
              <w:t>Разработчик</w:t>
            </w:r>
          </w:p>
          <w:p w:rsidR="00952E39" w:rsidRPr="00280229" w:rsidRDefault="00952E39" w:rsidP="00895C69">
            <w:pPr>
              <w:pStyle w:val="TableParagraph"/>
              <w:kinsoku w:val="0"/>
              <w:overflowPunct w:val="0"/>
              <w:ind w:left="110"/>
              <w:rPr>
                <w:b/>
                <w:bCs/>
                <w:spacing w:val="-2"/>
              </w:rPr>
            </w:pPr>
            <w:r w:rsidRPr="00280229">
              <w:rPr>
                <w:b/>
                <w:bCs/>
                <w:spacing w:val="-2"/>
              </w:rPr>
              <w:t>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39" w:rsidRPr="00280229" w:rsidRDefault="00952E39" w:rsidP="00895C69">
            <w:pPr>
              <w:pStyle w:val="TableParagraph"/>
              <w:kinsoku w:val="0"/>
              <w:overflowPunct w:val="0"/>
              <w:ind w:left="141" w:right="96" w:firstLine="284"/>
              <w:jc w:val="both"/>
              <w:rPr>
                <w:spacing w:val="-2"/>
              </w:rPr>
            </w:pPr>
            <w:r w:rsidRPr="00280229">
              <w:t>Администрация</w:t>
            </w:r>
            <w:r w:rsidRPr="00280229">
              <w:rPr>
                <w:spacing w:val="-14"/>
              </w:rPr>
              <w:t xml:space="preserve"> </w:t>
            </w:r>
            <w:proofErr w:type="spellStart"/>
            <w:r w:rsidR="00895C69">
              <w:t>Журавецкого</w:t>
            </w:r>
            <w:proofErr w:type="spellEnd"/>
            <w:r w:rsidRPr="00945405">
              <w:t xml:space="preserve"> </w:t>
            </w:r>
            <w:r w:rsidRPr="00280229">
              <w:t>сельского</w:t>
            </w:r>
            <w:r w:rsidRPr="00280229">
              <w:rPr>
                <w:spacing w:val="-14"/>
              </w:rPr>
              <w:t xml:space="preserve"> </w:t>
            </w:r>
            <w:r w:rsidRPr="00280229">
              <w:rPr>
                <w:spacing w:val="-2"/>
              </w:rPr>
              <w:t>поселения</w:t>
            </w:r>
          </w:p>
        </w:tc>
      </w:tr>
      <w:tr w:rsidR="00952E39" w:rsidRPr="00280229" w:rsidTr="00895C69">
        <w:trPr>
          <w:trHeight w:val="5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39" w:rsidRPr="00280229" w:rsidRDefault="00952E39" w:rsidP="00895C69">
            <w:pPr>
              <w:pStyle w:val="TableParagraph"/>
              <w:kinsoku w:val="0"/>
              <w:overflowPunct w:val="0"/>
              <w:ind w:left="110"/>
              <w:rPr>
                <w:b/>
                <w:bCs/>
                <w:spacing w:val="-2"/>
              </w:rPr>
            </w:pPr>
            <w:r w:rsidRPr="00280229">
              <w:rPr>
                <w:b/>
                <w:bCs/>
                <w:spacing w:val="-2"/>
              </w:rPr>
              <w:t>Исполнители</w:t>
            </w:r>
            <w:r>
              <w:rPr>
                <w:b/>
                <w:bCs/>
                <w:spacing w:val="-2"/>
              </w:rPr>
              <w:t xml:space="preserve"> </w:t>
            </w:r>
          </w:p>
          <w:p w:rsidR="00952E39" w:rsidRPr="00280229" w:rsidRDefault="00952E39" w:rsidP="00895C69">
            <w:pPr>
              <w:pStyle w:val="TableParagraph"/>
              <w:kinsoku w:val="0"/>
              <w:overflowPunct w:val="0"/>
              <w:ind w:left="110"/>
              <w:rPr>
                <w:b/>
                <w:bCs/>
                <w:spacing w:val="-2"/>
              </w:rPr>
            </w:pPr>
            <w:r w:rsidRPr="00280229">
              <w:rPr>
                <w:b/>
                <w:bCs/>
                <w:spacing w:val="-2"/>
              </w:rPr>
              <w:t>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39" w:rsidRDefault="00952E39" w:rsidP="00895C69">
            <w:pPr>
              <w:pStyle w:val="TableParagraph"/>
              <w:kinsoku w:val="0"/>
              <w:overflowPunct w:val="0"/>
              <w:ind w:left="141" w:right="142" w:firstLine="284"/>
              <w:rPr>
                <w:spacing w:val="-2"/>
              </w:rPr>
            </w:pPr>
            <w:r w:rsidRPr="00280229">
              <w:t>Администрация</w:t>
            </w:r>
            <w:r w:rsidRPr="00280229">
              <w:rPr>
                <w:spacing w:val="-14"/>
              </w:rPr>
              <w:t xml:space="preserve"> </w:t>
            </w:r>
            <w:r w:rsidRPr="00280229">
              <w:t xml:space="preserve"> </w:t>
            </w:r>
            <w:proofErr w:type="spellStart"/>
            <w:r w:rsidR="00895C69">
              <w:t>Журавецкого</w:t>
            </w:r>
            <w:proofErr w:type="spellEnd"/>
            <w:r w:rsidRPr="00945405">
              <w:t xml:space="preserve"> </w:t>
            </w:r>
            <w:r w:rsidRPr="00280229">
              <w:t>сельского</w:t>
            </w:r>
            <w:r w:rsidRPr="00280229">
              <w:rPr>
                <w:spacing w:val="-14"/>
              </w:rPr>
              <w:t xml:space="preserve"> </w:t>
            </w:r>
            <w:r w:rsidRPr="00280229">
              <w:rPr>
                <w:spacing w:val="-2"/>
              </w:rPr>
              <w:t>поселения</w:t>
            </w:r>
            <w:r>
              <w:rPr>
                <w:spacing w:val="-2"/>
              </w:rPr>
              <w:t xml:space="preserve">, </w:t>
            </w:r>
          </w:p>
          <w:p w:rsidR="00952E39" w:rsidRDefault="00952E39" w:rsidP="00895C69">
            <w:pPr>
              <w:pStyle w:val="TableParagraph"/>
              <w:kinsoku w:val="0"/>
              <w:overflowPunct w:val="0"/>
              <w:ind w:left="141" w:right="142" w:firstLine="284"/>
              <w:jc w:val="both"/>
              <w:rPr>
                <w:spacing w:val="-2"/>
              </w:rPr>
            </w:pPr>
            <w:r>
              <w:rPr>
                <w:spacing w:val="-2"/>
              </w:rPr>
              <w:t>Администрация Покровского района,</w:t>
            </w:r>
          </w:p>
          <w:p w:rsidR="00952E39" w:rsidRDefault="00952E39" w:rsidP="00895C69">
            <w:pPr>
              <w:pStyle w:val="TableParagraph"/>
              <w:kinsoku w:val="0"/>
              <w:overflowPunct w:val="0"/>
              <w:ind w:left="141" w:right="142" w:firstLine="284"/>
              <w:jc w:val="both"/>
              <w:rPr>
                <w:spacing w:val="-2"/>
              </w:rPr>
            </w:pPr>
            <w:r w:rsidRPr="00CD37D2">
              <w:rPr>
                <w:spacing w:val="-2"/>
              </w:rPr>
              <w:t xml:space="preserve">Предприятия и организации коммунального комплекса, осуществляющие деятельность по предоставлению коммунальных услуг на территории </w:t>
            </w:r>
            <w:proofErr w:type="spellStart"/>
            <w:r w:rsidR="00895C69">
              <w:rPr>
                <w:spacing w:val="-2"/>
              </w:rPr>
              <w:t>Журавецкого</w:t>
            </w:r>
            <w:proofErr w:type="spellEnd"/>
            <w:r w:rsidRPr="00CD37D2">
              <w:rPr>
                <w:spacing w:val="-2"/>
              </w:rPr>
              <w:t xml:space="preserve"> с</w:t>
            </w:r>
            <w:r>
              <w:rPr>
                <w:spacing w:val="-2"/>
              </w:rPr>
              <w:t xml:space="preserve">ельского </w:t>
            </w:r>
            <w:r w:rsidRPr="00CD37D2">
              <w:rPr>
                <w:spacing w:val="-2"/>
              </w:rPr>
              <w:t>поселени</w:t>
            </w:r>
            <w:r>
              <w:rPr>
                <w:spacing w:val="-2"/>
              </w:rPr>
              <w:t>я,</w:t>
            </w:r>
          </w:p>
          <w:p w:rsidR="00952E39" w:rsidRPr="00280229" w:rsidRDefault="00952E39" w:rsidP="00895C69">
            <w:pPr>
              <w:pStyle w:val="TableParagraph"/>
              <w:kinsoku w:val="0"/>
              <w:overflowPunct w:val="0"/>
              <w:ind w:left="141" w:right="142" w:firstLine="284"/>
              <w:jc w:val="both"/>
              <w:rPr>
                <w:spacing w:val="-2"/>
              </w:rPr>
            </w:pPr>
            <w:r>
              <w:rPr>
                <w:spacing w:val="-2"/>
              </w:rPr>
              <w:t>О</w:t>
            </w:r>
            <w:r w:rsidRPr="00CD37D2">
              <w:rPr>
                <w:spacing w:val="-2"/>
              </w:rPr>
              <w:t xml:space="preserve">рганизации, привлекаемые для реализации программных мероприятий в соответствии </w:t>
            </w:r>
            <w:r>
              <w:rPr>
                <w:spacing w:val="-2"/>
              </w:rPr>
              <w:t>с действующим законодательством</w:t>
            </w:r>
          </w:p>
        </w:tc>
      </w:tr>
      <w:tr w:rsidR="00952E39" w:rsidRPr="00280229" w:rsidTr="00895C69">
        <w:trPr>
          <w:trHeight w:val="7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39" w:rsidRPr="00280229" w:rsidRDefault="00952E39" w:rsidP="00895C69">
            <w:pPr>
              <w:pStyle w:val="TableParagraph"/>
              <w:kinsoku w:val="0"/>
              <w:overflowPunct w:val="0"/>
              <w:ind w:left="110"/>
              <w:rPr>
                <w:b/>
                <w:bCs/>
                <w:spacing w:val="-4"/>
              </w:rPr>
            </w:pPr>
            <w:r w:rsidRPr="00280229">
              <w:rPr>
                <w:b/>
                <w:bCs/>
                <w:spacing w:val="-4"/>
              </w:rPr>
              <w:t>Цели</w:t>
            </w:r>
          </w:p>
          <w:p w:rsidR="00952E39" w:rsidRPr="00280229" w:rsidRDefault="00952E39" w:rsidP="00895C69">
            <w:pPr>
              <w:pStyle w:val="TableParagraph"/>
              <w:kinsoku w:val="0"/>
              <w:overflowPunct w:val="0"/>
              <w:ind w:left="110"/>
              <w:rPr>
                <w:b/>
                <w:bCs/>
                <w:spacing w:val="-2"/>
              </w:rPr>
            </w:pPr>
            <w:r w:rsidRPr="00280229">
              <w:rPr>
                <w:b/>
                <w:bCs/>
                <w:spacing w:val="-2"/>
              </w:rPr>
              <w:t>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39" w:rsidRDefault="00952E39" w:rsidP="00952E39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ind w:left="141" w:right="142" w:firstLine="284"/>
              <w:jc w:val="both"/>
              <w:rPr>
                <w:spacing w:val="-2"/>
              </w:rPr>
            </w:pPr>
            <w:r w:rsidRPr="0033169B">
              <w:rPr>
                <w:spacing w:val="-2"/>
              </w:rPr>
              <w:t xml:space="preserve">Обеспечение надежной и стабильной поставки коммунальных ресурсов с использованием </w:t>
            </w:r>
            <w:proofErr w:type="spellStart"/>
            <w:r w:rsidRPr="0033169B">
              <w:rPr>
                <w:spacing w:val="-2"/>
              </w:rPr>
              <w:t>энергоэффект</w:t>
            </w:r>
            <w:r>
              <w:rPr>
                <w:spacing w:val="-2"/>
              </w:rPr>
              <w:t>ивных</w:t>
            </w:r>
            <w:proofErr w:type="spellEnd"/>
            <w:r>
              <w:rPr>
                <w:spacing w:val="-2"/>
              </w:rPr>
              <w:t xml:space="preserve"> технологий и оборудования.</w:t>
            </w:r>
          </w:p>
          <w:p w:rsidR="00952E39" w:rsidRDefault="00952E39" w:rsidP="00952E39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ind w:left="141" w:right="142" w:firstLine="284"/>
              <w:jc w:val="both"/>
              <w:rPr>
                <w:spacing w:val="-2"/>
              </w:rPr>
            </w:pPr>
            <w:r w:rsidRPr="0033169B">
              <w:rPr>
                <w:spacing w:val="-2"/>
              </w:rPr>
              <w:t>Обеспечение доступной стоимости жилищно-коммуналь</w:t>
            </w:r>
            <w:r>
              <w:rPr>
                <w:spacing w:val="-2"/>
              </w:rPr>
              <w:t>ных услуг нормативного качества.</w:t>
            </w:r>
          </w:p>
          <w:p w:rsidR="00952E39" w:rsidRDefault="00952E39" w:rsidP="00952E39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ind w:left="141" w:right="142" w:firstLine="284"/>
              <w:jc w:val="both"/>
              <w:rPr>
                <w:spacing w:val="-2"/>
              </w:rPr>
            </w:pPr>
            <w:r w:rsidRPr="0033169B">
              <w:rPr>
                <w:spacing w:val="-2"/>
              </w:rPr>
              <w:t xml:space="preserve">Повышение комфортности и безопасности проживания населения за счет развития и модернизации жилищного фонда и объектов инженерной инфраструктуры </w:t>
            </w:r>
            <w:proofErr w:type="spellStart"/>
            <w:r w:rsidR="00895C69">
              <w:rPr>
                <w:spacing w:val="-2"/>
              </w:rPr>
              <w:t>Журавецкого</w:t>
            </w:r>
            <w:proofErr w:type="spellEnd"/>
            <w:r>
              <w:rPr>
                <w:spacing w:val="-2"/>
              </w:rPr>
              <w:t xml:space="preserve"> сельского поселения.</w:t>
            </w:r>
          </w:p>
          <w:p w:rsidR="00952E39" w:rsidRDefault="00952E39" w:rsidP="00952E39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ind w:left="141" w:right="142" w:firstLine="284"/>
              <w:jc w:val="both"/>
              <w:rPr>
                <w:spacing w:val="-2"/>
              </w:rPr>
            </w:pPr>
            <w:r w:rsidRPr="0033169B">
              <w:rPr>
                <w:spacing w:val="-2"/>
              </w:rPr>
              <w:t>Повышение качества и надежности, предоставляемых гражданам жилищно-коммун</w:t>
            </w:r>
            <w:r>
              <w:rPr>
                <w:spacing w:val="-2"/>
              </w:rPr>
              <w:t>альных услуг.</w:t>
            </w:r>
          </w:p>
          <w:p w:rsidR="00952E39" w:rsidRDefault="00952E39" w:rsidP="00952E39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ind w:left="141" w:right="142" w:firstLine="284"/>
              <w:jc w:val="both"/>
              <w:rPr>
                <w:spacing w:val="-2"/>
              </w:rPr>
            </w:pPr>
            <w:r w:rsidRPr="0033169B">
              <w:rPr>
                <w:spacing w:val="-2"/>
              </w:rPr>
              <w:t>Модернизация коммунальной инфраструктуры для повышения ресурсной эффективности произ</w:t>
            </w:r>
            <w:r>
              <w:rPr>
                <w:spacing w:val="-2"/>
              </w:rPr>
              <w:t>водства и предоставления услуг.</w:t>
            </w:r>
          </w:p>
          <w:p w:rsidR="00952E39" w:rsidRDefault="00952E39" w:rsidP="00952E39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ind w:left="141" w:right="142" w:firstLine="284"/>
              <w:jc w:val="both"/>
              <w:rPr>
                <w:spacing w:val="-2"/>
              </w:rPr>
            </w:pPr>
            <w:r w:rsidRPr="0033169B">
              <w:rPr>
                <w:spacing w:val="-2"/>
              </w:rPr>
              <w:t xml:space="preserve">Повышение </w:t>
            </w:r>
            <w:proofErr w:type="spellStart"/>
            <w:r w:rsidRPr="0033169B">
              <w:rPr>
                <w:spacing w:val="-2"/>
              </w:rPr>
              <w:t>энергоэффективности</w:t>
            </w:r>
            <w:proofErr w:type="spellEnd"/>
            <w:r w:rsidRPr="0033169B">
              <w:rPr>
                <w:spacing w:val="-2"/>
              </w:rPr>
              <w:t xml:space="preserve"> систем водоснабжения и газоснабжения, снижение энергоемкости ж</w:t>
            </w:r>
            <w:r>
              <w:rPr>
                <w:spacing w:val="-2"/>
              </w:rPr>
              <w:t>илищно-коммунального хозяйства.</w:t>
            </w:r>
          </w:p>
          <w:p w:rsidR="00952E39" w:rsidRPr="0033169B" w:rsidRDefault="00952E39" w:rsidP="00952E39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ind w:left="141" w:right="142" w:firstLine="284"/>
              <w:jc w:val="both"/>
              <w:rPr>
                <w:spacing w:val="-2"/>
              </w:rPr>
            </w:pPr>
            <w:r w:rsidRPr="0033169B">
              <w:rPr>
                <w:spacing w:val="-2"/>
              </w:rPr>
              <w:t>Снижение изн</w:t>
            </w:r>
            <w:r>
              <w:rPr>
                <w:spacing w:val="-2"/>
              </w:rPr>
              <w:t>оса коммунальной инфраструктуры.</w:t>
            </w:r>
          </w:p>
        </w:tc>
      </w:tr>
      <w:tr w:rsidR="00952E39" w:rsidRPr="00280229" w:rsidTr="00895C69">
        <w:trPr>
          <w:trHeight w:val="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39" w:rsidRPr="00280229" w:rsidRDefault="00952E39" w:rsidP="00895C69">
            <w:pPr>
              <w:pStyle w:val="TableParagraph"/>
              <w:kinsoku w:val="0"/>
              <w:overflowPunct w:val="0"/>
              <w:ind w:left="110"/>
              <w:rPr>
                <w:b/>
                <w:bCs/>
                <w:spacing w:val="-2"/>
              </w:rPr>
            </w:pPr>
            <w:r w:rsidRPr="00280229">
              <w:rPr>
                <w:b/>
                <w:bCs/>
                <w:spacing w:val="-2"/>
              </w:rPr>
              <w:t>Задачи</w:t>
            </w:r>
          </w:p>
          <w:p w:rsidR="00952E39" w:rsidRPr="00280229" w:rsidRDefault="00952E39" w:rsidP="00895C69">
            <w:pPr>
              <w:pStyle w:val="TableParagraph"/>
              <w:kinsoku w:val="0"/>
              <w:overflowPunct w:val="0"/>
              <w:ind w:left="110"/>
              <w:rPr>
                <w:b/>
                <w:bCs/>
                <w:spacing w:val="-2"/>
              </w:rPr>
            </w:pPr>
            <w:r w:rsidRPr="00280229">
              <w:rPr>
                <w:b/>
                <w:bCs/>
                <w:spacing w:val="-2"/>
              </w:rPr>
              <w:t>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39" w:rsidRPr="00280229" w:rsidRDefault="00952E39" w:rsidP="00952E39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</w:tabs>
              <w:kinsoku w:val="0"/>
              <w:overflowPunct w:val="0"/>
              <w:ind w:left="141" w:right="106" w:firstLine="284"/>
              <w:jc w:val="both"/>
            </w:pPr>
            <w:r w:rsidRPr="00280229">
              <w:t>Комплексное развитие систем коммунальной инфраструктуры, повышение надежности и</w:t>
            </w:r>
            <w:r>
              <w:t xml:space="preserve"> качества предоставляемых услуг.</w:t>
            </w:r>
          </w:p>
          <w:p w:rsidR="00952E39" w:rsidRPr="00280229" w:rsidRDefault="00952E39" w:rsidP="00952E39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</w:tabs>
              <w:kinsoku w:val="0"/>
              <w:overflowPunct w:val="0"/>
              <w:ind w:left="141" w:right="106" w:firstLine="284"/>
              <w:jc w:val="both"/>
            </w:pPr>
            <w:r w:rsidRPr="00280229">
              <w:t xml:space="preserve">Совершенствование финансово-экономических, договорных отношений в жилищно-коммунальном комплексе, обеспечение </w:t>
            </w:r>
            <w:r w:rsidRPr="00280229">
              <w:lastRenderedPageBreak/>
              <w:t>доступности для населения стоим</w:t>
            </w:r>
            <w:r>
              <w:t>ости жилищно-коммунальных услуг.</w:t>
            </w:r>
          </w:p>
          <w:p w:rsidR="00952E39" w:rsidRPr="00280229" w:rsidRDefault="00952E39" w:rsidP="00952E39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</w:tabs>
              <w:kinsoku w:val="0"/>
              <w:overflowPunct w:val="0"/>
              <w:ind w:left="141" w:right="106" w:firstLine="284"/>
              <w:jc w:val="both"/>
              <w:rPr>
                <w:spacing w:val="-2"/>
              </w:rPr>
            </w:pPr>
            <w:r w:rsidRPr="00280229">
              <w:t xml:space="preserve">Программное управление </w:t>
            </w:r>
            <w:proofErr w:type="spellStart"/>
            <w:r w:rsidRPr="00280229">
              <w:t>энерго</w:t>
            </w:r>
            <w:proofErr w:type="spellEnd"/>
            <w:r w:rsidRPr="00280229">
              <w:t xml:space="preserve"> - и ресурсосбережением и повышением </w:t>
            </w:r>
            <w:proofErr w:type="spellStart"/>
            <w:r w:rsidRPr="00280229">
              <w:rPr>
                <w:spacing w:val="-2"/>
              </w:rPr>
              <w:t>энергоэффективности</w:t>
            </w:r>
            <w:proofErr w:type="spellEnd"/>
            <w:r>
              <w:rPr>
                <w:spacing w:val="-2"/>
              </w:rPr>
              <w:t>.</w:t>
            </w:r>
          </w:p>
          <w:p w:rsidR="00952E39" w:rsidRPr="0033169B" w:rsidRDefault="00952E39" w:rsidP="00952E39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</w:tabs>
              <w:kinsoku w:val="0"/>
              <w:overflowPunct w:val="0"/>
              <w:ind w:left="141" w:right="106" w:firstLine="284"/>
              <w:jc w:val="both"/>
              <w:rPr>
                <w:spacing w:val="-2"/>
              </w:rPr>
            </w:pPr>
            <w:r w:rsidRPr="00280229">
              <w:rPr>
                <w:spacing w:val="-2"/>
              </w:rPr>
              <w:t>Реконструкция</w:t>
            </w:r>
            <w:r w:rsidRPr="00280229">
              <w:rPr>
                <w:spacing w:val="3"/>
              </w:rPr>
              <w:t xml:space="preserve"> </w:t>
            </w:r>
            <w:r w:rsidRPr="00280229">
              <w:rPr>
                <w:spacing w:val="-2"/>
              </w:rPr>
              <w:t>существующих объектов</w:t>
            </w:r>
            <w:r w:rsidRPr="00280229">
              <w:rPr>
                <w:spacing w:val="1"/>
              </w:rPr>
              <w:t xml:space="preserve"> </w:t>
            </w:r>
            <w:r w:rsidRPr="00280229">
              <w:rPr>
                <w:spacing w:val="-2"/>
              </w:rPr>
              <w:t>водоснабжения</w:t>
            </w:r>
            <w:r>
              <w:rPr>
                <w:spacing w:val="-2"/>
              </w:rPr>
              <w:t>.</w:t>
            </w:r>
          </w:p>
        </w:tc>
      </w:tr>
      <w:tr w:rsidR="00952E39" w:rsidRPr="00280229" w:rsidTr="00895C69">
        <w:trPr>
          <w:trHeight w:val="138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39" w:rsidRPr="00280229" w:rsidRDefault="00952E39" w:rsidP="00895C69">
            <w:pPr>
              <w:pStyle w:val="TableParagraph"/>
              <w:kinsoku w:val="0"/>
              <w:overflowPunct w:val="0"/>
              <w:ind w:left="110"/>
              <w:rPr>
                <w:b/>
                <w:bCs/>
                <w:spacing w:val="-2"/>
              </w:rPr>
            </w:pPr>
            <w:r w:rsidRPr="00280229">
              <w:rPr>
                <w:b/>
                <w:bCs/>
                <w:spacing w:val="-4"/>
              </w:rPr>
              <w:lastRenderedPageBreak/>
              <w:t xml:space="preserve">Срок </w:t>
            </w:r>
            <w:r w:rsidRPr="00280229">
              <w:rPr>
                <w:b/>
                <w:bCs/>
                <w:spacing w:val="-2"/>
              </w:rPr>
              <w:t>реализации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39" w:rsidRPr="00280229" w:rsidRDefault="00952E39" w:rsidP="00952E39">
            <w:pPr>
              <w:pStyle w:val="TableParagraph"/>
              <w:numPr>
                <w:ilvl w:val="0"/>
                <w:numId w:val="11"/>
              </w:numPr>
              <w:kinsoku w:val="0"/>
              <w:overflowPunct w:val="0"/>
              <w:ind w:left="141" w:right="106" w:firstLine="284"/>
              <w:jc w:val="both"/>
              <w:rPr>
                <w:spacing w:val="-2"/>
              </w:rPr>
            </w:pPr>
            <w:r w:rsidRPr="00280229">
              <w:t>Реализация</w:t>
            </w:r>
            <w:r w:rsidRPr="00280229">
              <w:rPr>
                <w:spacing w:val="40"/>
              </w:rPr>
              <w:t xml:space="preserve"> </w:t>
            </w:r>
            <w:r w:rsidRPr="00280229">
              <w:t>программы</w:t>
            </w:r>
            <w:r w:rsidRPr="00280229">
              <w:rPr>
                <w:spacing w:val="40"/>
              </w:rPr>
              <w:t xml:space="preserve"> </w:t>
            </w:r>
            <w:r w:rsidRPr="00280229">
              <w:t>планируется</w:t>
            </w:r>
            <w:r w:rsidRPr="00280229">
              <w:rPr>
                <w:spacing w:val="40"/>
              </w:rPr>
              <w:t xml:space="preserve"> </w:t>
            </w:r>
            <w:r w:rsidRPr="00280229">
              <w:t>на</w:t>
            </w:r>
            <w:r w:rsidRPr="00280229">
              <w:rPr>
                <w:spacing w:val="40"/>
              </w:rPr>
              <w:t xml:space="preserve"> </w:t>
            </w:r>
            <w:r w:rsidRPr="00280229">
              <w:t>202</w:t>
            </w:r>
            <w:r w:rsidR="00895C69">
              <w:t>4</w:t>
            </w:r>
            <w:r w:rsidRPr="00280229">
              <w:t>-</w:t>
            </w:r>
            <w:r w:rsidRPr="00280229">
              <w:rPr>
                <w:spacing w:val="-2"/>
              </w:rPr>
              <w:t>203</w:t>
            </w:r>
            <w:r w:rsidR="00895C69">
              <w:rPr>
                <w:spacing w:val="-2"/>
              </w:rPr>
              <w:t>3</w:t>
            </w:r>
            <w:r w:rsidRPr="00280229">
              <w:rPr>
                <w:spacing w:val="-2"/>
              </w:rPr>
              <w:t xml:space="preserve"> </w:t>
            </w:r>
            <w:r w:rsidRPr="00280229">
              <w:t>годы,</w:t>
            </w:r>
            <w:r w:rsidRPr="00280229">
              <w:rPr>
                <w:spacing w:val="40"/>
              </w:rPr>
              <w:t xml:space="preserve"> </w:t>
            </w:r>
            <w:r w:rsidRPr="00280229">
              <w:t>в</w:t>
            </w:r>
            <w:r w:rsidRPr="00280229">
              <w:rPr>
                <w:spacing w:val="40"/>
              </w:rPr>
              <w:t xml:space="preserve"> </w:t>
            </w:r>
            <w:r w:rsidRPr="00280229">
              <w:t>том</w:t>
            </w:r>
            <w:r w:rsidRPr="00280229">
              <w:rPr>
                <w:spacing w:val="40"/>
              </w:rPr>
              <w:t xml:space="preserve"> </w:t>
            </w:r>
            <w:r w:rsidRPr="00280229">
              <w:t>числе</w:t>
            </w:r>
            <w:r w:rsidRPr="00280229">
              <w:rPr>
                <w:spacing w:val="40"/>
              </w:rPr>
              <w:t xml:space="preserve"> </w:t>
            </w:r>
            <w:r w:rsidRPr="00280229">
              <w:t xml:space="preserve">по </w:t>
            </w:r>
            <w:r w:rsidRPr="00280229">
              <w:rPr>
                <w:spacing w:val="-2"/>
              </w:rPr>
              <w:t>этапам:</w:t>
            </w:r>
          </w:p>
          <w:p w:rsidR="00952E39" w:rsidRDefault="00952E39" w:rsidP="00952E39">
            <w:pPr>
              <w:pStyle w:val="TableParagraph"/>
              <w:numPr>
                <w:ilvl w:val="0"/>
                <w:numId w:val="12"/>
              </w:numPr>
              <w:kinsoku w:val="0"/>
              <w:overflowPunct w:val="0"/>
              <w:ind w:left="141" w:right="106" w:firstLine="284"/>
              <w:jc w:val="both"/>
              <w:rPr>
                <w:spacing w:val="-2"/>
              </w:rPr>
            </w:pPr>
            <w:r w:rsidRPr="00280229">
              <w:t>этап 202</w:t>
            </w:r>
            <w:r w:rsidR="00895C69">
              <w:t>4</w:t>
            </w:r>
            <w:r w:rsidRPr="00280229">
              <w:t>-202</w:t>
            </w:r>
            <w:r w:rsidR="00895C69">
              <w:t>9</w:t>
            </w:r>
            <w:r w:rsidRPr="00280229">
              <w:rPr>
                <w:spacing w:val="-5"/>
              </w:rPr>
              <w:t xml:space="preserve"> </w:t>
            </w:r>
            <w:r w:rsidRPr="00280229">
              <w:t>–</w:t>
            </w:r>
            <w:r w:rsidRPr="00280229">
              <w:rPr>
                <w:spacing w:val="-5"/>
              </w:rPr>
              <w:t xml:space="preserve"> </w:t>
            </w:r>
            <w:r w:rsidRPr="00280229">
              <w:t>реализация</w:t>
            </w:r>
            <w:r w:rsidRPr="00280229">
              <w:rPr>
                <w:spacing w:val="-5"/>
              </w:rPr>
              <w:t xml:space="preserve"> </w:t>
            </w:r>
            <w:r w:rsidRPr="00280229">
              <w:t>запланированных</w:t>
            </w:r>
            <w:r w:rsidRPr="00280229">
              <w:rPr>
                <w:spacing w:val="-5"/>
              </w:rPr>
              <w:t xml:space="preserve"> </w:t>
            </w:r>
            <w:r w:rsidRPr="00280229">
              <w:rPr>
                <w:spacing w:val="-2"/>
              </w:rPr>
              <w:t>мероприятий;</w:t>
            </w:r>
          </w:p>
          <w:p w:rsidR="00952E39" w:rsidRPr="00397113" w:rsidRDefault="00952E39" w:rsidP="00895C69">
            <w:pPr>
              <w:pStyle w:val="TableParagraph"/>
              <w:numPr>
                <w:ilvl w:val="0"/>
                <w:numId w:val="12"/>
              </w:numPr>
              <w:kinsoku w:val="0"/>
              <w:overflowPunct w:val="0"/>
              <w:ind w:left="141" w:right="106" w:firstLine="284"/>
              <w:jc w:val="both"/>
              <w:rPr>
                <w:spacing w:val="-2"/>
              </w:rPr>
            </w:pPr>
            <w:r w:rsidRPr="00280229">
              <w:t>этап</w:t>
            </w:r>
            <w:r w:rsidRPr="00397113">
              <w:rPr>
                <w:spacing w:val="80"/>
              </w:rPr>
              <w:t xml:space="preserve"> </w:t>
            </w:r>
            <w:r w:rsidRPr="00280229">
              <w:t>202</w:t>
            </w:r>
            <w:r w:rsidR="00895C69">
              <w:t>9</w:t>
            </w:r>
            <w:r w:rsidRPr="00280229">
              <w:t>-203</w:t>
            </w:r>
            <w:r w:rsidR="00895C69">
              <w:t>4</w:t>
            </w:r>
            <w:r w:rsidRPr="00397113">
              <w:rPr>
                <w:spacing w:val="80"/>
              </w:rPr>
              <w:t xml:space="preserve"> </w:t>
            </w:r>
            <w:r w:rsidRPr="00280229">
              <w:t>годы</w:t>
            </w:r>
            <w:r w:rsidRPr="00397113">
              <w:rPr>
                <w:spacing w:val="80"/>
              </w:rPr>
              <w:t xml:space="preserve"> </w:t>
            </w:r>
            <w:r w:rsidRPr="00280229">
              <w:t>–</w:t>
            </w:r>
            <w:r w:rsidRPr="00397113">
              <w:rPr>
                <w:spacing w:val="80"/>
              </w:rPr>
              <w:t xml:space="preserve"> </w:t>
            </w:r>
            <w:r w:rsidRPr="00280229">
              <w:t>актуализация</w:t>
            </w:r>
            <w:r w:rsidRPr="00397113">
              <w:rPr>
                <w:spacing w:val="80"/>
              </w:rPr>
              <w:t xml:space="preserve"> </w:t>
            </w:r>
            <w:r w:rsidRPr="00280229">
              <w:t>программы</w:t>
            </w:r>
            <w:r w:rsidRPr="00397113">
              <w:rPr>
                <w:spacing w:val="80"/>
              </w:rPr>
              <w:t xml:space="preserve"> </w:t>
            </w:r>
            <w:r w:rsidRPr="00280229">
              <w:t>в</w:t>
            </w:r>
            <w:r w:rsidRPr="00397113">
              <w:rPr>
                <w:spacing w:val="80"/>
              </w:rPr>
              <w:t xml:space="preserve"> </w:t>
            </w:r>
            <w:r w:rsidRPr="00280229">
              <w:t>соответствии</w:t>
            </w:r>
            <w:r w:rsidRPr="00397113">
              <w:rPr>
                <w:spacing w:val="80"/>
              </w:rPr>
              <w:t xml:space="preserve"> </w:t>
            </w:r>
            <w:r w:rsidRPr="00280229">
              <w:t xml:space="preserve">с </w:t>
            </w:r>
            <w:r w:rsidRPr="00397113">
              <w:rPr>
                <w:spacing w:val="-2"/>
              </w:rPr>
              <w:t>финансированием</w:t>
            </w:r>
          </w:p>
        </w:tc>
      </w:tr>
      <w:tr w:rsidR="00952E39" w:rsidRPr="00280229" w:rsidTr="00895C69">
        <w:trPr>
          <w:trHeight w:val="193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2E39" w:rsidRPr="00280229" w:rsidRDefault="00952E39" w:rsidP="00895C69">
            <w:pPr>
              <w:pStyle w:val="TableParagraph"/>
              <w:kinsoku w:val="0"/>
              <w:overflowPunct w:val="0"/>
              <w:ind w:left="110"/>
              <w:rPr>
                <w:b/>
                <w:bCs/>
                <w:spacing w:val="-2"/>
              </w:rPr>
            </w:pPr>
            <w:r w:rsidRPr="00280229">
              <w:rPr>
                <w:b/>
                <w:bCs/>
                <w:spacing w:val="-2"/>
              </w:rPr>
              <w:t>Целевые</w:t>
            </w:r>
          </w:p>
          <w:p w:rsidR="00952E39" w:rsidRPr="00280229" w:rsidRDefault="00952E39" w:rsidP="00895C69">
            <w:pPr>
              <w:pStyle w:val="TableParagraph"/>
              <w:kinsoku w:val="0"/>
              <w:overflowPunct w:val="0"/>
              <w:ind w:left="110"/>
              <w:rPr>
                <w:b/>
                <w:bCs/>
                <w:spacing w:val="-2"/>
              </w:rPr>
            </w:pPr>
            <w:r w:rsidRPr="00280229">
              <w:rPr>
                <w:b/>
                <w:bCs/>
                <w:spacing w:val="-2"/>
              </w:rPr>
              <w:t>показатели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2E39" w:rsidRPr="00F74EFC" w:rsidRDefault="00952E39" w:rsidP="00952E39">
            <w:pPr>
              <w:pStyle w:val="TableParagraph"/>
              <w:numPr>
                <w:ilvl w:val="0"/>
                <w:numId w:val="13"/>
              </w:numPr>
              <w:tabs>
                <w:tab w:val="left" w:pos="0"/>
              </w:tabs>
              <w:kinsoku w:val="0"/>
              <w:overflowPunct w:val="0"/>
              <w:ind w:left="141" w:right="106" w:firstLine="284"/>
              <w:jc w:val="both"/>
              <w:rPr>
                <w:spacing w:val="-2"/>
              </w:rPr>
            </w:pPr>
            <w:r w:rsidRPr="00280229">
              <w:rPr>
                <w:spacing w:val="-2"/>
              </w:rPr>
              <w:t>критерии</w:t>
            </w:r>
            <w:r w:rsidRPr="00280229">
              <w:tab/>
            </w:r>
            <w:r w:rsidRPr="00280229">
              <w:rPr>
                <w:spacing w:val="-2"/>
              </w:rPr>
              <w:t>доступности</w:t>
            </w:r>
            <w:r w:rsidRPr="00280229">
              <w:tab/>
            </w:r>
            <w:r w:rsidRPr="00280229">
              <w:rPr>
                <w:spacing w:val="-10"/>
              </w:rPr>
              <w:t>и</w:t>
            </w:r>
            <w:r w:rsidRPr="00280229">
              <w:tab/>
            </w:r>
            <w:r w:rsidRPr="00280229">
              <w:rPr>
                <w:spacing w:val="-4"/>
              </w:rPr>
              <w:t>доля</w:t>
            </w:r>
            <w:r w:rsidRPr="00280229">
              <w:tab/>
            </w:r>
            <w:r w:rsidRPr="00280229">
              <w:rPr>
                <w:spacing w:val="-2"/>
              </w:rPr>
              <w:t>охвата</w:t>
            </w:r>
            <w:r>
              <w:rPr>
                <w:spacing w:val="-2"/>
              </w:rPr>
              <w:t xml:space="preserve"> </w:t>
            </w:r>
            <w:r w:rsidRPr="00280229">
              <w:rPr>
                <w:spacing w:val="-2"/>
              </w:rPr>
              <w:t>населения</w:t>
            </w:r>
            <w:r>
              <w:rPr>
                <w:spacing w:val="-2"/>
              </w:rPr>
              <w:t xml:space="preserve"> </w:t>
            </w:r>
            <w:r w:rsidRPr="00F74EFC">
              <w:rPr>
                <w:spacing w:val="-2"/>
              </w:rPr>
              <w:t>коммунальными услугами;</w:t>
            </w:r>
          </w:p>
          <w:p w:rsidR="00952E39" w:rsidRDefault="00952E39" w:rsidP="00952E39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ind w:left="141" w:right="106" w:firstLine="284"/>
              <w:jc w:val="both"/>
              <w:rPr>
                <w:spacing w:val="-2"/>
              </w:rPr>
            </w:pPr>
            <w:r>
              <w:t>показатели</w:t>
            </w:r>
            <w:r w:rsidRPr="00F74EFC">
              <w:rPr>
                <w:spacing w:val="-9"/>
              </w:rPr>
              <w:t xml:space="preserve"> </w:t>
            </w:r>
            <w:r>
              <w:t>надежности</w:t>
            </w:r>
            <w:r w:rsidRPr="00F74EFC">
              <w:rPr>
                <w:spacing w:val="-5"/>
              </w:rPr>
              <w:t xml:space="preserve"> </w:t>
            </w:r>
            <w:r>
              <w:t>(бесперебойности)</w:t>
            </w:r>
            <w:r w:rsidRPr="00F74EFC">
              <w:rPr>
                <w:spacing w:val="-6"/>
              </w:rPr>
              <w:t xml:space="preserve"> </w:t>
            </w:r>
            <w:r>
              <w:t>систем</w:t>
            </w:r>
            <w:r w:rsidRPr="00F74EFC">
              <w:rPr>
                <w:spacing w:val="-1"/>
              </w:rPr>
              <w:t xml:space="preserve"> </w:t>
            </w:r>
            <w:proofErr w:type="spellStart"/>
            <w:r w:rsidRPr="00F74EFC">
              <w:rPr>
                <w:spacing w:val="-2"/>
              </w:rPr>
              <w:t>ресурсоснабжения</w:t>
            </w:r>
            <w:proofErr w:type="spellEnd"/>
            <w:r w:rsidRPr="00F74EFC">
              <w:rPr>
                <w:spacing w:val="-2"/>
              </w:rPr>
              <w:t>;</w:t>
            </w:r>
          </w:p>
          <w:p w:rsidR="00952E39" w:rsidRDefault="00952E39" w:rsidP="00952E39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271" w:lineRule="exact"/>
              <w:ind w:left="141" w:right="106" w:firstLine="284"/>
              <w:jc w:val="both"/>
              <w:rPr>
                <w:spacing w:val="-2"/>
              </w:rPr>
            </w:pPr>
            <w:r>
              <w:t>показатели</w:t>
            </w:r>
            <w:r w:rsidRPr="00F74EFC">
              <w:rPr>
                <w:spacing w:val="80"/>
              </w:rPr>
              <w:t xml:space="preserve"> </w:t>
            </w:r>
            <w:r>
              <w:t>эффективности</w:t>
            </w:r>
            <w:r w:rsidRPr="00F74EFC">
              <w:rPr>
                <w:spacing w:val="80"/>
              </w:rPr>
              <w:t xml:space="preserve"> </w:t>
            </w:r>
            <w:r>
              <w:t>производства</w:t>
            </w:r>
            <w:r w:rsidRPr="00F74EFC">
              <w:rPr>
                <w:spacing w:val="80"/>
              </w:rPr>
              <w:t xml:space="preserve"> </w:t>
            </w:r>
            <w:r>
              <w:t>коммунальных</w:t>
            </w:r>
            <w:r w:rsidRPr="00F74EFC">
              <w:rPr>
                <w:spacing w:val="80"/>
              </w:rPr>
              <w:t xml:space="preserve"> </w:t>
            </w:r>
            <w:r>
              <w:t>ресурсов</w:t>
            </w:r>
            <w:r w:rsidRPr="00F74EFC">
              <w:rPr>
                <w:spacing w:val="80"/>
              </w:rPr>
              <w:t xml:space="preserve"> </w:t>
            </w:r>
            <w:r>
              <w:t xml:space="preserve">и </w:t>
            </w:r>
            <w:r w:rsidRPr="00F74EFC">
              <w:rPr>
                <w:spacing w:val="-2"/>
              </w:rPr>
              <w:t>их потребления;</w:t>
            </w:r>
          </w:p>
          <w:p w:rsidR="00952E39" w:rsidRDefault="00952E39" w:rsidP="00952E39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271" w:lineRule="exact"/>
              <w:ind w:left="141" w:right="106" w:firstLine="284"/>
              <w:jc w:val="both"/>
              <w:rPr>
                <w:spacing w:val="-2"/>
              </w:rPr>
            </w:pPr>
            <w:r>
              <w:t>показатели</w:t>
            </w:r>
            <w:r w:rsidRPr="00F74EFC">
              <w:rPr>
                <w:spacing w:val="-6"/>
              </w:rPr>
              <w:t xml:space="preserve"> </w:t>
            </w:r>
            <w:r>
              <w:t>воздействия</w:t>
            </w:r>
            <w:r w:rsidRPr="00F74EFC">
              <w:rPr>
                <w:spacing w:val="-7"/>
              </w:rPr>
              <w:t xml:space="preserve"> </w:t>
            </w:r>
            <w:r>
              <w:t>на</w:t>
            </w:r>
            <w:r w:rsidRPr="00F74EFC">
              <w:rPr>
                <w:spacing w:val="-8"/>
              </w:rPr>
              <w:t xml:space="preserve"> </w:t>
            </w:r>
            <w:r>
              <w:t>окружающую</w:t>
            </w:r>
            <w:r w:rsidRPr="00F74EFC">
              <w:rPr>
                <w:spacing w:val="-3"/>
              </w:rPr>
              <w:t xml:space="preserve"> </w:t>
            </w:r>
            <w:r w:rsidRPr="00F74EFC">
              <w:rPr>
                <w:spacing w:val="-2"/>
              </w:rPr>
              <w:t>среду;</w:t>
            </w:r>
          </w:p>
          <w:p w:rsidR="00952E39" w:rsidRPr="00280229" w:rsidRDefault="00952E39" w:rsidP="00952E39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271" w:lineRule="exact"/>
              <w:ind w:left="141" w:right="106" w:firstLine="284"/>
              <w:jc w:val="both"/>
              <w:rPr>
                <w:spacing w:val="-2"/>
              </w:rPr>
            </w:pPr>
            <w:r>
              <w:t>показатели</w:t>
            </w:r>
            <w:r>
              <w:rPr>
                <w:spacing w:val="-6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t>коммунальных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ресурсов.</w:t>
            </w:r>
          </w:p>
        </w:tc>
      </w:tr>
      <w:tr w:rsidR="00952E39" w:rsidTr="00895C69">
        <w:tblPrEx>
          <w:tblLook w:val="04A0" w:firstRow="1" w:lastRow="0" w:firstColumn="1" w:lastColumn="0" w:noHBand="0" w:noVBand="1"/>
        </w:tblPrEx>
        <w:trPr>
          <w:trHeight w:val="27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E39" w:rsidRDefault="00952E39" w:rsidP="00895C69">
            <w:pPr>
              <w:pStyle w:val="TableParagraph"/>
              <w:kinsoku w:val="0"/>
              <w:overflowPunct w:val="0"/>
              <w:ind w:left="110"/>
              <w:rPr>
                <w:b/>
                <w:bCs/>
                <w:spacing w:val="-6"/>
              </w:rPr>
            </w:pPr>
            <w:r>
              <w:rPr>
                <w:b/>
                <w:bCs/>
                <w:spacing w:val="-2"/>
              </w:rPr>
              <w:t>Объемы и источники финансирован</w:t>
            </w:r>
            <w:r>
              <w:rPr>
                <w:b/>
                <w:bCs/>
                <w:spacing w:val="-6"/>
              </w:rPr>
              <w:t>ия</w:t>
            </w:r>
          </w:p>
          <w:p w:rsidR="00952E39" w:rsidRDefault="00952E39" w:rsidP="00895C69">
            <w:pPr>
              <w:pStyle w:val="TableParagraph"/>
              <w:kinsoku w:val="0"/>
              <w:overflowPunct w:val="0"/>
              <w:ind w:left="110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E39" w:rsidRDefault="00952E39" w:rsidP="00952E39">
            <w:pPr>
              <w:pStyle w:val="TableParagraph"/>
              <w:numPr>
                <w:ilvl w:val="0"/>
                <w:numId w:val="20"/>
              </w:numPr>
              <w:kinsoku w:val="0"/>
              <w:overflowPunct w:val="0"/>
              <w:ind w:left="141" w:right="106" w:firstLine="284"/>
              <w:jc w:val="both"/>
            </w:pPr>
            <w:r>
              <w:t>федеральный бюджет;</w:t>
            </w:r>
          </w:p>
          <w:p w:rsidR="00952E39" w:rsidRDefault="00952E39" w:rsidP="00952E39">
            <w:pPr>
              <w:pStyle w:val="TableParagraph"/>
              <w:numPr>
                <w:ilvl w:val="0"/>
                <w:numId w:val="20"/>
              </w:numPr>
              <w:kinsoku w:val="0"/>
              <w:overflowPunct w:val="0"/>
              <w:ind w:left="141" w:right="106" w:firstLine="284"/>
              <w:jc w:val="both"/>
            </w:pPr>
            <w:r>
              <w:t>областной бюджет;</w:t>
            </w:r>
          </w:p>
          <w:p w:rsidR="00952E39" w:rsidRDefault="00952E39" w:rsidP="00952E39">
            <w:pPr>
              <w:pStyle w:val="TableParagraph"/>
              <w:numPr>
                <w:ilvl w:val="0"/>
                <w:numId w:val="20"/>
              </w:numPr>
              <w:kinsoku w:val="0"/>
              <w:overflowPunct w:val="0"/>
              <w:ind w:left="141" w:right="106" w:firstLine="284"/>
              <w:jc w:val="both"/>
            </w:pPr>
            <w:r>
              <w:t>бюджет Покровского района;</w:t>
            </w:r>
          </w:p>
          <w:p w:rsidR="00952E39" w:rsidRDefault="00952E39" w:rsidP="00952E39">
            <w:pPr>
              <w:pStyle w:val="TableParagraph"/>
              <w:numPr>
                <w:ilvl w:val="0"/>
                <w:numId w:val="20"/>
              </w:numPr>
              <w:kinsoku w:val="0"/>
              <w:overflowPunct w:val="0"/>
              <w:ind w:left="141" w:right="106" w:firstLine="284"/>
              <w:jc w:val="both"/>
            </w:pPr>
            <w:r>
              <w:t xml:space="preserve">бюджет </w:t>
            </w:r>
            <w:proofErr w:type="spellStart"/>
            <w:r w:rsidR="00895C69">
              <w:t>Журавецкого</w:t>
            </w:r>
            <w:proofErr w:type="spellEnd"/>
            <w:r>
              <w:t xml:space="preserve"> сельского поселения</w:t>
            </w:r>
          </w:p>
          <w:p w:rsidR="00952E39" w:rsidRDefault="00952E39" w:rsidP="00952E39">
            <w:pPr>
              <w:pStyle w:val="TableParagraph"/>
              <w:numPr>
                <w:ilvl w:val="0"/>
                <w:numId w:val="20"/>
              </w:numPr>
              <w:kinsoku w:val="0"/>
              <w:overflowPunct w:val="0"/>
              <w:ind w:left="141" w:right="106" w:firstLine="284"/>
              <w:jc w:val="both"/>
            </w:pPr>
            <w:r>
              <w:t>средства организаций коммунального комплекса;</w:t>
            </w:r>
          </w:p>
          <w:p w:rsidR="00952E39" w:rsidRDefault="00952E39" w:rsidP="00952E39">
            <w:pPr>
              <w:pStyle w:val="TableParagraph"/>
              <w:numPr>
                <w:ilvl w:val="0"/>
                <w:numId w:val="20"/>
              </w:numPr>
              <w:kinsoku w:val="0"/>
              <w:overflowPunct w:val="0"/>
              <w:ind w:left="141" w:right="106" w:firstLine="284"/>
              <w:jc w:val="both"/>
            </w:pPr>
            <w:r>
              <w:t>средства внебюджетных источников.</w:t>
            </w:r>
          </w:p>
          <w:p w:rsidR="00952E39" w:rsidRDefault="00952E39" w:rsidP="00895C69">
            <w:pPr>
              <w:pStyle w:val="TableParagraph"/>
              <w:kinsoku w:val="0"/>
              <w:overflowPunct w:val="0"/>
              <w:ind w:left="141" w:right="106" w:firstLine="284"/>
              <w:jc w:val="both"/>
            </w:pPr>
            <w:r>
              <w:t>Объем финансирования программы</w:t>
            </w:r>
          </w:p>
          <w:p w:rsidR="00952E39" w:rsidRDefault="00952E39" w:rsidP="00895C69">
            <w:pPr>
              <w:pStyle w:val="TableParagraph"/>
              <w:kinsoku w:val="0"/>
              <w:overflowPunct w:val="0"/>
              <w:ind w:left="141" w:right="106" w:firstLine="284"/>
              <w:jc w:val="both"/>
            </w:pP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 xml:space="preserve">. </w:t>
            </w:r>
          </w:p>
          <w:p w:rsidR="00952E39" w:rsidRDefault="00952E39" w:rsidP="00895C69">
            <w:pPr>
              <w:pStyle w:val="TableParagraph"/>
              <w:kinsoku w:val="0"/>
              <w:overflowPunct w:val="0"/>
              <w:ind w:left="141" w:right="106" w:firstLine="284"/>
              <w:jc w:val="both"/>
              <w:rPr>
                <w:spacing w:val="-2"/>
              </w:rPr>
            </w:pPr>
            <w:r>
              <w:t>Объем финансирования, предусмотренный за счет бюджетных средств, рассчитывается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5"/>
              </w:rPr>
              <w:t xml:space="preserve"> </w:t>
            </w:r>
            <w:r>
              <w:t>возможностей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очередной</w:t>
            </w:r>
            <w:r>
              <w:rPr>
                <w:spacing w:val="-5"/>
              </w:rPr>
              <w:t xml:space="preserve"> </w:t>
            </w:r>
            <w:r>
              <w:t>финансовый год. Объемы, структура затрат и источники финансирования мероприятий подлежат</w:t>
            </w:r>
            <w:r>
              <w:rPr>
                <w:spacing w:val="-8"/>
              </w:rPr>
              <w:t xml:space="preserve"> </w:t>
            </w:r>
            <w:r>
              <w:t>ежегодной</w:t>
            </w:r>
            <w:r>
              <w:rPr>
                <w:spacing w:val="-7"/>
              </w:rPr>
              <w:t xml:space="preserve"> </w:t>
            </w:r>
            <w:r>
              <w:t>корректировке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11"/>
              </w:rPr>
              <w:t xml:space="preserve"> </w:t>
            </w:r>
            <w:r>
              <w:t xml:space="preserve">с результатами выполнения мероприятий, их приоритетности и </w:t>
            </w:r>
            <w:r>
              <w:rPr>
                <w:spacing w:val="-2"/>
              </w:rPr>
              <w:t>финансовых возможностей.</w:t>
            </w:r>
          </w:p>
        </w:tc>
      </w:tr>
      <w:tr w:rsidR="00952E39" w:rsidTr="00895C69">
        <w:tblPrEx>
          <w:tblLook w:val="04A0" w:firstRow="1" w:lastRow="0" w:firstColumn="1" w:lastColumn="0" w:noHBand="0" w:noVBand="1"/>
        </w:tblPrEx>
        <w:trPr>
          <w:trHeight w:val="19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E39" w:rsidRDefault="00952E39" w:rsidP="00895C69">
            <w:pPr>
              <w:pStyle w:val="TableParagraph"/>
              <w:kinsoku w:val="0"/>
              <w:overflowPunct w:val="0"/>
              <w:ind w:left="110" w:right="168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 xml:space="preserve">Ожидаемые </w:t>
            </w:r>
            <w:r>
              <w:rPr>
                <w:b/>
                <w:bCs/>
              </w:rPr>
              <w:t xml:space="preserve">результаты </w:t>
            </w:r>
            <w:r>
              <w:rPr>
                <w:b/>
                <w:bCs/>
                <w:spacing w:val="-2"/>
              </w:rPr>
              <w:t>реализации</w:t>
            </w:r>
          </w:p>
          <w:p w:rsidR="00952E39" w:rsidRDefault="00952E39" w:rsidP="00895C69">
            <w:pPr>
              <w:pStyle w:val="TableParagraph"/>
              <w:kinsoku w:val="0"/>
              <w:overflowPunct w:val="0"/>
              <w:ind w:left="110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E39" w:rsidRDefault="00952E39" w:rsidP="00895C69">
            <w:pPr>
              <w:pStyle w:val="TableParagraph"/>
              <w:kinsoku w:val="0"/>
              <w:overflowPunct w:val="0"/>
              <w:ind w:left="141" w:right="106" w:firstLine="284"/>
              <w:jc w:val="both"/>
              <w:rPr>
                <w:spacing w:val="-2"/>
              </w:rPr>
            </w:pPr>
            <w:r>
              <w:t>Практическая</w:t>
            </w:r>
            <w:r>
              <w:rPr>
                <w:spacing w:val="-7"/>
              </w:rPr>
              <w:t xml:space="preserve"> </w:t>
            </w:r>
            <w:r>
              <w:t>реализация</w:t>
            </w:r>
            <w:r>
              <w:rPr>
                <w:spacing w:val="-4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позволит:</w:t>
            </w:r>
          </w:p>
          <w:p w:rsidR="00952E39" w:rsidRDefault="00952E39" w:rsidP="00952E39">
            <w:pPr>
              <w:pStyle w:val="TableParagraph"/>
              <w:numPr>
                <w:ilvl w:val="0"/>
                <w:numId w:val="11"/>
              </w:numPr>
              <w:tabs>
                <w:tab w:val="left" w:pos="0"/>
              </w:tabs>
              <w:kinsoku w:val="0"/>
              <w:overflowPunct w:val="0"/>
              <w:ind w:left="141" w:right="106" w:firstLine="284"/>
              <w:jc w:val="both"/>
            </w:pPr>
            <w:r>
              <w:t>повысить</w:t>
            </w:r>
            <w:r>
              <w:rPr>
                <w:spacing w:val="-11"/>
              </w:rPr>
              <w:t xml:space="preserve"> </w:t>
            </w:r>
            <w:r>
              <w:t>качество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надежность</w:t>
            </w:r>
            <w:r>
              <w:rPr>
                <w:spacing w:val="-11"/>
              </w:rPr>
              <w:t xml:space="preserve"> </w:t>
            </w:r>
            <w:r>
              <w:t>жилищно-коммунальных</w:t>
            </w:r>
            <w:r>
              <w:rPr>
                <w:spacing w:val="-9"/>
              </w:rPr>
              <w:t xml:space="preserve"> у</w:t>
            </w:r>
            <w:r>
              <w:t>слуг, оказываемых потребителям;</w:t>
            </w:r>
          </w:p>
          <w:p w:rsidR="00952E39" w:rsidRDefault="00952E39" w:rsidP="00952E39">
            <w:pPr>
              <w:pStyle w:val="TableParagraph"/>
              <w:numPr>
                <w:ilvl w:val="0"/>
                <w:numId w:val="11"/>
              </w:numPr>
              <w:tabs>
                <w:tab w:val="left" w:pos="0"/>
              </w:tabs>
              <w:kinsoku w:val="0"/>
              <w:overflowPunct w:val="0"/>
              <w:ind w:left="141" w:right="106" w:firstLine="284"/>
              <w:jc w:val="both"/>
            </w:pPr>
            <w:r>
              <w:t>повысить</w:t>
            </w:r>
            <w:r w:rsidRPr="00F203B9">
              <w:rPr>
                <w:spacing w:val="-12"/>
              </w:rPr>
              <w:t xml:space="preserve"> </w:t>
            </w:r>
            <w:r>
              <w:t>эффективность</w:t>
            </w:r>
            <w:r w:rsidRPr="00F203B9">
              <w:rPr>
                <w:spacing w:val="-10"/>
              </w:rPr>
              <w:t xml:space="preserve"> </w:t>
            </w:r>
            <w:r>
              <w:t>использования</w:t>
            </w:r>
            <w:r w:rsidRPr="00F203B9">
              <w:rPr>
                <w:spacing w:val="-14"/>
              </w:rPr>
              <w:t xml:space="preserve"> </w:t>
            </w:r>
            <w:r>
              <w:t>систем</w:t>
            </w:r>
            <w:r w:rsidRPr="00F203B9">
              <w:rPr>
                <w:spacing w:val="-9"/>
              </w:rPr>
              <w:t xml:space="preserve"> </w:t>
            </w:r>
            <w:r>
              <w:t xml:space="preserve">коммунальной </w:t>
            </w:r>
            <w:r w:rsidRPr="00F203B9">
              <w:rPr>
                <w:spacing w:val="-2"/>
              </w:rPr>
              <w:t>инфраструктуры;</w:t>
            </w:r>
          </w:p>
          <w:p w:rsidR="00952E39" w:rsidRPr="00F203B9" w:rsidRDefault="00952E39" w:rsidP="00952E39">
            <w:pPr>
              <w:pStyle w:val="TableParagraph"/>
              <w:numPr>
                <w:ilvl w:val="0"/>
                <w:numId w:val="11"/>
              </w:numPr>
              <w:tabs>
                <w:tab w:val="left" w:pos="0"/>
              </w:tabs>
              <w:kinsoku w:val="0"/>
              <w:overflowPunct w:val="0"/>
              <w:ind w:left="141" w:right="106" w:firstLine="284"/>
              <w:jc w:val="both"/>
            </w:pPr>
            <w:r w:rsidRPr="00F203B9">
              <w:rPr>
                <w:spacing w:val="-2"/>
              </w:rPr>
              <w:t>обеспечение</w:t>
            </w:r>
            <w:r w:rsidRPr="00F203B9">
              <w:rPr>
                <w:spacing w:val="4"/>
              </w:rPr>
              <w:t xml:space="preserve"> </w:t>
            </w:r>
            <w:r w:rsidRPr="00F203B9">
              <w:rPr>
                <w:spacing w:val="-2"/>
              </w:rPr>
              <w:t>санитарного</w:t>
            </w:r>
            <w:r w:rsidRPr="00F203B9">
              <w:rPr>
                <w:spacing w:val="6"/>
              </w:rPr>
              <w:t xml:space="preserve"> </w:t>
            </w:r>
            <w:r w:rsidRPr="00F203B9">
              <w:rPr>
                <w:spacing w:val="-2"/>
              </w:rPr>
              <w:t>благополучия</w:t>
            </w:r>
            <w:r w:rsidRPr="00F203B9">
              <w:rPr>
                <w:spacing w:val="5"/>
              </w:rPr>
              <w:t xml:space="preserve"> </w:t>
            </w:r>
            <w:r w:rsidRPr="00F203B9">
              <w:rPr>
                <w:spacing w:val="-2"/>
              </w:rPr>
              <w:t>населения,</w:t>
            </w:r>
            <w:r w:rsidRPr="00F203B9">
              <w:rPr>
                <w:spacing w:val="3"/>
              </w:rPr>
              <w:t xml:space="preserve"> </w:t>
            </w:r>
            <w:r w:rsidRPr="00F203B9">
              <w:rPr>
                <w:spacing w:val="-2"/>
              </w:rPr>
              <w:t>промышленной</w:t>
            </w:r>
            <w:r w:rsidRPr="00F203B9">
              <w:rPr>
                <w:spacing w:val="1"/>
              </w:rPr>
              <w:t xml:space="preserve"> </w:t>
            </w:r>
            <w:r w:rsidRPr="00F203B9">
              <w:rPr>
                <w:spacing w:val="-10"/>
              </w:rPr>
              <w:t>и</w:t>
            </w:r>
            <w:r>
              <w:t xml:space="preserve"> экологической</w:t>
            </w:r>
            <w:r w:rsidRPr="00F203B9">
              <w:rPr>
                <w:spacing w:val="-2"/>
              </w:rPr>
              <w:t xml:space="preserve"> безопасности</w:t>
            </w:r>
          </w:p>
        </w:tc>
      </w:tr>
    </w:tbl>
    <w:p w:rsidR="00952E39" w:rsidRDefault="00952E39" w:rsidP="00952E39">
      <w:pPr>
        <w:pStyle w:val="ae"/>
        <w:kinsoku w:val="0"/>
        <w:overflowPunct w:val="0"/>
        <w:spacing w:before="9"/>
        <w:rPr>
          <w:b/>
          <w:bCs/>
          <w:sz w:val="15"/>
          <w:szCs w:val="15"/>
        </w:rPr>
      </w:pPr>
    </w:p>
    <w:p w:rsidR="00952E39" w:rsidRPr="000030E8" w:rsidRDefault="00952E39" w:rsidP="00952E39">
      <w:pPr>
        <w:pStyle w:val="11"/>
        <w:numPr>
          <w:ilvl w:val="6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030E8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952E39" w:rsidRPr="000030E8" w:rsidRDefault="00952E39" w:rsidP="00952E39">
      <w:pPr>
        <w:pStyle w:val="11"/>
        <w:numPr>
          <w:ilvl w:val="1"/>
          <w:numId w:val="1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030E8">
        <w:rPr>
          <w:rFonts w:ascii="Times New Roman" w:hAnsi="Times New Roman" w:cs="Times New Roman"/>
          <w:b/>
          <w:i/>
          <w:sz w:val="24"/>
          <w:szCs w:val="24"/>
        </w:rPr>
        <w:t>Основания</w:t>
      </w:r>
      <w:r w:rsidRPr="000030E8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0030E8">
        <w:rPr>
          <w:rFonts w:ascii="Times New Roman" w:hAnsi="Times New Roman" w:cs="Times New Roman"/>
          <w:b/>
          <w:i/>
          <w:sz w:val="24"/>
          <w:szCs w:val="24"/>
        </w:rPr>
        <w:t>для</w:t>
      </w:r>
      <w:r w:rsidRPr="000030E8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0030E8">
        <w:rPr>
          <w:rFonts w:ascii="Times New Roman" w:hAnsi="Times New Roman" w:cs="Times New Roman"/>
          <w:b/>
          <w:i/>
          <w:sz w:val="24"/>
          <w:szCs w:val="24"/>
        </w:rPr>
        <w:t>разработки</w:t>
      </w:r>
      <w:r w:rsidRPr="000030E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0030E8">
        <w:rPr>
          <w:rFonts w:ascii="Times New Roman" w:hAnsi="Times New Roman" w:cs="Times New Roman"/>
          <w:b/>
          <w:i/>
          <w:sz w:val="24"/>
          <w:szCs w:val="24"/>
        </w:rPr>
        <w:t>Программы</w:t>
      </w:r>
    </w:p>
    <w:p w:rsidR="00952E39" w:rsidRPr="00F203B9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3B9">
        <w:rPr>
          <w:rFonts w:ascii="Times New Roman" w:hAnsi="Times New Roman" w:cs="Times New Roman"/>
          <w:sz w:val="24"/>
          <w:szCs w:val="24"/>
        </w:rPr>
        <w:t>Основанием для проведения работ по формированию программы комплексного развития</w:t>
      </w:r>
      <w:r w:rsidRPr="00F203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03B9">
        <w:rPr>
          <w:rFonts w:ascii="Times New Roman" w:hAnsi="Times New Roman" w:cs="Times New Roman"/>
          <w:sz w:val="24"/>
          <w:szCs w:val="24"/>
        </w:rPr>
        <w:t>систем</w:t>
      </w:r>
      <w:r w:rsidRPr="00F203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03B9">
        <w:rPr>
          <w:rFonts w:ascii="Times New Roman" w:hAnsi="Times New Roman" w:cs="Times New Roman"/>
          <w:sz w:val="24"/>
          <w:szCs w:val="24"/>
        </w:rPr>
        <w:t>коммунальной</w:t>
      </w:r>
      <w:r w:rsidRPr="00F203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03B9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proofErr w:type="spellStart"/>
      <w:r w:rsidR="00895C69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F203B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F203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03B9">
        <w:rPr>
          <w:rFonts w:ascii="Times New Roman" w:hAnsi="Times New Roman" w:cs="Times New Roman"/>
          <w:sz w:val="24"/>
          <w:szCs w:val="24"/>
        </w:rPr>
        <w:t>Покровского   района  Орловской области (далее Программа) являются:</w:t>
      </w:r>
    </w:p>
    <w:p w:rsidR="00952E39" w:rsidRPr="00F203B9" w:rsidRDefault="00952E39" w:rsidP="00952E39">
      <w:pPr>
        <w:pStyle w:val="11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3B9">
        <w:rPr>
          <w:rFonts w:ascii="Times New Roman" w:hAnsi="Times New Roman" w:cs="Times New Roman"/>
          <w:sz w:val="24"/>
          <w:szCs w:val="24"/>
        </w:rPr>
        <w:t>Градостроительный</w:t>
      </w:r>
      <w:r w:rsidRPr="00F203B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203B9">
        <w:rPr>
          <w:rFonts w:ascii="Times New Roman" w:hAnsi="Times New Roman" w:cs="Times New Roman"/>
          <w:sz w:val="24"/>
          <w:szCs w:val="24"/>
        </w:rPr>
        <w:t>кодекс</w:t>
      </w:r>
      <w:r w:rsidRPr="00F203B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203B9">
        <w:rPr>
          <w:rFonts w:ascii="Times New Roman" w:hAnsi="Times New Roman" w:cs="Times New Roman"/>
          <w:sz w:val="24"/>
          <w:szCs w:val="24"/>
        </w:rPr>
        <w:t>Российской</w:t>
      </w:r>
      <w:r w:rsidRPr="00F203B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203B9">
        <w:rPr>
          <w:rFonts w:ascii="Times New Roman" w:hAnsi="Times New Roman" w:cs="Times New Roman"/>
          <w:sz w:val="24"/>
          <w:szCs w:val="24"/>
        </w:rPr>
        <w:t>Федерации</w:t>
      </w:r>
      <w:r w:rsidRPr="00F203B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203B9">
        <w:rPr>
          <w:rFonts w:ascii="Times New Roman" w:hAnsi="Times New Roman" w:cs="Times New Roman"/>
          <w:sz w:val="24"/>
          <w:szCs w:val="24"/>
        </w:rPr>
        <w:t>от</w:t>
      </w:r>
      <w:r w:rsidRPr="00F203B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203B9">
        <w:rPr>
          <w:rFonts w:ascii="Times New Roman" w:hAnsi="Times New Roman" w:cs="Times New Roman"/>
          <w:sz w:val="24"/>
          <w:szCs w:val="24"/>
        </w:rPr>
        <w:t>29.12.2004</w:t>
      </w:r>
      <w:r w:rsidRPr="00F203B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203B9">
        <w:rPr>
          <w:rFonts w:ascii="Times New Roman" w:hAnsi="Times New Roman" w:cs="Times New Roman"/>
          <w:sz w:val="24"/>
          <w:szCs w:val="24"/>
        </w:rPr>
        <w:t>№</w:t>
      </w:r>
      <w:r w:rsidRPr="00F203B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203B9">
        <w:rPr>
          <w:rFonts w:ascii="Times New Roman" w:hAnsi="Times New Roman" w:cs="Times New Roman"/>
          <w:sz w:val="24"/>
          <w:szCs w:val="24"/>
        </w:rPr>
        <w:t>190-</w:t>
      </w:r>
      <w:r w:rsidRPr="00F203B9">
        <w:rPr>
          <w:rFonts w:ascii="Times New Roman" w:hAnsi="Times New Roman" w:cs="Times New Roman"/>
          <w:spacing w:val="-5"/>
          <w:sz w:val="24"/>
          <w:szCs w:val="24"/>
        </w:rPr>
        <w:t>ФЗ,</w:t>
      </w:r>
    </w:p>
    <w:p w:rsidR="00952E39" w:rsidRDefault="00952E39" w:rsidP="00952E39">
      <w:pPr>
        <w:pStyle w:val="11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3B9">
        <w:rPr>
          <w:rFonts w:ascii="Times New Roman" w:hAnsi="Times New Roman" w:cs="Times New Roman"/>
          <w:sz w:val="24"/>
          <w:szCs w:val="24"/>
        </w:rPr>
        <w:t>Федеральный закон от 06.10.2003 № 131-Ф3 «Об общих принципах организации местного самоуправления в Российской Федерации»,</w:t>
      </w:r>
    </w:p>
    <w:p w:rsidR="00952E39" w:rsidRDefault="00952E39" w:rsidP="00952E39">
      <w:pPr>
        <w:pStyle w:val="11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3B9">
        <w:rPr>
          <w:rFonts w:ascii="Times New Roman" w:hAnsi="Times New Roman" w:cs="Times New Roman"/>
          <w:sz w:val="24"/>
          <w:szCs w:val="24"/>
        </w:rPr>
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</w:t>
      </w:r>
    </w:p>
    <w:p w:rsidR="00952E39" w:rsidRDefault="00952E39" w:rsidP="00952E39">
      <w:pPr>
        <w:pStyle w:val="11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3B9">
        <w:rPr>
          <w:rFonts w:ascii="Times New Roman" w:hAnsi="Times New Roman" w:cs="Times New Roman"/>
          <w:sz w:val="24"/>
          <w:szCs w:val="24"/>
        </w:rPr>
        <w:lastRenderedPageBreak/>
        <w:t xml:space="preserve">Приказ Министерства Регионального развития Российской Федерации от 06.05.2011 № 204 «О разработке </w:t>
      </w:r>
      <w:proofErr w:type="gramStart"/>
      <w:r w:rsidRPr="00F203B9">
        <w:rPr>
          <w:rFonts w:ascii="Times New Roman" w:hAnsi="Times New Roman" w:cs="Times New Roman"/>
          <w:sz w:val="24"/>
          <w:szCs w:val="24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Pr="00F203B9">
        <w:rPr>
          <w:rFonts w:ascii="Times New Roman" w:hAnsi="Times New Roman" w:cs="Times New Roman"/>
          <w:sz w:val="24"/>
          <w:szCs w:val="24"/>
        </w:rPr>
        <w:t>»,</w:t>
      </w:r>
    </w:p>
    <w:p w:rsidR="00952E39" w:rsidRDefault="00952E39" w:rsidP="00952E39">
      <w:pPr>
        <w:pStyle w:val="11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3B9">
        <w:rPr>
          <w:rFonts w:ascii="Times New Roman" w:hAnsi="Times New Roman" w:cs="Times New Roman"/>
          <w:sz w:val="24"/>
          <w:szCs w:val="24"/>
        </w:rPr>
        <w:t>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округов»,</w:t>
      </w:r>
    </w:p>
    <w:p w:rsidR="00952E39" w:rsidRDefault="00952E39" w:rsidP="00952E39">
      <w:pPr>
        <w:pStyle w:val="11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План </w:t>
      </w:r>
      <w:proofErr w:type="spellStart"/>
      <w:r w:rsidR="00895C69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Покровского района Орловской области</w:t>
      </w:r>
    </w:p>
    <w:p w:rsidR="00952E39" w:rsidRPr="00F203B9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3B9">
        <w:rPr>
          <w:rFonts w:ascii="Times New Roman" w:hAnsi="Times New Roman" w:cs="Times New Roman"/>
          <w:sz w:val="24"/>
          <w:szCs w:val="24"/>
        </w:rPr>
        <w:t>Разработка</w:t>
      </w:r>
      <w:r w:rsidRPr="00F203B9">
        <w:t xml:space="preserve"> </w:t>
      </w:r>
      <w:r w:rsidRPr="00F203B9">
        <w:rPr>
          <w:rFonts w:ascii="Times New Roman" w:hAnsi="Times New Roman" w:cs="Times New Roman"/>
          <w:sz w:val="24"/>
          <w:szCs w:val="24"/>
        </w:rPr>
        <w:t>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952E39" w:rsidRPr="00F203B9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2E39" w:rsidRPr="000030E8" w:rsidRDefault="00952E39" w:rsidP="00952E39">
      <w:pPr>
        <w:pStyle w:val="11"/>
        <w:numPr>
          <w:ilvl w:val="1"/>
          <w:numId w:val="1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  <w:r w:rsidRPr="000030E8">
        <w:rPr>
          <w:rFonts w:ascii="Times New Roman" w:hAnsi="Times New Roman" w:cs="Times New Roman"/>
          <w:b/>
          <w:i/>
          <w:sz w:val="24"/>
          <w:szCs w:val="24"/>
        </w:rPr>
        <w:t>Цели</w:t>
      </w:r>
      <w:r w:rsidRPr="000030E8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</w:t>
      </w:r>
      <w:r w:rsidRPr="000030E8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0030E8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задачи</w:t>
      </w:r>
    </w:p>
    <w:p w:rsidR="00952E39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03B9">
        <w:rPr>
          <w:rFonts w:ascii="Times New Roman" w:hAnsi="Times New Roman" w:cs="Times New Roman"/>
          <w:sz w:val="24"/>
          <w:szCs w:val="24"/>
        </w:rPr>
        <w:t>Программа комплексного развития систем коммунальной инфраструктуры муниципального образования, разработана в целях обеспечения надежной и стабильной поставки</w:t>
      </w:r>
      <w:r w:rsidRPr="00F203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203B9">
        <w:rPr>
          <w:rFonts w:ascii="Times New Roman" w:hAnsi="Times New Roman" w:cs="Times New Roman"/>
          <w:sz w:val="24"/>
          <w:szCs w:val="24"/>
        </w:rPr>
        <w:t>коммунальных</w:t>
      </w:r>
      <w:r w:rsidRPr="00F203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203B9">
        <w:rPr>
          <w:rFonts w:ascii="Times New Roman" w:hAnsi="Times New Roman" w:cs="Times New Roman"/>
          <w:sz w:val="24"/>
          <w:szCs w:val="24"/>
        </w:rPr>
        <w:t>ресурсов</w:t>
      </w:r>
      <w:r w:rsidRPr="00F203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203B9">
        <w:rPr>
          <w:rFonts w:ascii="Times New Roman" w:hAnsi="Times New Roman" w:cs="Times New Roman"/>
          <w:sz w:val="24"/>
          <w:szCs w:val="24"/>
        </w:rPr>
        <w:t>с</w:t>
      </w:r>
      <w:r w:rsidRPr="00F203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203B9">
        <w:rPr>
          <w:rFonts w:ascii="Times New Roman" w:hAnsi="Times New Roman" w:cs="Times New Roman"/>
          <w:sz w:val="24"/>
          <w:szCs w:val="24"/>
        </w:rPr>
        <w:t>использованием</w:t>
      </w:r>
      <w:r w:rsidRPr="00F203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F203B9">
        <w:rPr>
          <w:rFonts w:ascii="Times New Roman" w:hAnsi="Times New Roman" w:cs="Times New Roman"/>
          <w:sz w:val="24"/>
          <w:szCs w:val="24"/>
        </w:rPr>
        <w:t>энергоэффективных</w:t>
      </w:r>
      <w:proofErr w:type="spellEnd"/>
      <w:r w:rsidRPr="00F203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203B9">
        <w:rPr>
          <w:rFonts w:ascii="Times New Roman" w:hAnsi="Times New Roman" w:cs="Times New Roman"/>
          <w:sz w:val="24"/>
          <w:szCs w:val="24"/>
        </w:rPr>
        <w:t>технологий</w:t>
      </w:r>
      <w:r w:rsidRPr="00F203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7D17D5">
        <w:rPr>
          <w:rFonts w:ascii="Times New Roman" w:hAnsi="Times New Roman" w:cs="Times New Roman"/>
          <w:sz w:val="24"/>
          <w:szCs w:val="24"/>
        </w:rPr>
        <w:t xml:space="preserve">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proofErr w:type="spellStart"/>
      <w:r w:rsidR="00534986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7D17D5"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  <w:proofErr w:type="gramEnd"/>
      <w:r w:rsidRPr="007D17D5">
        <w:rPr>
          <w:rFonts w:ascii="Times New Roman" w:hAnsi="Times New Roman" w:cs="Times New Roman"/>
          <w:sz w:val="24"/>
          <w:szCs w:val="24"/>
        </w:rPr>
        <w:t xml:space="preserve"> повышения качества и надежности, предоставляемых гражданам жилищно-коммунальных услуг; модернизации</w:t>
      </w:r>
      <w:r w:rsidRPr="007D17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 xml:space="preserve">коммунальной инфраструктуры для повышения ресурсной эффективности производства и предоставления услуг; повышения </w:t>
      </w:r>
      <w:proofErr w:type="spellStart"/>
      <w:r w:rsidRPr="007D17D5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7D17D5">
        <w:rPr>
          <w:rFonts w:ascii="Times New Roman" w:hAnsi="Times New Roman" w:cs="Times New Roman"/>
          <w:sz w:val="24"/>
          <w:szCs w:val="24"/>
        </w:rPr>
        <w:t xml:space="preserve"> систем водоснабжения и газоснабжения, снижение энергоемкости жилищно-коммунального хозяйства; снижения износа коммунальной инфраструктуры.</w:t>
      </w:r>
    </w:p>
    <w:p w:rsidR="00952E39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D17D5">
        <w:rPr>
          <w:rFonts w:ascii="Times New Roman" w:hAnsi="Times New Roman" w:cs="Times New Roman"/>
          <w:sz w:val="24"/>
          <w:szCs w:val="24"/>
        </w:rPr>
        <w:t xml:space="preserve">Программа комплексного развития систем коммунальной инфраструктуры </w:t>
      </w:r>
      <w:proofErr w:type="spellStart"/>
      <w:r w:rsidR="00534986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34986">
        <w:rPr>
          <w:rFonts w:ascii="Times New Roman" w:hAnsi="Times New Roman" w:cs="Times New Roman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сельского поселения представляет собой увязанный по задачам, ресурсам и срокам осуществления</w:t>
      </w:r>
      <w:r w:rsidRPr="007D17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перечень</w:t>
      </w:r>
      <w:r w:rsidRPr="007D17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мероприятий,</w:t>
      </w:r>
      <w:r w:rsidRPr="007D17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направленных</w:t>
      </w:r>
      <w:r w:rsidRPr="007D17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на</w:t>
      </w:r>
      <w:r w:rsidRPr="007D17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 xml:space="preserve">обеспечение функционирования и развития коммунальной инфраструктуры </w:t>
      </w:r>
      <w:proofErr w:type="spellStart"/>
      <w:r w:rsidR="00534986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7D17D5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Pr="007D17D5">
        <w:rPr>
          <w:rFonts w:ascii="Times New Roman" w:hAnsi="Times New Roman" w:cs="Times New Roman"/>
          <w:spacing w:val="-2"/>
          <w:sz w:val="24"/>
          <w:szCs w:val="24"/>
        </w:rPr>
        <w:t>поселения.</w:t>
      </w:r>
    </w:p>
    <w:p w:rsidR="00952E39" w:rsidRPr="007D17D5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7D5">
        <w:rPr>
          <w:rFonts w:ascii="Times New Roman" w:hAnsi="Times New Roman" w:cs="Times New Roman"/>
          <w:sz w:val="24"/>
          <w:szCs w:val="24"/>
        </w:rPr>
        <w:t xml:space="preserve">Основными задачами Программы комплексного развития систем коммунальной инфраструктуры </w:t>
      </w:r>
      <w:r w:rsidR="00534986">
        <w:rPr>
          <w:rFonts w:ascii="Times New Roman" w:hAnsi="Times New Roman" w:cs="Times New Roman"/>
          <w:sz w:val="24"/>
          <w:szCs w:val="24"/>
        </w:rPr>
        <w:t>Журавецкого</w:t>
      </w:r>
      <w:r w:rsidRPr="007D17D5">
        <w:rPr>
          <w:rFonts w:ascii="Times New Roman" w:hAnsi="Times New Roman" w:cs="Times New Roman"/>
          <w:sz w:val="24"/>
          <w:szCs w:val="24"/>
        </w:rPr>
        <w:t xml:space="preserve"> сельского поселения являются:</w:t>
      </w:r>
    </w:p>
    <w:p w:rsidR="00952E39" w:rsidRDefault="00952E39" w:rsidP="00952E39">
      <w:pPr>
        <w:pStyle w:val="11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7D5">
        <w:rPr>
          <w:rFonts w:ascii="Times New Roman" w:hAnsi="Times New Roman" w:cs="Times New Roman"/>
          <w:sz w:val="24"/>
          <w:szCs w:val="24"/>
        </w:rPr>
        <w:t>комплексное развитие систем коммунальной инфраструктуры, повышение надежности и качества предоставляемых услуг;</w:t>
      </w:r>
    </w:p>
    <w:p w:rsidR="00952E39" w:rsidRPr="007D17D5" w:rsidRDefault="00952E39" w:rsidP="00952E39">
      <w:pPr>
        <w:pStyle w:val="11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D17D5">
        <w:rPr>
          <w:rFonts w:ascii="Times New Roman" w:hAnsi="Times New Roman" w:cs="Times New Roman"/>
          <w:sz w:val="24"/>
          <w:szCs w:val="24"/>
        </w:rPr>
        <w:t>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:rsidR="00952E39" w:rsidRDefault="00952E39" w:rsidP="00952E39">
      <w:pPr>
        <w:pStyle w:val="11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D17D5">
        <w:rPr>
          <w:rFonts w:ascii="Times New Roman" w:hAnsi="Times New Roman" w:cs="Times New Roman"/>
          <w:sz w:val="24"/>
          <w:szCs w:val="24"/>
        </w:rPr>
        <w:t xml:space="preserve">программное управление </w:t>
      </w:r>
      <w:proofErr w:type="spellStart"/>
      <w:r w:rsidRPr="007D17D5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7D17D5">
        <w:rPr>
          <w:rFonts w:ascii="Times New Roman" w:hAnsi="Times New Roman" w:cs="Times New Roman"/>
          <w:sz w:val="24"/>
          <w:szCs w:val="24"/>
        </w:rPr>
        <w:t xml:space="preserve"> - и ресурсосбережением и повышением </w:t>
      </w:r>
      <w:proofErr w:type="spellStart"/>
      <w:r w:rsidRPr="007D17D5">
        <w:rPr>
          <w:rFonts w:ascii="Times New Roman" w:hAnsi="Times New Roman" w:cs="Times New Roman"/>
          <w:spacing w:val="-2"/>
          <w:sz w:val="24"/>
          <w:szCs w:val="24"/>
        </w:rPr>
        <w:t>энергоэффективности</w:t>
      </w:r>
      <w:proofErr w:type="spellEnd"/>
      <w:r w:rsidRPr="007D17D5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952E39" w:rsidRPr="007D17D5" w:rsidRDefault="00952E39" w:rsidP="00952E39">
      <w:pPr>
        <w:pStyle w:val="11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D17D5">
        <w:rPr>
          <w:rFonts w:ascii="Times New Roman" w:hAnsi="Times New Roman" w:cs="Times New Roman"/>
          <w:spacing w:val="-2"/>
          <w:sz w:val="24"/>
          <w:szCs w:val="24"/>
        </w:rPr>
        <w:t>реконструкция</w:t>
      </w:r>
      <w:r w:rsidRPr="007D17D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pacing w:val="-2"/>
          <w:sz w:val="24"/>
          <w:szCs w:val="24"/>
        </w:rPr>
        <w:t>существующих</w:t>
      </w:r>
      <w:r w:rsidRPr="007D17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pacing w:val="-2"/>
          <w:sz w:val="24"/>
          <w:szCs w:val="24"/>
        </w:rPr>
        <w:t>объектов</w:t>
      </w:r>
      <w:r w:rsidRPr="007D17D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pacing w:val="-2"/>
          <w:sz w:val="24"/>
          <w:szCs w:val="24"/>
        </w:rPr>
        <w:t>водоснабжения.</w:t>
      </w:r>
    </w:p>
    <w:p w:rsidR="00952E39" w:rsidRPr="007D17D5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7D5">
        <w:rPr>
          <w:rFonts w:ascii="Times New Roman" w:hAnsi="Times New Roman" w:cs="Times New Roman"/>
          <w:sz w:val="24"/>
          <w:szCs w:val="24"/>
        </w:rPr>
        <w:t>В Программу комплексного развития систем коммунальной инфраструктуры включены мероприятия по повышению эффективности работы коммунального</w:t>
      </w:r>
      <w:r w:rsidRPr="007D17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комплекса, которые представляют собой:</w:t>
      </w:r>
    </w:p>
    <w:p w:rsidR="00952E39" w:rsidRPr="007D17D5" w:rsidRDefault="00952E39" w:rsidP="00952E39">
      <w:pPr>
        <w:pStyle w:val="11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D17D5">
        <w:rPr>
          <w:rFonts w:ascii="Times New Roman" w:hAnsi="Times New Roman" w:cs="Times New Roman"/>
          <w:sz w:val="24"/>
          <w:szCs w:val="24"/>
        </w:rPr>
        <w:t>перечень</w:t>
      </w:r>
      <w:r w:rsidRPr="007D17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мероприятий</w:t>
      </w:r>
      <w:r w:rsidRPr="007D17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по</w:t>
      </w:r>
      <w:r w:rsidRPr="007D17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реконструкции,</w:t>
      </w:r>
      <w:r w:rsidRPr="007D17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модернизации</w:t>
      </w:r>
      <w:r w:rsidRPr="007D17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и</w:t>
      </w:r>
      <w:r w:rsidRPr="007D17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капитальному ремонту систем коммунальной инфраструктуры;</w:t>
      </w:r>
    </w:p>
    <w:p w:rsidR="00952E39" w:rsidRDefault="00952E39" w:rsidP="00952E39">
      <w:pPr>
        <w:pStyle w:val="11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D17D5">
        <w:rPr>
          <w:rFonts w:ascii="Times New Roman" w:hAnsi="Times New Roman" w:cs="Times New Roman"/>
          <w:sz w:val="24"/>
          <w:szCs w:val="24"/>
        </w:rPr>
        <w:t>срок</w:t>
      </w:r>
      <w:r w:rsidRPr="007D17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реализации</w:t>
      </w:r>
      <w:r w:rsidRPr="007D17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pacing w:val="-2"/>
          <w:sz w:val="24"/>
          <w:szCs w:val="24"/>
        </w:rPr>
        <w:t>мероприятий;</w:t>
      </w:r>
    </w:p>
    <w:p w:rsidR="00952E39" w:rsidRPr="007D17D5" w:rsidRDefault="00952E39" w:rsidP="00952E39">
      <w:pPr>
        <w:pStyle w:val="11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D17D5">
        <w:rPr>
          <w:rFonts w:ascii="Times New Roman" w:hAnsi="Times New Roman" w:cs="Times New Roman"/>
          <w:sz w:val="24"/>
          <w:szCs w:val="24"/>
        </w:rPr>
        <w:t>финансовые</w:t>
      </w:r>
      <w:r w:rsidRPr="007D17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потребности</w:t>
      </w:r>
      <w:r w:rsidRPr="007D17D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на</w:t>
      </w:r>
      <w:r w:rsidRPr="007D17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реализацию</w:t>
      </w:r>
      <w:r w:rsidRPr="007D17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pacing w:val="-2"/>
          <w:sz w:val="24"/>
          <w:szCs w:val="24"/>
        </w:rPr>
        <w:t>мероприятий.</w:t>
      </w:r>
    </w:p>
    <w:p w:rsidR="00952E39" w:rsidRDefault="00952E39" w:rsidP="00952E39">
      <w:pPr>
        <w:pStyle w:val="1"/>
        <w:keepNext w:val="0"/>
        <w:widowControl w:val="0"/>
        <w:tabs>
          <w:tab w:val="left" w:pos="1634"/>
        </w:tabs>
        <w:kinsoku w:val="0"/>
        <w:overflowPunct w:val="0"/>
        <w:autoSpaceDE w:val="0"/>
        <w:autoSpaceDN w:val="0"/>
        <w:adjustRightInd w:val="0"/>
        <w:rPr>
          <w:rFonts w:ascii="Arial Narrow" w:eastAsiaTheme="minorHAnsi" w:hAnsi="Arial Narrow" w:cstheme="minorBidi"/>
          <w:sz w:val="24"/>
          <w:szCs w:val="24"/>
          <w:shd w:val="clear" w:color="auto" w:fill="FFFFFF"/>
          <w:lang w:eastAsia="en-US"/>
        </w:rPr>
      </w:pPr>
    </w:p>
    <w:p w:rsidR="00952E39" w:rsidRPr="007D17D5" w:rsidRDefault="00952E39" w:rsidP="00952E39">
      <w:pPr>
        <w:pStyle w:val="1"/>
        <w:keepNext w:val="0"/>
        <w:widowControl w:val="0"/>
        <w:numPr>
          <w:ilvl w:val="0"/>
          <w:numId w:val="14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ind w:left="0" w:firstLine="0"/>
        <w:jc w:val="center"/>
        <w:rPr>
          <w:rFonts w:eastAsiaTheme="minorEastAsia"/>
          <w:b/>
          <w:color w:val="000000"/>
          <w:spacing w:val="-2"/>
          <w:sz w:val="24"/>
          <w:szCs w:val="24"/>
        </w:rPr>
      </w:pPr>
      <w:r w:rsidRPr="007D17D5">
        <w:rPr>
          <w:rFonts w:eastAsiaTheme="minorEastAsia"/>
          <w:b/>
          <w:sz w:val="24"/>
          <w:szCs w:val="24"/>
        </w:rPr>
        <w:t>Характеристика</w:t>
      </w:r>
      <w:r w:rsidRPr="007D17D5">
        <w:rPr>
          <w:rFonts w:eastAsiaTheme="minorEastAsia"/>
          <w:b/>
          <w:spacing w:val="-5"/>
          <w:sz w:val="24"/>
          <w:szCs w:val="24"/>
        </w:rPr>
        <w:t xml:space="preserve"> </w:t>
      </w:r>
      <w:r w:rsidRPr="007D17D5">
        <w:rPr>
          <w:rFonts w:eastAsiaTheme="minorEastAsia"/>
          <w:b/>
          <w:sz w:val="24"/>
          <w:szCs w:val="24"/>
        </w:rPr>
        <w:t>существующего</w:t>
      </w:r>
      <w:r w:rsidRPr="007D17D5">
        <w:rPr>
          <w:rFonts w:eastAsiaTheme="minorEastAsia"/>
          <w:b/>
          <w:spacing w:val="-2"/>
          <w:sz w:val="24"/>
          <w:szCs w:val="24"/>
        </w:rPr>
        <w:t xml:space="preserve"> </w:t>
      </w:r>
      <w:r w:rsidRPr="007D17D5">
        <w:rPr>
          <w:rFonts w:eastAsiaTheme="minorEastAsia"/>
          <w:b/>
          <w:sz w:val="24"/>
          <w:szCs w:val="24"/>
        </w:rPr>
        <w:t>состояния</w:t>
      </w:r>
      <w:r w:rsidRPr="007D17D5">
        <w:rPr>
          <w:rFonts w:eastAsiaTheme="minorEastAsia"/>
          <w:b/>
          <w:spacing w:val="-7"/>
          <w:sz w:val="24"/>
          <w:szCs w:val="24"/>
        </w:rPr>
        <w:t xml:space="preserve"> </w:t>
      </w:r>
      <w:r w:rsidRPr="007D17D5">
        <w:rPr>
          <w:rFonts w:eastAsiaTheme="minorEastAsia"/>
          <w:b/>
          <w:sz w:val="24"/>
          <w:szCs w:val="24"/>
        </w:rPr>
        <w:t>систем</w:t>
      </w:r>
      <w:r w:rsidRPr="007D17D5">
        <w:rPr>
          <w:rFonts w:eastAsiaTheme="minorEastAsia"/>
          <w:b/>
          <w:spacing w:val="-3"/>
          <w:sz w:val="24"/>
          <w:szCs w:val="24"/>
        </w:rPr>
        <w:t xml:space="preserve"> </w:t>
      </w:r>
      <w:r w:rsidRPr="007D17D5">
        <w:rPr>
          <w:rFonts w:eastAsiaTheme="minorEastAsia"/>
          <w:b/>
          <w:spacing w:val="-2"/>
          <w:sz w:val="24"/>
          <w:szCs w:val="24"/>
        </w:rPr>
        <w:t xml:space="preserve">коммунальной </w:t>
      </w:r>
      <w:r w:rsidRPr="007D17D5">
        <w:rPr>
          <w:b/>
          <w:sz w:val="24"/>
          <w:szCs w:val="24"/>
        </w:rPr>
        <w:t>инфраструктуры</w:t>
      </w:r>
    </w:p>
    <w:p w:rsidR="00952E39" w:rsidRPr="007D17D5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7D5">
        <w:rPr>
          <w:rFonts w:ascii="Times New Roman" w:hAnsi="Times New Roman" w:cs="Times New Roman"/>
          <w:sz w:val="24"/>
          <w:szCs w:val="24"/>
        </w:rPr>
        <w:t>Система</w:t>
      </w:r>
      <w:r w:rsidRPr="007D17D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инженерного</w:t>
      </w:r>
      <w:r w:rsidRPr="007D17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обеспечения</w:t>
      </w:r>
      <w:r w:rsidRPr="007D17D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населенных</w:t>
      </w:r>
      <w:r w:rsidRPr="007D17D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пунктов развита</w:t>
      </w:r>
      <w:r w:rsidRPr="007D17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недостаточно.</w:t>
      </w:r>
    </w:p>
    <w:p w:rsidR="00952E39" w:rsidRPr="007D17D5" w:rsidRDefault="00952E39" w:rsidP="00952E39">
      <w:pPr>
        <w:pStyle w:val="1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E39" w:rsidRDefault="00952E39" w:rsidP="00952E39">
      <w:pPr>
        <w:pStyle w:val="11"/>
        <w:numPr>
          <w:ilvl w:val="1"/>
          <w:numId w:val="14"/>
        </w:numPr>
        <w:spacing w:after="0" w:line="240" w:lineRule="auto"/>
        <w:ind w:left="0" w:firstLine="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bookmarkStart w:id="1" w:name="2.1_Водоснабжение"/>
      <w:bookmarkEnd w:id="1"/>
      <w:r w:rsidRPr="00E7688B">
        <w:rPr>
          <w:rFonts w:ascii="Times New Roman" w:eastAsiaTheme="minorEastAsia" w:hAnsi="Times New Roman" w:cs="Times New Roman"/>
          <w:b/>
          <w:i/>
          <w:sz w:val="24"/>
          <w:szCs w:val="24"/>
        </w:rPr>
        <w:lastRenderedPageBreak/>
        <w:t>Водоснабжение</w:t>
      </w:r>
    </w:p>
    <w:p w:rsidR="00952E39" w:rsidRPr="007D17D5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D17D5">
        <w:rPr>
          <w:rFonts w:ascii="Times New Roman" w:hAnsi="Times New Roman" w:cs="Times New Roman"/>
          <w:sz w:val="24"/>
          <w:szCs w:val="24"/>
        </w:rPr>
        <w:t xml:space="preserve">Система централизованного водоснабжения обеспечивает хозяйственно-питьевой водой около </w:t>
      </w:r>
      <w:r w:rsidR="008C33CB">
        <w:rPr>
          <w:rFonts w:ascii="Times New Roman" w:hAnsi="Times New Roman" w:cs="Times New Roman"/>
          <w:sz w:val="24"/>
          <w:szCs w:val="24"/>
        </w:rPr>
        <w:t>100</w:t>
      </w:r>
      <w:r w:rsidRPr="007D17D5">
        <w:rPr>
          <w:rFonts w:ascii="Times New Roman" w:hAnsi="Times New Roman" w:cs="Times New Roman"/>
          <w:sz w:val="24"/>
          <w:szCs w:val="24"/>
        </w:rPr>
        <w:t>% населения поселения.</w:t>
      </w:r>
      <w:proofErr w:type="gramStart"/>
      <w:r w:rsidRPr="007D17D5">
        <w:rPr>
          <w:rFonts w:ascii="Times New Roman" w:hAnsi="Times New Roman" w:cs="Times New Roman"/>
          <w:sz w:val="24"/>
          <w:szCs w:val="24"/>
        </w:rPr>
        <w:t xml:space="preserve"> </w:t>
      </w:r>
      <w:r w:rsidR="008C33CB">
        <w:rPr>
          <w:rFonts w:ascii="Times New Roman" w:hAnsi="Times New Roman" w:cs="Times New Roman"/>
          <w:sz w:val="24"/>
          <w:szCs w:val="24"/>
        </w:rPr>
        <w:t xml:space="preserve"> </w:t>
      </w:r>
      <w:r w:rsidRPr="007D17D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52E39" w:rsidRDefault="00952E39" w:rsidP="00952E39">
      <w:pPr>
        <w:spacing w:after="0" w:line="240" w:lineRule="auto"/>
        <w:ind w:right="4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сельского поселения</w:t>
      </w:r>
      <w:r w:rsidRPr="000D0CB4">
        <w:rPr>
          <w:rFonts w:ascii="Times New Roman" w:hAnsi="Times New Roman" w:cs="Times New Roman"/>
          <w:sz w:val="24"/>
          <w:szCs w:val="24"/>
        </w:rPr>
        <w:t xml:space="preserve"> имеется несколько технологических зон в зависимости от расположения населенных пунктов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D0CB4">
        <w:rPr>
          <w:rFonts w:ascii="Times New Roman" w:hAnsi="Times New Roman" w:cs="Times New Roman"/>
          <w:sz w:val="24"/>
          <w:szCs w:val="24"/>
        </w:rPr>
        <w:t xml:space="preserve"> в которых имеется централизованное водоснабжение.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4EE">
        <w:rPr>
          <w:rFonts w:ascii="Times New Roman" w:hAnsi="Times New Roman" w:cs="Times New Roman"/>
          <w:sz w:val="24"/>
          <w:szCs w:val="24"/>
        </w:rPr>
        <w:t>Система централизованного водоснабжения организована от местн</w:t>
      </w:r>
      <w:r w:rsidR="008C33CB">
        <w:rPr>
          <w:rFonts w:ascii="Times New Roman" w:hAnsi="Times New Roman" w:cs="Times New Roman"/>
          <w:sz w:val="24"/>
          <w:szCs w:val="24"/>
        </w:rPr>
        <w:t>ой</w:t>
      </w:r>
      <w:r w:rsidRPr="00D404EE">
        <w:rPr>
          <w:rFonts w:ascii="Times New Roman" w:hAnsi="Times New Roman" w:cs="Times New Roman"/>
          <w:sz w:val="24"/>
          <w:szCs w:val="24"/>
        </w:rPr>
        <w:t xml:space="preserve"> артезианск</w:t>
      </w:r>
      <w:r w:rsidR="008C33CB">
        <w:rPr>
          <w:rFonts w:ascii="Times New Roman" w:hAnsi="Times New Roman" w:cs="Times New Roman"/>
          <w:sz w:val="24"/>
          <w:szCs w:val="24"/>
        </w:rPr>
        <w:t>ой</w:t>
      </w:r>
      <w:r w:rsidRPr="00D404EE">
        <w:rPr>
          <w:rFonts w:ascii="Times New Roman" w:hAnsi="Times New Roman" w:cs="Times New Roman"/>
          <w:sz w:val="24"/>
          <w:szCs w:val="24"/>
        </w:rPr>
        <w:t xml:space="preserve"> скважин</w:t>
      </w:r>
      <w:r w:rsidR="008C33CB">
        <w:rPr>
          <w:rFonts w:ascii="Times New Roman" w:hAnsi="Times New Roman" w:cs="Times New Roman"/>
          <w:sz w:val="24"/>
          <w:szCs w:val="24"/>
        </w:rPr>
        <w:t xml:space="preserve">ы в </w:t>
      </w:r>
      <w:proofErr w:type="spellStart"/>
      <w:r w:rsidR="008C33CB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8C33C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8C33CB">
        <w:rPr>
          <w:rFonts w:ascii="Times New Roman" w:hAnsi="Times New Roman" w:cs="Times New Roman"/>
          <w:sz w:val="24"/>
          <w:szCs w:val="24"/>
        </w:rPr>
        <w:t>ротасово</w:t>
      </w:r>
      <w:proofErr w:type="spellEnd"/>
      <w:r w:rsidR="008C33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C33CB">
        <w:rPr>
          <w:rFonts w:ascii="Times New Roman" w:hAnsi="Times New Roman" w:cs="Times New Roman"/>
          <w:sz w:val="24"/>
          <w:szCs w:val="24"/>
        </w:rPr>
        <w:t>каптажных</w:t>
      </w:r>
      <w:proofErr w:type="spellEnd"/>
      <w:r w:rsidR="008C33CB">
        <w:rPr>
          <w:rFonts w:ascii="Times New Roman" w:hAnsi="Times New Roman" w:cs="Times New Roman"/>
          <w:sz w:val="24"/>
          <w:szCs w:val="24"/>
        </w:rPr>
        <w:t xml:space="preserve"> колодцев</w:t>
      </w:r>
      <w:r w:rsidRPr="00D404EE">
        <w:rPr>
          <w:rFonts w:ascii="Times New Roman" w:hAnsi="Times New Roman" w:cs="Times New Roman"/>
          <w:sz w:val="24"/>
          <w:szCs w:val="24"/>
        </w:rPr>
        <w:t xml:space="preserve"> в населенных пунктах: </w:t>
      </w:r>
      <w:r w:rsidR="008C3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3CB">
        <w:rPr>
          <w:rFonts w:ascii="Times New Roman" w:hAnsi="Times New Roman" w:cs="Times New Roman"/>
          <w:sz w:val="24"/>
          <w:szCs w:val="24"/>
        </w:rPr>
        <w:t>с.Успенское</w:t>
      </w:r>
      <w:proofErr w:type="spellEnd"/>
      <w:r w:rsidR="008C33CB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8C33CB">
        <w:rPr>
          <w:rFonts w:ascii="Times New Roman" w:hAnsi="Times New Roman" w:cs="Times New Roman"/>
          <w:sz w:val="24"/>
          <w:szCs w:val="24"/>
        </w:rPr>
        <w:t>д.Николаевка</w:t>
      </w:r>
      <w:proofErr w:type="spellEnd"/>
      <w:r w:rsidR="008C33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33CB">
        <w:rPr>
          <w:rFonts w:ascii="Times New Roman" w:hAnsi="Times New Roman" w:cs="Times New Roman"/>
          <w:sz w:val="24"/>
          <w:szCs w:val="24"/>
        </w:rPr>
        <w:t>д.Большегорье</w:t>
      </w:r>
      <w:proofErr w:type="spellEnd"/>
      <w:r w:rsidR="008C33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33CB">
        <w:rPr>
          <w:rFonts w:ascii="Times New Roman" w:hAnsi="Times New Roman" w:cs="Times New Roman"/>
          <w:sz w:val="24"/>
          <w:szCs w:val="24"/>
        </w:rPr>
        <w:t>д.Журавец</w:t>
      </w:r>
      <w:proofErr w:type="spellEnd"/>
    </w:p>
    <w:p w:rsidR="00952E39" w:rsidRDefault="00952E39" w:rsidP="00952E39">
      <w:pPr>
        <w:spacing w:after="0" w:line="240" w:lineRule="auto"/>
        <w:ind w:right="4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2E39" w:rsidRDefault="00952E39" w:rsidP="00952E39">
      <w:pPr>
        <w:spacing w:after="0" w:line="240" w:lineRule="auto"/>
        <w:ind w:left="101" w:right="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F5F">
        <w:rPr>
          <w:rFonts w:ascii="Times New Roman" w:hAnsi="Times New Roman" w:cs="Times New Roman"/>
          <w:b/>
          <w:sz w:val="24"/>
          <w:szCs w:val="24"/>
        </w:rPr>
        <w:t>Таблица 1 – Основные характеристики артезианских скважин</w:t>
      </w:r>
    </w:p>
    <w:p w:rsidR="00952E39" w:rsidRDefault="00952E39" w:rsidP="00952E39">
      <w:pPr>
        <w:spacing w:after="0" w:line="240" w:lineRule="auto"/>
        <w:ind w:left="101" w:right="4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0"/>
        <w:gridCol w:w="2473"/>
        <w:gridCol w:w="1701"/>
        <w:gridCol w:w="1701"/>
        <w:gridCol w:w="2268"/>
      </w:tblGrid>
      <w:tr w:rsidR="00952E39" w:rsidRPr="000E0F5F" w:rsidTr="00895C69">
        <w:trPr>
          <w:trHeight w:val="207"/>
        </w:trPr>
        <w:tc>
          <w:tcPr>
            <w:tcW w:w="1780" w:type="dxa"/>
          </w:tcPr>
          <w:p w:rsidR="00952E39" w:rsidRPr="000E0F5F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E0F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Наименование населенного пункта</w:t>
            </w:r>
          </w:p>
        </w:tc>
        <w:tc>
          <w:tcPr>
            <w:tcW w:w="2473" w:type="dxa"/>
          </w:tcPr>
          <w:p w:rsidR="00952E39" w:rsidRPr="000E0F5F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0E0F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дрес</w:t>
            </w:r>
          </w:p>
        </w:tc>
        <w:tc>
          <w:tcPr>
            <w:tcW w:w="1701" w:type="dxa"/>
          </w:tcPr>
          <w:p w:rsidR="00952E39" w:rsidRPr="000E0F5F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E0F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Глубина, </w:t>
            </w:r>
            <w:proofErr w:type="gramStart"/>
            <w:r w:rsidRPr="000E0F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</w:t>
            </w:r>
            <w:proofErr w:type="gramEnd"/>
          </w:p>
        </w:tc>
        <w:tc>
          <w:tcPr>
            <w:tcW w:w="1701" w:type="dxa"/>
          </w:tcPr>
          <w:p w:rsidR="00952E39" w:rsidRPr="00F55BC5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5B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Год ввода </w:t>
            </w:r>
            <w:proofErr w:type="gramStart"/>
            <w:r w:rsidRPr="00F55B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F55B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52E39" w:rsidRPr="00F55BC5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5B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эксплуатацию</w:t>
            </w:r>
          </w:p>
        </w:tc>
        <w:tc>
          <w:tcPr>
            <w:tcW w:w="2268" w:type="dxa"/>
          </w:tcPr>
          <w:p w:rsidR="00952E39" w:rsidRPr="000E0F5F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E0F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Насосное оборудование, марка</w:t>
            </w:r>
          </w:p>
        </w:tc>
      </w:tr>
      <w:tr w:rsidR="00952E39" w:rsidRPr="000E0F5F" w:rsidTr="00895C69">
        <w:trPr>
          <w:trHeight w:val="93"/>
        </w:trPr>
        <w:tc>
          <w:tcPr>
            <w:tcW w:w="1780" w:type="dxa"/>
          </w:tcPr>
          <w:p w:rsidR="00952E39" w:rsidRPr="000E0F5F" w:rsidRDefault="00CD2A6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Протасово</w:t>
            </w:r>
            <w:proofErr w:type="spellEnd"/>
          </w:p>
        </w:tc>
        <w:tc>
          <w:tcPr>
            <w:tcW w:w="2473" w:type="dxa"/>
          </w:tcPr>
          <w:p w:rsidR="00952E39" w:rsidRPr="000E0F5F" w:rsidRDefault="00456355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Д.Протасово</w:t>
            </w:r>
            <w:proofErr w:type="spellEnd"/>
          </w:p>
        </w:tc>
        <w:tc>
          <w:tcPr>
            <w:tcW w:w="1701" w:type="dxa"/>
          </w:tcPr>
          <w:p w:rsidR="00952E39" w:rsidRPr="000E0F5F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701" w:type="dxa"/>
          </w:tcPr>
          <w:p w:rsidR="00952E39" w:rsidRPr="00F55BC5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5B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1969</w:t>
            </w:r>
          </w:p>
        </w:tc>
        <w:tc>
          <w:tcPr>
            <w:tcW w:w="2268" w:type="dxa"/>
          </w:tcPr>
          <w:p w:rsidR="00952E39" w:rsidRPr="000E0F5F" w:rsidRDefault="00952E39" w:rsidP="0045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E0F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ЭЦВ-</w:t>
            </w:r>
            <w:r w:rsidR="0045635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6-10-140</w:t>
            </w:r>
          </w:p>
        </w:tc>
      </w:tr>
      <w:tr w:rsidR="00456355" w:rsidRPr="000E0F5F" w:rsidTr="00456355">
        <w:trPr>
          <w:trHeight w:val="93"/>
        </w:trPr>
        <w:tc>
          <w:tcPr>
            <w:tcW w:w="1780" w:type="dxa"/>
          </w:tcPr>
          <w:p w:rsidR="00456355" w:rsidRPr="000E0F5F" w:rsidRDefault="00456355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143" w:type="dxa"/>
            <w:gridSpan w:val="4"/>
          </w:tcPr>
          <w:p w:rsidR="00456355" w:rsidRPr="00F55BC5" w:rsidRDefault="0045635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55B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Каптажные</w:t>
            </w:r>
            <w:proofErr w:type="spellEnd"/>
            <w:r w:rsidRPr="00F55B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колодцы</w:t>
            </w:r>
          </w:p>
        </w:tc>
      </w:tr>
      <w:tr w:rsidR="00952E39" w:rsidRPr="000E0F5F" w:rsidTr="00895C69">
        <w:trPr>
          <w:trHeight w:val="93"/>
        </w:trPr>
        <w:tc>
          <w:tcPr>
            <w:tcW w:w="1780" w:type="dxa"/>
          </w:tcPr>
          <w:p w:rsidR="00952E39" w:rsidRPr="000E0F5F" w:rsidRDefault="00456355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.У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спенское</w:t>
            </w:r>
            <w:proofErr w:type="spellEnd"/>
          </w:p>
        </w:tc>
        <w:tc>
          <w:tcPr>
            <w:tcW w:w="2473" w:type="dxa"/>
          </w:tcPr>
          <w:p w:rsidR="00952E39" w:rsidRPr="000E0F5F" w:rsidRDefault="00456355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.У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спенское</w:t>
            </w:r>
            <w:proofErr w:type="spellEnd"/>
          </w:p>
        </w:tc>
        <w:tc>
          <w:tcPr>
            <w:tcW w:w="1701" w:type="dxa"/>
          </w:tcPr>
          <w:p w:rsidR="00952E39" w:rsidRPr="000E0F5F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</w:tcPr>
          <w:p w:rsidR="00952E39" w:rsidRPr="00F55BC5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1971</w:t>
            </w:r>
          </w:p>
        </w:tc>
        <w:tc>
          <w:tcPr>
            <w:tcW w:w="2268" w:type="dxa"/>
          </w:tcPr>
          <w:p w:rsidR="00952E39" w:rsidRPr="000E0F5F" w:rsidRDefault="00952E39" w:rsidP="008C3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E0F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ЭЦВ-6-</w:t>
            </w:r>
            <w:r w:rsidR="008C33C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Pr="000E0F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-1</w:t>
            </w:r>
            <w:r w:rsidR="008C33C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40</w:t>
            </w:r>
          </w:p>
        </w:tc>
      </w:tr>
      <w:tr w:rsidR="00952E39" w:rsidRPr="000E0F5F" w:rsidTr="00895C69">
        <w:trPr>
          <w:trHeight w:val="93"/>
        </w:trPr>
        <w:tc>
          <w:tcPr>
            <w:tcW w:w="1780" w:type="dxa"/>
          </w:tcPr>
          <w:p w:rsidR="00952E39" w:rsidRPr="000E0F5F" w:rsidRDefault="00456355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иколаевка</w:t>
            </w:r>
            <w:proofErr w:type="spellEnd"/>
          </w:p>
        </w:tc>
        <w:tc>
          <w:tcPr>
            <w:tcW w:w="2473" w:type="dxa"/>
          </w:tcPr>
          <w:p w:rsidR="00952E39" w:rsidRPr="000E0F5F" w:rsidRDefault="00456355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иколаевка</w:t>
            </w:r>
            <w:proofErr w:type="spellEnd"/>
            <w:r w:rsidR="008C33C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8C33C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ул.Центральная</w:t>
            </w:r>
            <w:proofErr w:type="spellEnd"/>
          </w:p>
        </w:tc>
        <w:tc>
          <w:tcPr>
            <w:tcW w:w="1701" w:type="dxa"/>
          </w:tcPr>
          <w:p w:rsidR="00952E39" w:rsidRPr="000E0F5F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</w:tcPr>
          <w:p w:rsidR="00952E39" w:rsidRPr="00F55BC5" w:rsidRDefault="00F55BC5" w:rsidP="00F55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5B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197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</w:tcPr>
          <w:p w:rsidR="00952E39" w:rsidRPr="000E0F5F" w:rsidRDefault="00952E39" w:rsidP="008C3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E0F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ЭЦВ-6-</w:t>
            </w:r>
            <w:r w:rsidR="008C33C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5-</w:t>
            </w:r>
            <w:r w:rsidRPr="000E0F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125</w:t>
            </w:r>
          </w:p>
        </w:tc>
      </w:tr>
      <w:tr w:rsidR="00952E39" w:rsidRPr="000E0F5F" w:rsidTr="00895C69">
        <w:trPr>
          <w:trHeight w:val="93"/>
        </w:trPr>
        <w:tc>
          <w:tcPr>
            <w:tcW w:w="1780" w:type="dxa"/>
          </w:tcPr>
          <w:p w:rsidR="00952E39" w:rsidRPr="000E0F5F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73" w:type="dxa"/>
          </w:tcPr>
          <w:p w:rsidR="00952E39" w:rsidRPr="000E0F5F" w:rsidRDefault="00B25483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</w:t>
            </w:r>
            <w:r w:rsidR="008C33C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.Николаевка</w:t>
            </w:r>
            <w:proofErr w:type="spellEnd"/>
            <w:r w:rsidR="008C33C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C33C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ул.Октябрьская</w:t>
            </w:r>
            <w:proofErr w:type="spellEnd"/>
          </w:p>
        </w:tc>
        <w:tc>
          <w:tcPr>
            <w:tcW w:w="1701" w:type="dxa"/>
          </w:tcPr>
          <w:p w:rsidR="00952E39" w:rsidRPr="000E0F5F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</w:tcPr>
          <w:p w:rsidR="00952E39" w:rsidRPr="00F55BC5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5B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1970</w:t>
            </w:r>
          </w:p>
        </w:tc>
        <w:tc>
          <w:tcPr>
            <w:tcW w:w="2268" w:type="dxa"/>
          </w:tcPr>
          <w:p w:rsidR="00952E39" w:rsidRPr="000E0F5F" w:rsidRDefault="00952E39" w:rsidP="008C3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E0F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ЭЦВ-6-</w:t>
            </w:r>
            <w:r w:rsidR="008C33C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Pr="000E0F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-1</w:t>
            </w:r>
            <w:r w:rsidR="008C33C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05</w:t>
            </w:r>
          </w:p>
        </w:tc>
      </w:tr>
      <w:tr w:rsidR="00952E39" w:rsidRPr="000E0F5F" w:rsidTr="00895C69">
        <w:trPr>
          <w:trHeight w:val="93"/>
        </w:trPr>
        <w:tc>
          <w:tcPr>
            <w:tcW w:w="1780" w:type="dxa"/>
          </w:tcPr>
          <w:p w:rsidR="00952E39" w:rsidRPr="000E0F5F" w:rsidRDefault="00456355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.Ж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уравец</w:t>
            </w:r>
            <w:proofErr w:type="spellEnd"/>
          </w:p>
        </w:tc>
        <w:tc>
          <w:tcPr>
            <w:tcW w:w="2473" w:type="dxa"/>
          </w:tcPr>
          <w:p w:rsidR="00952E39" w:rsidRPr="000E0F5F" w:rsidRDefault="00456355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.Ж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уравец</w:t>
            </w:r>
            <w:proofErr w:type="spellEnd"/>
          </w:p>
        </w:tc>
        <w:tc>
          <w:tcPr>
            <w:tcW w:w="1701" w:type="dxa"/>
          </w:tcPr>
          <w:p w:rsidR="00952E39" w:rsidRPr="000E0F5F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</w:tcPr>
          <w:p w:rsidR="00952E39" w:rsidRPr="00F55BC5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5B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1989</w:t>
            </w:r>
          </w:p>
        </w:tc>
        <w:tc>
          <w:tcPr>
            <w:tcW w:w="2268" w:type="dxa"/>
          </w:tcPr>
          <w:p w:rsidR="00952E39" w:rsidRPr="000E0F5F" w:rsidRDefault="00952E39" w:rsidP="008C3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E0F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Э</w:t>
            </w:r>
            <w:r w:rsidR="008C33C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КО 4-142</w:t>
            </w:r>
          </w:p>
        </w:tc>
      </w:tr>
      <w:tr w:rsidR="00952E39" w:rsidRPr="000E0F5F" w:rsidTr="00895C69">
        <w:trPr>
          <w:trHeight w:val="288"/>
        </w:trPr>
        <w:tc>
          <w:tcPr>
            <w:tcW w:w="1780" w:type="dxa"/>
          </w:tcPr>
          <w:p w:rsidR="00952E39" w:rsidRPr="000E0F5F" w:rsidRDefault="00456355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.Б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ольшегорье</w:t>
            </w:r>
            <w:proofErr w:type="spellEnd"/>
          </w:p>
        </w:tc>
        <w:tc>
          <w:tcPr>
            <w:tcW w:w="2473" w:type="dxa"/>
          </w:tcPr>
          <w:p w:rsidR="00952E39" w:rsidRPr="000E0F5F" w:rsidRDefault="00456355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.Б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ольшегорье</w:t>
            </w:r>
            <w:proofErr w:type="spellEnd"/>
          </w:p>
        </w:tc>
        <w:tc>
          <w:tcPr>
            <w:tcW w:w="1701" w:type="dxa"/>
          </w:tcPr>
          <w:p w:rsidR="00952E39" w:rsidRPr="000E0F5F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</w:tcPr>
          <w:p w:rsidR="00952E39" w:rsidRPr="00F55BC5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5B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1980</w:t>
            </w:r>
          </w:p>
        </w:tc>
        <w:tc>
          <w:tcPr>
            <w:tcW w:w="2268" w:type="dxa"/>
          </w:tcPr>
          <w:p w:rsidR="00952E39" w:rsidRPr="000E0F5F" w:rsidRDefault="008C33CB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УНИПАМ 5-70</w:t>
            </w:r>
          </w:p>
        </w:tc>
      </w:tr>
      <w:tr w:rsidR="00952E39" w:rsidRPr="000E0F5F" w:rsidTr="00895C69">
        <w:trPr>
          <w:trHeight w:val="300"/>
        </w:trPr>
        <w:tc>
          <w:tcPr>
            <w:tcW w:w="1780" w:type="dxa"/>
          </w:tcPr>
          <w:p w:rsidR="00952E39" w:rsidRPr="000E0F5F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73" w:type="dxa"/>
          </w:tcPr>
          <w:p w:rsidR="00952E39" w:rsidRPr="000E0F5F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52E39" w:rsidRPr="000E0F5F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52E39" w:rsidRPr="00456355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52E39" w:rsidRPr="000E0F5F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52E39" w:rsidRPr="000E0F5F" w:rsidTr="00895C69">
        <w:trPr>
          <w:trHeight w:val="210"/>
        </w:trPr>
        <w:tc>
          <w:tcPr>
            <w:tcW w:w="1780" w:type="dxa"/>
          </w:tcPr>
          <w:p w:rsidR="00952E39" w:rsidRPr="000E0F5F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73" w:type="dxa"/>
          </w:tcPr>
          <w:p w:rsidR="00952E39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52E39" w:rsidRPr="000E0F5F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52E39" w:rsidRPr="00456355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52E39" w:rsidRPr="000E0F5F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52E39" w:rsidRDefault="00952E39" w:rsidP="00952E39">
      <w:pPr>
        <w:spacing w:after="0" w:line="240" w:lineRule="auto"/>
        <w:ind w:left="101" w:right="385"/>
        <w:jc w:val="both"/>
        <w:rPr>
          <w:rFonts w:ascii="Times New Roman" w:hAnsi="Times New Roman" w:cs="Times New Roman"/>
          <w:sz w:val="24"/>
          <w:szCs w:val="24"/>
        </w:rPr>
      </w:pPr>
    </w:p>
    <w:p w:rsidR="00952E39" w:rsidRPr="00366333" w:rsidRDefault="00952E39" w:rsidP="00952E39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33">
        <w:rPr>
          <w:rFonts w:ascii="Times New Roman" w:hAnsi="Times New Roman" w:cs="Times New Roman"/>
          <w:sz w:val="24"/>
          <w:szCs w:val="24"/>
        </w:rPr>
        <w:t>Для поддержания постоянного и бесперебойного водоснабжения, а также выравнивания давления в водоразборных точках действуют водонапорные башни.</w:t>
      </w:r>
    </w:p>
    <w:p w:rsidR="00952E39" w:rsidRDefault="00952E39" w:rsidP="00952E39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33">
        <w:rPr>
          <w:rFonts w:ascii="Times New Roman" w:hAnsi="Times New Roman" w:cs="Times New Roman"/>
          <w:sz w:val="24"/>
          <w:szCs w:val="24"/>
        </w:rPr>
        <w:t>Сведения о водонапорных башнях представлены в таблице 2.</w:t>
      </w:r>
    </w:p>
    <w:p w:rsidR="00952E39" w:rsidRPr="00366333" w:rsidRDefault="00952E39" w:rsidP="00952E39">
      <w:pPr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952E39" w:rsidRDefault="00952E39" w:rsidP="00952E39">
      <w:pPr>
        <w:spacing w:after="0" w:line="240" w:lineRule="auto"/>
        <w:ind w:left="101" w:right="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333">
        <w:rPr>
          <w:rFonts w:ascii="Times New Roman" w:hAnsi="Times New Roman" w:cs="Times New Roman"/>
          <w:b/>
          <w:sz w:val="24"/>
          <w:szCs w:val="24"/>
        </w:rPr>
        <w:t>Таблица 2 - Сведения о водонапорных башнях</w:t>
      </w:r>
    </w:p>
    <w:p w:rsidR="00952E39" w:rsidRDefault="00952E39" w:rsidP="00952E39">
      <w:pPr>
        <w:spacing w:after="0" w:line="240" w:lineRule="auto"/>
        <w:ind w:left="101" w:right="4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552"/>
        <w:gridCol w:w="2126"/>
        <w:gridCol w:w="1843"/>
      </w:tblGrid>
      <w:tr w:rsidR="00952E39" w:rsidRPr="00366333" w:rsidTr="00895C69">
        <w:trPr>
          <w:trHeight w:val="208"/>
        </w:trPr>
        <w:tc>
          <w:tcPr>
            <w:tcW w:w="3402" w:type="dxa"/>
          </w:tcPr>
          <w:p w:rsidR="00952E39" w:rsidRPr="00366333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Наименование, адрес</w:t>
            </w:r>
          </w:p>
        </w:tc>
        <w:tc>
          <w:tcPr>
            <w:tcW w:w="2552" w:type="dxa"/>
          </w:tcPr>
          <w:p w:rsidR="00952E39" w:rsidRPr="00366333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Оборудование: тип, марка</w:t>
            </w:r>
          </w:p>
        </w:tc>
        <w:tc>
          <w:tcPr>
            <w:tcW w:w="2126" w:type="dxa"/>
          </w:tcPr>
          <w:p w:rsidR="00952E39" w:rsidRPr="00366333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Фактический объем бака</w:t>
            </w:r>
          </w:p>
        </w:tc>
        <w:tc>
          <w:tcPr>
            <w:tcW w:w="1843" w:type="dxa"/>
          </w:tcPr>
          <w:p w:rsidR="00952E39" w:rsidRPr="00366333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Год ввода в эксплуатацию</w:t>
            </w:r>
          </w:p>
        </w:tc>
      </w:tr>
      <w:tr w:rsidR="00952E39" w:rsidRPr="00366333" w:rsidTr="00895C69">
        <w:trPr>
          <w:trHeight w:val="93"/>
        </w:trPr>
        <w:tc>
          <w:tcPr>
            <w:tcW w:w="3402" w:type="dxa"/>
          </w:tcPr>
          <w:p w:rsidR="00952E39" w:rsidRPr="00366333" w:rsidRDefault="008C33CB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Успенское</w:t>
            </w:r>
          </w:p>
        </w:tc>
        <w:tc>
          <w:tcPr>
            <w:tcW w:w="2552" w:type="dxa"/>
          </w:tcPr>
          <w:p w:rsidR="00952E39" w:rsidRPr="00366333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башня </w:t>
            </w:r>
            <w:proofErr w:type="spellStart"/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Рожновского</w:t>
            </w:r>
            <w:proofErr w:type="spellEnd"/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952E39" w:rsidRPr="00366333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43" w:type="dxa"/>
          </w:tcPr>
          <w:p w:rsidR="00952E39" w:rsidRPr="00F55BC5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5B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1971</w:t>
            </w:r>
          </w:p>
        </w:tc>
      </w:tr>
      <w:tr w:rsidR="00952E39" w:rsidRPr="00366333" w:rsidTr="00895C69">
        <w:trPr>
          <w:trHeight w:val="93"/>
        </w:trPr>
        <w:tc>
          <w:tcPr>
            <w:tcW w:w="3402" w:type="dxa"/>
          </w:tcPr>
          <w:p w:rsidR="00952E39" w:rsidRPr="00366333" w:rsidRDefault="008C33CB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Николаевка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.Ц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ентральная</w:t>
            </w:r>
            <w:proofErr w:type="spellEnd"/>
          </w:p>
        </w:tc>
        <w:tc>
          <w:tcPr>
            <w:tcW w:w="2552" w:type="dxa"/>
          </w:tcPr>
          <w:p w:rsidR="00952E39" w:rsidRPr="00366333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башня </w:t>
            </w:r>
            <w:proofErr w:type="spellStart"/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Рожновского</w:t>
            </w:r>
            <w:proofErr w:type="spellEnd"/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952E39" w:rsidRPr="00366333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43" w:type="dxa"/>
          </w:tcPr>
          <w:p w:rsidR="00952E39" w:rsidRPr="00F55BC5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5B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1975</w:t>
            </w:r>
          </w:p>
        </w:tc>
      </w:tr>
      <w:tr w:rsidR="00952E39" w:rsidRPr="00366333" w:rsidTr="00895C69">
        <w:trPr>
          <w:trHeight w:val="93"/>
        </w:trPr>
        <w:tc>
          <w:tcPr>
            <w:tcW w:w="3402" w:type="dxa"/>
          </w:tcPr>
          <w:p w:rsidR="00952E39" w:rsidRPr="00366333" w:rsidRDefault="008C33CB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Николаевка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.О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ктябрьская</w:t>
            </w:r>
            <w:proofErr w:type="spellEnd"/>
          </w:p>
        </w:tc>
        <w:tc>
          <w:tcPr>
            <w:tcW w:w="2552" w:type="dxa"/>
          </w:tcPr>
          <w:p w:rsidR="00952E39" w:rsidRPr="00366333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башня </w:t>
            </w:r>
            <w:proofErr w:type="spellStart"/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Рожновского</w:t>
            </w:r>
            <w:proofErr w:type="spellEnd"/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952E39" w:rsidRPr="00366333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43" w:type="dxa"/>
          </w:tcPr>
          <w:p w:rsidR="00952E39" w:rsidRPr="00F55BC5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5B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1970</w:t>
            </w:r>
          </w:p>
        </w:tc>
      </w:tr>
      <w:tr w:rsidR="00952E39" w:rsidRPr="00366333" w:rsidTr="00895C69">
        <w:trPr>
          <w:trHeight w:val="93"/>
        </w:trPr>
        <w:tc>
          <w:tcPr>
            <w:tcW w:w="3402" w:type="dxa"/>
          </w:tcPr>
          <w:p w:rsidR="00952E39" w:rsidRPr="00366333" w:rsidRDefault="008C33CB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Большегорье</w:t>
            </w:r>
            <w:proofErr w:type="spellEnd"/>
          </w:p>
        </w:tc>
        <w:tc>
          <w:tcPr>
            <w:tcW w:w="2552" w:type="dxa"/>
          </w:tcPr>
          <w:p w:rsidR="00952E39" w:rsidRPr="00366333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башня </w:t>
            </w:r>
            <w:proofErr w:type="spellStart"/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Рожновского</w:t>
            </w:r>
            <w:proofErr w:type="spellEnd"/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952E39" w:rsidRPr="00366333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43" w:type="dxa"/>
          </w:tcPr>
          <w:p w:rsidR="00952E39" w:rsidRPr="00F55BC5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5B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1980</w:t>
            </w:r>
          </w:p>
        </w:tc>
      </w:tr>
      <w:tr w:rsidR="00952E39" w:rsidRPr="00366333" w:rsidTr="00895C69">
        <w:trPr>
          <w:trHeight w:val="93"/>
        </w:trPr>
        <w:tc>
          <w:tcPr>
            <w:tcW w:w="3402" w:type="dxa"/>
          </w:tcPr>
          <w:p w:rsidR="00952E39" w:rsidRPr="00366333" w:rsidRDefault="008C33CB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Журавец</w:t>
            </w:r>
            <w:proofErr w:type="spellEnd"/>
          </w:p>
        </w:tc>
        <w:tc>
          <w:tcPr>
            <w:tcW w:w="2552" w:type="dxa"/>
          </w:tcPr>
          <w:p w:rsidR="00952E39" w:rsidRPr="00366333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башня </w:t>
            </w:r>
            <w:proofErr w:type="spellStart"/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Рожновского</w:t>
            </w:r>
            <w:proofErr w:type="spellEnd"/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952E39" w:rsidRPr="00366333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43" w:type="dxa"/>
          </w:tcPr>
          <w:p w:rsidR="00952E39" w:rsidRPr="00F55BC5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5B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1989</w:t>
            </w:r>
          </w:p>
        </w:tc>
      </w:tr>
      <w:tr w:rsidR="00952E39" w:rsidRPr="00366333" w:rsidTr="00895C69">
        <w:trPr>
          <w:trHeight w:val="93"/>
        </w:trPr>
        <w:tc>
          <w:tcPr>
            <w:tcW w:w="3402" w:type="dxa"/>
          </w:tcPr>
          <w:p w:rsidR="00952E39" w:rsidRPr="00366333" w:rsidRDefault="008C33CB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Протасово</w:t>
            </w:r>
            <w:proofErr w:type="spellEnd"/>
          </w:p>
        </w:tc>
        <w:tc>
          <w:tcPr>
            <w:tcW w:w="2552" w:type="dxa"/>
          </w:tcPr>
          <w:p w:rsidR="00952E39" w:rsidRPr="00366333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башня </w:t>
            </w:r>
            <w:proofErr w:type="spellStart"/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Рожновского</w:t>
            </w:r>
            <w:proofErr w:type="spellEnd"/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952E39" w:rsidRPr="00366333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633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43" w:type="dxa"/>
          </w:tcPr>
          <w:p w:rsidR="00952E39" w:rsidRPr="00F55BC5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5B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1969</w:t>
            </w:r>
          </w:p>
        </w:tc>
      </w:tr>
    </w:tbl>
    <w:p w:rsidR="00952E39" w:rsidRPr="00366333" w:rsidRDefault="00952E39" w:rsidP="00952E39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33">
        <w:rPr>
          <w:rFonts w:ascii="Times New Roman" w:hAnsi="Times New Roman" w:cs="Times New Roman"/>
          <w:sz w:val="24"/>
          <w:szCs w:val="24"/>
        </w:rPr>
        <w:t xml:space="preserve">Существующие водопроводные сети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366333">
        <w:rPr>
          <w:rFonts w:ascii="Times New Roman" w:hAnsi="Times New Roman" w:cs="Times New Roman"/>
          <w:sz w:val="24"/>
          <w:szCs w:val="24"/>
        </w:rPr>
        <w:t xml:space="preserve">поселения проложены из стальных, </w:t>
      </w:r>
      <w:r w:rsidR="00F55BC5">
        <w:rPr>
          <w:rFonts w:ascii="Times New Roman" w:hAnsi="Times New Roman" w:cs="Times New Roman"/>
          <w:sz w:val="24"/>
          <w:szCs w:val="24"/>
        </w:rPr>
        <w:t xml:space="preserve"> </w:t>
      </w:r>
      <w:r w:rsidRPr="00366333">
        <w:rPr>
          <w:rFonts w:ascii="Times New Roman" w:hAnsi="Times New Roman" w:cs="Times New Roman"/>
          <w:sz w:val="24"/>
          <w:szCs w:val="24"/>
        </w:rPr>
        <w:t xml:space="preserve"> асбестоцементных и полиэтиленовых трубопроводов диаметром от </w:t>
      </w:r>
      <w:r w:rsidR="00F55BC5">
        <w:rPr>
          <w:rFonts w:ascii="Times New Roman" w:hAnsi="Times New Roman" w:cs="Times New Roman"/>
          <w:sz w:val="24"/>
          <w:szCs w:val="24"/>
        </w:rPr>
        <w:t>50</w:t>
      </w:r>
      <w:r w:rsidRPr="00366333">
        <w:rPr>
          <w:rFonts w:ascii="Times New Roman" w:hAnsi="Times New Roman" w:cs="Times New Roman"/>
          <w:sz w:val="24"/>
          <w:szCs w:val="24"/>
        </w:rPr>
        <w:t xml:space="preserve"> до 1</w:t>
      </w:r>
      <w:r w:rsidR="00F55BC5">
        <w:rPr>
          <w:rFonts w:ascii="Times New Roman" w:hAnsi="Times New Roman" w:cs="Times New Roman"/>
          <w:sz w:val="24"/>
          <w:szCs w:val="24"/>
        </w:rPr>
        <w:t>0</w:t>
      </w:r>
      <w:r w:rsidRPr="00366333">
        <w:rPr>
          <w:rFonts w:ascii="Times New Roman" w:hAnsi="Times New Roman" w:cs="Times New Roman"/>
          <w:sz w:val="24"/>
          <w:szCs w:val="24"/>
        </w:rPr>
        <w:t xml:space="preserve">0 мм. </w:t>
      </w:r>
    </w:p>
    <w:p w:rsidR="00952E39" w:rsidRDefault="00952E39" w:rsidP="00952E39">
      <w:pPr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366333">
        <w:rPr>
          <w:rFonts w:ascii="Times New Roman" w:hAnsi="Times New Roman" w:cs="Times New Roman"/>
          <w:sz w:val="24"/>
          <w:szCs w:val="24"/>
        </w:rPr>
        <w:t>Характеристики сетей представлены в таблице.</w:t>
      </w:r>
    </w:p>
    <w:p w:rsidR="00952E39" w:rsidRPr="00366333" w:rsidRDefault="00952E39" w:rsidP="00952E39">
      <w:pPr>
        <w:spacing w:after="0" w:line="240" w:lineRule="auto"/>
        <w:ind w:left="142" w:right="2" w:hanging="142"/>
        <w:rPr>
          <w:rFonts w:ascii="Times New Roman" w:hAnsi="Times New Roman" w:cs="Times New Roman"/>
          <w:sz w:val="24"/>
          <w:szCs w:val="24"/>
        </w:rPr>
      </w:pPr>
    </w:p>
    <w:p w:rsidR="00952E39" w:rsidRDefault="00952E39" w:rsidP="00952E39">
      <w:pPr>
        <w:spacing w:after="0" w:line="240" w:lineRule="auto"/>
        <w:ind w:left="101" w:right="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333">
        <w:rPr>
          <w:rFonts w:ascii="Times New Roman" w:hAnsi="Times New Roman" w:cs="Times New Roman"/>
          <w:b/>
          <w:sz w:val="24"/>
          <w:szCs w:val="24"/>
        </w:rPr>
        <w:t xml:space="preserve">Таблица 3 - Характеристики сетей водоснабжения </w:t>
      </w:r>
    </w:p>
    <w:p w:rsidR="00952E39" w:rsidRDefault="00952E39" w:rsidP="00952E39">
      <w:pPr>
        <w:spacing w:after="0" w:line="240" w:lineRule="auto"/>
        <w:ind w:left="101" w:right="4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418"/>
        <w:gridCol w:w="1134"/>
        <w:gridCol w:w="3543"/>
        <w:gridCol w:w="1418"/>
      </w:tblGrid>
      <w:tr w:rsidR="00952E39" w:rsidRPr="00D404EE" w:rsidTr="00895C69">
        <w:trPr>
          <w:trHeight w:val="208"/>
        </w:trPr>
        <w:tc>
          <w:tcPr>
            <w:tcW w:w="2410" w:type="dxa"/>
          </w:tcPr>
          <w:p w:rsidR="00952E39" w:rsidRPr="00D404EE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Наименование населенного пункта</w:t>
            </w:r>
          </w:p>
        </w:tc>
        <w:tc>
          <w:tcPr>
            <w:tcW w:w="1418" w:type="dxa"/>
          </w:tcPr>
          <w:p w:rsidR="00952E39" w:rsidRPr="00D404EE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Диаметр, </w:t>
            </w:r>
            <w:proofErr w:type="gramStart"/>
            <w:r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мм</w:t>
            </w:r>
            <w:proofErr w:type="gramEnd"/>
          </w:p>
        </w:tc>
        <w:tc>
          <w:tcPr>
            <w:tcW w:w="1134" w:type="dxa"/>
          </w:tcPr>
          <w:p w:rsidR="00952E39" w:rsidRPr="00D404EE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Длина, </w:t>
            </w:r>
            <w:proofErr w:type="gramStart"/>
            <w:r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</w:t>
            </w:r>
            <w:proofErr w:type="gramEnd"/>
          </w:p>
        </w:tc>
        <w:tc>
          <w:tcPr>
            <w:tcW w:w="3543" w:type="dxa"/>
          </w:tcPr>
          <w:p w:rsidR="00952E39" w:rsidRPr="00D404EE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Материал трубопровода</w:t>
            </w:r>
          </w:p>
        </w:tc>
        <w:tc>
          <w:tcPr>
            <w:tcW w:w="1418" w:type="dxa"/>
          </w:tcPr>
          <w:p w:rsidR="00952E39" w:rsidRPr="00D404EE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Год прокладки</w:t>
            </w:r>
          </w:p>
        </w:tc>
      </w:tr>
      <w:tr w:rsidR="00F55BC5" w:rsidRPr="00D404EE" w:rsidTr="00895C69">
        <w:trPr>
          <w:trHeight w:val="93"/>
        </w:trPr>
        <w:tc>
          <w:tcPr>
            <w:tcW w:w="2410" w:type="dxa"/>
          </w:tcPr>
          <w:p w:rsidR="00F55BC5" w:rsidRPr="00366333" w:rsidRDefault="00F55BC5" w:rsidP="00F55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Успенское</w:t>
            </w:r>
          </w:p>
        </w:tc>
        <w:tc>
          <w:tcPr>
            <w:tcW w:w="1418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50,76</w:t>
            </w:r>
          </w:p>
        </w:tc>
        <w:tc>
          <w:tcPr>
            <w:tcW w:w="1134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4000</w:t>
            </w:r>
          </w:p>
        </w:tc>
        <w:tc>
          <w:tcPr>
            <w:tcW w:w="3543" w:type="dxa"/>
          </w:tcPr>
          <w:p w:rsidR="00F55BC5" w:rsidRPr="00D404EE" w:rsidRDefault="008604AE" w:rsidP="00860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Стальные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,  </w:t>
            </w:r>
            <w:r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полиэтилен</w:t>
            </w:r>
          </w:p>
        </w:tc>
        <w:tc>
          <w:tcPr>
            <w:tcW w:w="1418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1995</w:t>
            </w:r>
          </w:p>
        </w:tc>
      </w:tr>
      <w:tr w:rsidR="00F55BC5" w:rsidRPr="00D404EE" w:rsidTr="00895C69">
        <w:trPr>
          <w:trHeight w:val="93"/>
        </w:trPr>
        <w:tc>
          <w:tcPr>
            <w:tcW w:w="2410" w:type="dxa"/>
          </w:tcPr>
          <w:p w:rsidR="00F55BC5" w:rsidRPr="00366333" w:rsidRDefault="00F55BC5" w:rsidP="00F55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Николаевка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.Ц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ентральная</w:t>
            </w:r>
            <w:proofErr w:type="spellEnd"/>
          </w:p>
        </w:tc>
        <w:tc>
          <w:tcPr>
            <w:tcW w:w="1418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134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4000</w:t>
            </w:r>
          </w:p>
        </w:tc>
        <w:tc>
          <w:tcPr>
            <w:tcW w:w="3543" w:type="dxa"/>
          </w:tcPr>
          <w:p w:rsidR="00F55BC5" w:rsidRPr="00D404EE" w:rsidRDefault="008604AE" w:rsidP="00860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r w:rsidR="00F55BC5"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олиэтилен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,  </w:t>
            </w:r>
          </w:p>
        </w:tc>
        <w:tc>
          <w:tcPr>
            <w:tcW w:w="1418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1971</w:t>
            </w:r>
          </w:p>
        </w:tc>
      </w:tr>
      <w:tr w:rsidR="00F55BC5" w:rsidRPr="00D404EE" w:rsidTr="00895C69">
        <w:trPr>
          <w:trHeight w:val="93"/>
        </w:trPr>
        <w:tc>
          <w:tcPr>
            <w:tcW w:w="2410" w:type="dxa"/>
          </w:tcPr>
          <w:p w:rsidR="00F55BC5" w:rsidRPr="00366333" w:rsidRDefault="00F55BC5" w:rsidP="00F55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Николаевка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.О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ктябрьская</w:t>
            </w:r>
            <w:proofErr w:type="spellEnd"/>
          </w:p>
        </w:tc>
        <w:tc>
          <w:tcPr>
            <w:tcW w:w="1418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100;76;50</w:t>
            </w:r>
          </w:p>
        </w:tc>
        <w:tc>
          <w:tcPr>
            <w:tcW w:w="1134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3800</w:t>
            </w:r>
          </w:p>
        </w:tc>
        <w:tc>
          <w:tcPr>
            <w:tcW w:w="3543" w:type="dxa"/>
          </w:tcPr>
          <w:p w:rsidR="00F55BC5" w:rsidRPr="00D404EE" w:rsidRDefault="008604AE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Полиэтилен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стальные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,а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сбоцементные</w:t>
            </w:r>
            <w:proofErr w:type="spellEnd"/>
          </w:p>
        </w:tc>
        <w:tc>
          <w:tcPr>
            <w:tcW w:w="1418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1973</w:t>
            </w:r>
          </w:p>
        </w:tc>
      </w:tr>
      <w:tr w:rsidR="00F55BC5" w:rsidRPr="00D404EE" w:rsidTr="00895C69">
        <w:trPr>
          <w:trHeight w:val="93"/>
        </w:trPr>
        <w:tc>
          <w:tcPr>
            <w:tcW w:w="2410" w:type="dxa"/>
          </w:tcPr>
          <w:p w:rsidR="00F55BC5" w:rsidRPr="00366333" w:rsidRDefault="00F55BC5" w:rsidP="00F55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Большегорье</w:t>
            </w:r>
            <w:proofErr w:type="spellEnd"/>
          </w:p>
        </w:tc>
        <w:tc>
          <w:tcPr>
            <w:tcW w:w="1418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50;76</w:t>
            </w:r>
          </w:p>
        </w:tc>
        <w:tc>
          <w:tcPr>
            <w:tcW w:w="1134" w:type="dxa"/>
          </w:tcPr>
          <w:p w:rsidR="00F55BC5" w:rsidRPr="00D404EE" w:rsidRDefault="008604AE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1500</w:t>
            </w:r>
          </w:p>
        </w:tc>
        <w:tc>
          <w:tcPr>
            <w:tcW w:w="3543" w:type="dxa"/>
          </w:tcPr>
          <w:p w:rsidR="00F55BC5" w:rsidRPr="00D404EE" w:rsidRDefault="008604AE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стальные</w:t>
            </w:r>
          </w:p>
        </w:tc>
        <w:tc>
          <w:tcPr>
            <w:tcW w:w="1418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1972</w:t>
            </w:r>
          </w:p>
        </w:tc>
      </w:tr>
      <w:tr w:rsidR="00F55BC5" w:rsidRPr="00D404EE" w:rsidTr="00895C69">
        <w:trPr>
          <w:trHeight w:val="93"/>
        </w:trPr>
        <w:tc>
          <w:tcPr>
            <w:tcW w:w="2410" w:type="dxa"/>
          </w:tcPr>
          <w:p w:rsidR="00F55BC5" w:rsidRPr="00366333" w:rsidRDefault="00F55BC5" w:rsidP="00F55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Журавец</w:t>
            </w:r>
            <w:proofErr w:type="spellEnd"/>
          </w:p>
        </w:tc>
        <w:tc>
          <w:tcPr>
            <w:tcW w:w="1418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50;76</w:t>
            </w:r>
          </w:p>
        </w:tc>
        <w:tc>
          <w:tcPr>
            <w:tcW w:w="1134" w:type="dxa"/>
          </w:tcPr>
          <w:p w:rsidR="00F55BC5" w:rsidRPr="00D404EE" w:rsidRDefault="008604AE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3000</w:t>
            </w:r>
          </w:p>
        </w:tc>
        <w:tc>
          <w:tcPr>
            <w:tcW w:w="3543" w:type="dxa"/>
          </w:tcPr>
          <w:p w:rsidR="00F55BC5" w:rsidRPr="00D404EE" w:rsidRDefault="008604AE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стальные</w:t>
            </w:r>
          </w:p>
        </w:tc>
        <w:tc>
          <w:tcPr>
            <w:tcW w:w="1418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1969</w:t>
            </w:r>
          </w:p>
        </w:tc>
      </w:tr>
      <w:tr w:rsidR="00F55BC5" w:rsidRPr="00D404EE" w:rsidTr="00895C69">
        <w:trPr>
          <w:trHeight w:val="93"/>
        </w:trPr>
        <w:tc>
          <w:tcPr>
            <w:tcW w:w="2410" w:type="dxa"/>
          </w:tcPr>
          <w:p w:rsidR="00F55BC5" w:rsidRPr="00366333" w:rsidRDefault="00F55BC5" w:rsidP="00F55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Протасово</w:t>
            </w:r>
            <w:proofErr w:type="spellEnd"/>
          </w:p>
        </w:tc>
        <w:tc>
          <w:tcPr>
            <w:tcW w:w="1418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50;76;100</w:t>
            </w:r>
          </w:p>
        </w:tc>
        <w:tc>
          <w:tcPr>
            <w:tcW w:w="1134" w:type="dxa"/>
          </w:tcPr>
          <w:p w:rsidR="00F55BC5" w:rsidRPr="00D404EE" w:rsidRDefault="008604AE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3543" w:type="dxa"/>
          </w:tcPr>
          <w:p w:rsidR="00F55BC5" w:rsidRPr="00D404EE" w:rsidRDefault="008604AE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Полиэтилен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стальные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,а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сбоцементные</w:t>
            </w:r>
            <w:proofErr w:type="spellEnd"/>
          </w:p>
        </w:tc>
        <w:tc>
          <w:tcPr>
            <w:tcW w:w="1418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404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1973</w:t>
            </w:r>
          </w:p>
        </w:tc>
      </w:tr>
      <w:tr w:rsidR="00F55BC5" w:rsidRPr="00D404EE" w:rsidTr="00895C69">
        <w:trPr>
          <w:trHeight w:val="93"/>
        </w:trPr>
        <w:tc>
          <w:tcPr>
            <w:tcW w:w="2410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55BC5" w:rsidRPr="00D404EE" w:rsidRDefault="008604AE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3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F55BC5" w:rsidRPr="00D404EE" w:rsidRDefault="00F55BC5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52E39" w:rsidRDefault="00952E39" w:rsidP="00952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2E39" w:rsidRDefault="00952E39" w:rsidP="00952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4EE">
        <w:rPr>
          <w:rFonts w:ascii="Times New Roman" w:hAnsi="Times New Roman" w:cs="Times New Roman"/>
          <w:sz w:val="24"/>
          <w:szCs w:val="24"/>
        </w:rPr>
        <w:t>Баланс подачи и реализации воды представлен в таблицах 4  и 5.</w:t>
      </w:r>
    </w:p>
    <w:p w:rsidR="00952E39" w:rsidRDefault="00952E39" w:rsidP="00952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E39" w:rsidRDefault="00952E39" w:rsidP="00952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4EE">
        <w:rPr>
          <w:rFonts w:ascii="Times New Roman" w:hAnsi="Times New Roman" w:cs="Times New Roman"/>
          <w:b/>
          <w:sz w:val="24"/>
          <w:szCs w:val="24"/>
        </w:rPr>
        <w:t>Таблица 4 – Баланс подачи и реализации воды, тыс. год</w:t>
      </w:r>
    </w:p>
    <w:p w:rsidR="00952E39" w:rsidRPr="00D404EE" w:rsidRDefault="00952E39" w:rsidP="00952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417"/>
        <w:gridCol w:w="993"/>
        <w:gridCol w:w="850"/>
        <w:gridCol w:w="851"/>
        <w:gridCol w:w="850"/>
        <w:gridCol w:w="851"/>
        <w:gridCol w:w="708"/>
        <w:gridCol w:w="1418"/>
      </w:tblGrid>
      <w:tr w:rsidR="00525B37" w:rsidRPr="007670E9" w:rsidTr="00A85C42">
        <w:trPr>
          <w:cantSplit/>
          <w:trHeight w:val="1872"/>
        </w:trPr>
        <w:tc>
          <w:tcPr>
            <w:tcW w:w="1985" w:type="dxa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Наименование параметра</w:t>
            </w:r>
          </w:p>
        </w:tc>
        <w:tc>
          <w:tcPr>
            <w:tcW w:w="1417" w:type="dxa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993" w:type="dxa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0" w:type="dxa"/>
            <w:textDirection w:val="btLr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Успенское</w:t>
            </w:r>
          </w:p>
        </w:tc>
        <w:tc>
          <w:tcPr>
            <w:tcW w:w="851" w:type="dxa"/>
            <w:textDirection w:val="btLr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Николаевка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.Ц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ентральная</w:t>
            </w:r>
            <w:proofErr w:type="spellEnd"/>
          </w:p>
        </w:tc>
        <w:tc>
          <w:tcPr>
            <w:tcW w:w="850" w:type="dxa"/>
            <w:textDirection w:val="btLr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Николаевка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.О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ктябрьская</w:t>
            </w:r>
            <w:proofErr w:type="spellEnd"/>
          </w:p>
        </w:tc>
        <w:tc>
          <w:tcPr>
            <w:tcW w:w="851" w:type="dxa"/>
            <w:textDirection w:val="btLr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Большегорье</w:t>
            </w:r>
            <w:proofErr w:type="spellEnd"/>
          </w:p>
        </w:tc>
        <w:tc>
          <w:tcPr>
            <w:tcW w:w="708" w:type="dxa"/>
            <w:textDirection w:val="btLr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Журавец</w:t>
            </w:r>
            <w:proofErr w:type="spellEnd"/>
          </w:p>
        </w:tc>
        <w:tc>
          <w:tcPr>
            <w:tcW w:w="1418" w:type="dxa"/>
            <w:textDirection w:val="btLr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Протасово</w:t>
            </w:r>
            <w:proofErr w:type="spellEnd"/>
          </w:p>
        </w:tc>
      </w:tr>
      <w:tr w:rsidR="00463E6B" w:rsidRPr="007670E9" w:rsidTr="00A85C42">
        <w:trPr>
          <w:trHeight w:val="208"/>
        </w:trPr>
        <w:tc>
          <w:tcPr>
            <w:tcW w:w="1985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Объем забора (подъема) воды, в </w:t>
            </w:r>
            <w:proofErr w:type="spell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т.ч</w:t>
            </w:r>
            <w:proofErr w:type="spell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.: </w:t>
            </w:r>
          </w:p>
        </w:tc>
        <w:tc>
          <w:tcPr>
            <w:tcW w:w="1417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³/год </w:t>
            </w:r>
          </w:p>
        </w:tc>
        <w:tc>
          <w:tcPr>
            <w:tcW w:w="993" w:type="dxa"/>
          </w:tcPr>
          <w:p w:rsidR="00463E6B" w:rsidRPr="007670E9" w:rsidRDefault="00463E6B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60,59</w:t>
            </w:r>
          </w:p>
        </w:tc>
        <w:tc>
          <w:tcPr>
            <w:tcW w:w="850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15,39</w:t>
            </w:r>
          </w:p>
        </w:tc>
        <w:tc>
          <w:tcPr>
            <w:tcW w:w="851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12,28</w:t>
            </w:r>
          </w:p>
        </w:tc>
        <w:tc>
          <w:tcPr>
            <w:tcW w:w="850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11,4</w:t>
            </w:r>
          </w:p>
        </w:tc>
        <w:tc>
          <w:tcPr>
            <w:tcW w:w="851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3,99</w:t>
            </w:r>
          </w:p>
        </w:tc>
        <w:tc>
          <w:tcPr>
            <w:tcW w:w="708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2,14</w:t>
            </w:r>
          </w:p>
        </w:tc>
        <w:tc>
          <w:tcPr>
            <w:tcW w:w="1418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15,39</w:t>
            </w:r>
          </w:p>
        </w:tc>
      </w:tr>
      <w:tr w:rsidR="00463E6B" w:rsidRPr="007670E9" w:rsidTr="00A85C42">
        <w:trPr>
          <w:trHeight w:val="323"/>
        </w:trPr>
        <w:tc>
          <w:tcPr>
            <w:tcW w:w="1985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Отпуск воды в водопроводную сеть, в </w:t>
            </w:r>
            <w:proofErr w:type="spell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т.ч</w:t>
            </w:r>
            <w:proofErr w:type="spell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.: </w:t>
            </w:r>
          </w:p>
        </w:tc>
        <w:tc>
          <w:tcPr>
            <w:tcW w:w="1417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³/год </w:t>
            </w:r>
          </w:p>
        </w:tc>
        <w:tc>
          <w:tcPr>
            <w:tcW w:w="993" w:type="dxa"/>
          </w:tcPr>
          <w:p w:rsidR="00463E6B" w:rsidRPr="007670E9" w:rsidRDefault="00463E6B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60,59</w:t>
            </w:r>
          </w:p>
        </w:tc>
        <w:tc>
          <w:tcPr>
            <w:tcW w:w="850" w:type="dxa"/>
          </w:tcPr>
          <w:p w:rsidR="00463E6B" w:rsidRPr="007670E9" w:rsidRDefault="00463E6B" w:rsidP="0037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15,39</w:t>
            </w:r>
          </w:p>
        </w:tc>
        <w:tc>
          <w:tcPr>
            <w:tcW w:w="851" w:type="dxa"/>
          </w:tcPr>
          <w:p w:rsidR="00463E6B" w:rsidRPr="007670E9" w:rsidRDefault="00463E6B" w:rsidP="0037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12,28</w:t>
            </w:r>
          </w:p>
        </w:tc>
        <w:tc>
          <w:tcPr>
            <w:tcW w:w="850" w:type="dxa"/>
          </w:tcPr>
          <w:p w:rsidR="00463E6B" w:rsidRPr="007670E9" w:rsidRDefault="00463E6B" w:rsidP="0037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11,4</w:t>
            </w:r>
          </w:p>
        </w:tc>
        <w:tc>
          <w:tcPr>
            <w:tcW w:w="851" w:type="dxa"/>
          </w:tcPr>
          <w:p w:rsidR="00463E6B" w:rsidRPr="007670E9" w:rsidRDefault="00463E6B" w:rsidP="0037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3,99</w:t>
            </w:r>
          </w:p>
        </w:tc>
        <w:tc>
          <w:tcPr>
            <w:tcW w:w="708" w:type="dxa"/>
          </w:tcPr>
          <w:p w:rsidR="00463E6B" w:rsidRPr="007670E9" w:rsidRDefault="00463E6B" w:rsidP="0037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2,14</w:t>
            </w:r>
          </w:p>
        </w:tc>
        <w:tc>
          <w:tcPr>
            <w:tcW w:w="1418" w:type="dxa"/>
          </w:tcPr>
          <w:p w:rsidR="00463E6B" w:rsidRPr="007670E9" w:rsidRDefault="00463E6B" w:rsidP="0037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15,39</w:t>
            </w:r>
          </w:p>
        </w:tc>
      </w:tr>
      <w:tr w:rsidR="00463E6B" w:rsidRPr="007670E9" w:rsidTr="00A85C42">
        <w:trPr>
          <w:trHeight w:val="323"/>
        </w:trPr>
        <w:tc>
          <w:tcPr>
            <w:tcW w:w="1985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утечк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и(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потери)</w:t>
            </w:r>
          </w:p>
        </w:tc>
        <w:tc>
          <w:tcPr>
            <w:tcW w:w="1417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³/год</w:t>
            </w:r>
          </w:p>
        </w:tc>
        <w:tc>
          <w:tcPr>
            <w:tcW w:w="993" w:type="dxa"/>
          </w:tcPr>
          <w:p w:rsidR="00463E6B" w:rsidRPr="007670E9" w:rsidRDefault="00463E6B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15,8 </w:t>
            </w:r>
          </w:p>
        </w:tc>
        <w:tc>
          <w:tcPr>
            <w:tcW w:w="850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4,0</w:t>
            </w:r>
          </w:p>
        </w:tc>
        <w:tc>
          <w:tcPr>
            <w:tcW w:w="851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3,2</w:t>
            </w:r>
          </w:p>
        </w:tc>
        <w:tc>
          <w:tcPr>
            <w:tcW w:w="850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851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708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0,6</w:t>
            </w:r>
          </w:p>
        </w:tc>
        <w:tc>
          <w:tcPr>
            <w:tcW w:w="1418" w:type="dxa"/>
          </w:tcPr>
          <w:p w:rsidR="00463E6B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4,0</w:t>
            </w:r>
          </w:p>
        </w:tc>
      </w:tr>
      <w:tr w:rsidR="007931CE" w:rsidRPr="007670E9" w:rsidTr="00A85C42">
        <w:trPr>
          <w:trHeight w:val="207"/>
        </w:trPr>
        <w:tc>
          <w:tcPr>
            <w:tcW w:w="1985" w:type="dxa"/>
          </w:tcPr>
          <w:p w:rsidR="007931CE" w:rsidRPr="007670E9" w:rsidRDefault="007931CE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Объем реализации воды </w:t>
            </w:r>
          </w:p>
        </w:tc>
        <w:tc>
          <w:tcPr>
            <w:tcW w:w="1417" w:type="dxa"/>
          </w:tcPr>
          <w:p w:rsidR="007931CE" w:rsidRPr="007670E9" w:rsidRDefault="007931CE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³/год </w:t>
            </w:r>
          </w:p>
        </w:tc>
        <w:tc>
          <w:tcPr>
            <w:tcW w:w="993" w:type="dxa"/>
          </w:tcPr>
          <w:p w:rsidR="007931CE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44,79</w:t>
            </w:r>
          </w:p>
        </w:tc>
        <w:tc>
          <w:tcPr>
            <w:tcW w:w="850" w:type="dxa"/>
          </w:tcPr>
          <w:p w:rsidR="007931CE" w:rsidRPr="007670E9" w:rsidRDefault="007931CE" w:rsidP="0037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11,</w:t>
            </w:r>
            <w:r w:rsidR="00951BC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</w:tcPr>
          <w:p w:rsidR="007931CE" w:rsidRPr="007670E9" w:rsidRDefault="007931CE" w:rsidP="00951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9,</w:t>
            </w:r>
            <w:r w:rsidR="00951BC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850" w:type="dxa"/>
          </w:tcPr>
          <w:p w:rsidR="007931CE" w:rsidRPr="007670E9" w:rsidRDefault="007931CE" w:rsidP="00951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8,</w:t>
            </w:r>
            <w:r w:rsidR="00951BC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</w:tcPr>
          <w:p w:rsidR="007931CE" w:rsidRPr="007670E9" w:rsidRDefault="00951BC3" w:rsidP="0037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2,99</w:t>
            </w:r>
          </w:p>
        </w:tc>
        <w:tc>
          <w:tcPr>
            <w:tcW w:w="708" w:type="dxa"/>
          </w:tcPr>
          <w:p w:rsidR="007931CE" w:rsidRPr="007670E9" w:rsidRDefault="00951BC3" w:rsidP="0037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1,54</w:t>
            </w:r>
          </w:p>
        </w:tc>
        <w:tc>
          <w:tcPr>
            <w:tcW w:w="1418" w:type="dxa"/>
          </w:tcPr>
          <w:p w:rsidR="007931CE" w:rsidRPr="007670E9" w:rsidRDefault="007931CE" w:rsidP="0037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11,</w:t>
            </w:r>
            <w:r w:rsidR="00951BC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</w:tbl>
    <w:p w:rsidR="00952E39" w:rsidRDefault="00952E39" w:rsidP="00952E39">
      <w:pPr>
        <w:spacing w:after="0" w:line="240" w:lineRule="auto"/>
        <w:ind w:left="473"/>
        <w:rPr>
          <w:b/>
          <w:sz w:val="24"/>
          <w:szCs w:val="24"/>
        </w:rPr>
      </w:pPr>
    </w:p>
    <w:p w:rsidR="00952E39" w:rsidRDefault="00952E39" w:rsidP="00952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0E9">
        <w:rPr>
          <w:rFonts w:ascii="Times New Roman" w:hAnsi="Times New Roman" w:cs="Times New Roman"/>
          <w:b/>
          <w:sz w:val="24"/>
          <w:szCs w:val="24"/>
        </w:rPr>
        <w:t xml:space="preserve">Таблица 5 – Баланс подачи и реализации воды, </w:t>
      </w:r>
      <w:proofErr w:type="gramStart"/>
      <w:r w:rsidRPr="007670E9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7670E9">
        <w:rPr>
          <w:rFonts w:ascii="Times New Roman" w:hAnsi="Times New Roman" w:cs="Times New Roman"/>
          <w:b/>
          <w:sz w:val="24"/>
          <w:szCs w:val="24"/>
        </w:rPr>
        <w:t>³/</w:t>
      </w:r>
      <w:proofErr w:type="spellStart"/>
      <w:r w:rsidRPr="007670E9">
        <w:rPr>
          <w:rFonts w:ascii="Times New Roman" w:hAnsi="Times New Roman" w:cs="Times New Roman"/>
          <w:b/>
          <w:sz w:val="24"/>
          <w:szCs w:val="24"/>
        </w:rPr>
        <w:t>сут</w:t>
      </w:r>
      <w:proofErr w:type="spellEnd"/>
    </w:p>
    <w:p w:rsidR="00952E39" w:rsidRDefault="00952E39" w:rsidP="00952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417"/>
        <w:gridCol w:w="993"/>
        <w:gridCol w:w="850"/>
        <w:gridCol w:w="851"/>
        <w:gridCol w:w="708"/>
        <w:gridCol w:w="851"/>
        <w:gridCol w:w="850"/>
        <w:gridCol w:w="1418"/>
      </w:tblGrid>
      <w:tr w:rsidR="00525B37" w:rsidRPr="007670E9" w:rsidTr="00A85C42">
        <w:trPr>
          <w:cantSplit/>
          <w:trHeight w:val="1753"/>
        </w:trPr>
        <w:tc>
          <w:tcPr>
            <w:tcW w:w="2093" w:type="dxa"/>
          </w:tcPr>
          <w:p w:rsidR="00525B37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Наименование </w:t>
            </w:r>
          </w:p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параметра</w:t>
            </w:r>
          </w:p>
        </w:tc>
        <w:tc>
          <w:tcPr>
            <w:tcW w:w="1417" w:type="dxa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993" w:type="dxa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0" w:type="dxa"/>
            <w:textDirection w:val="btLr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Успенское</w:t>
            </w:r>
          </w:p>
        </w:tc>
        <w:tc>
          <w:tcPr>
            <w:tcW w:w="851" w:type="dxa"/>
            <w:textDirection w:val="btLr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Николаевка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.Ц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ентральная</w:t>
            </w:r>
            <w:proofErr w:type="spellEnd"/>
          </w:p>
        </w:tc>
        <w:tc>
          <w:tcPr>
            <w:tcW w:w="708" w:type="dxa"/>
            <w:textDirection w:val="btLr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Николаевка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.О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ктябрьская</w:t>
            </w:r>
            <w:proofErr w:type="spellEnd"/>
          </w:p>
        </w:tc>
        <w:tc>
          <w:tcPr>
            <w:tcW w:w="851" w:type="dxa"/>
            <w:textDirection w:val="btLr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Большегорье</w:t>
            </w:r>
            <w:proofErr w:type="spellEnd"/>
          </w:p>
        </w:tc>
        <w:tc>
          <w:tcPr>
            <w:tcW w:w="850" w:type="dxa"/>
            <w:textDirection w:val="btLr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Журавец</w:t>
            </w:r>
            <w:proofErr w:type="spellEnd"/>
          </w:p>
        </w:tc>
        <w:tc>
          <w:tcPr>
            <w:tcW w:w="1418" w:type="dxa"/>
            <w:textDirection w:val="btLr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Протасово</w:t>
            </w:r>
            <w:proofErr w:type="spellEnd"/>
          </w:p>
        </w:tc>
      </w:tr>
      <w:tr w:rsidR="004B3559" w:rsidRPr="007670E9" w:rsidTr="00A85C42">
        <w:trPr>
          <w:trHeight w:val="323"/>
        </w:trPr>
        <w:tc>
          <w:tcPr>
            <w:tcW w:w="2093" w:type="dxa"/>
          </w:tcPr>
          <w:p w:rsidR="004B3559" w:rsidRPr="007670E9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Объем забора (подъема) воды, в </w:t>
            </w:r>
            <w:proofErr w:type="spell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т.ч</w:t>
            </w:r>
            <w:proofErr w:type="spell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.: </w:t>
            </w:r>
          </w:p>
        </w:tc>
        <w:tc>
          <w:tcPr>
            <w:tcW w:w="1417" w:type="dxa"/>
          </w:tcPr>
          <w:p w:rsidR="004B3559" w:rsidRPr="007670E9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</w:t>
            </w:r>
            <w:proofErr w:type="gram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³/</w:t>
            </w:r>
            <w:proofErr w:type="spell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сут</w:t>
            </w:r>
            <w:proofErr w:type="spellEnd"/>
          </w:p>
        </w:tc>
        <w:tc>
          <w:tcPr>
            <w:tcW w:w="993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199,2</w:t>
            </w:r>
          </w:p>
        </w:tc>
        <w:tc>
          <w:tcPr>
            <w:tcW w:w="850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50,6</w:t>
            </w:r>
          </w:p>
        </w:tc>
        <w:tc>
          <w:tcPr>
            <w:tcW w:w="851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40,4</w:t>
            </w:r>
          </w:p>
        </w:tc>
        <w:tc>
          <w:tcPr>
            <w:tcW w:w="708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37,5</w:t>
            </w:r>
          </w:p>
        </w:tc>
        <w:tc>
          <w:tcPr>
            <w:tcW w:w="851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13,1</w:t>
            </w:r>
          </w:p>
        </w:tc>
        <w:tc>
          <w:tcPr>
            <w:tcW w:w="850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7,0</w:t>
            </w:r>
          </w:p>
        </w:tc>
        <w:tc>
          <w:tcPr>
            <w:tcW w:w="1418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50,6</w:t>
            </w:r>
          </w:p>
        </w:tc>
      </w:tr>
      <w:tr w:rsidR="004B3559" w:rsidRPr="007670E9" w:rsidTr="00A85C42">
        <w:trPr>
          <w:trHeight w:val="322"/>
        </w:trPr>
        <w:tc>
          <w:tcPr>
            <w:tcW w:w="2093" w:type="dxa"/>
          </w:tcPr>
          <w:p w:rsidR="004B3559" w:rsidRPr="007670E9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Отпуск воды в </w:t>
            </w:r>
            <w:proofErr w:type="gram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во-</w:t>
            </w:r>
            <w:proofErr w:type="spell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допроводную</w:t>
            </w:r>
            <w:proofErr w:type="spellEnd"/>
            <w:proofErr w:type="gram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сеть, в </w:t>
            </w:r>
            <w:proofErr w:type="spell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т.ч</w:t>
            </w:r>
            <w:proofErr w:type="spell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.: </w:t>
            </w:r>
          </w:p>
        </w:tc>
        <w:tc>
          <w:tcPr>
            <w:tcW w:w="1417" w:type="dxa"/>
          </w:tcPr>
          <w:p w:rsidR="004B3559" w:rsidRPr="007670E9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</w:t>
            </w:r>
            <w:proofErr w:type="gram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³/</w:t>
            </w:r>
            <w:proofErr w:type="spell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сут</w:t>
            </w:r>
            <w:proofErr w:type="spellEnd"/>
          </w:p>
        </w:tc>
        <w:tc>
          <w:tcPr>
            <w:tcW w:w="993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199,2</w:t>
            </w:r>
          </w:p>
        </w:tc>
        <w:tc>
          <w:tcPr>
            <w:tcW w:w="850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50,6</w:t>
            </w:r>
          </w:p>
        </w:tc>
        <w:tc>
          <w:tcPr>
            <w:tcW w:w="851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40,4</w:t>
            </w:r>
          </w:p>
        </w:tc>
        <w:tc>
          <w:tcPr>
            <w:tcW w:w="708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37,5</w:t>
            </w:r>
          </w:p>
        </w:tc>
        <w:tc>
          <w:tcPr>
            <w:tcW w:w="851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13,1</w:t>
            </w:r>
          </w:p>
        </w:tc>
        <w:tc>
          <w:tcPr>
            <w:tcW w:w="850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7,0</w:t>
            </w:r>
          </w:p>
        </w:tc>
        <w:tc>
          <w:tcPr>
            <w:tcW w:w="1418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50,6</w:t>
            </w:r>
          </w:p>
        </w:tc>
      </w:tr>
      <w:tr w:rsidR="00D825A1" w:rsidRPr="007670E9" w:rsidTr="00A85C42">
        <w:trPr>
          <w:trHeight w:val="322"/>
        </w:trPr>
        <w:tc>
          <w:tcPr>
            <w:tcW w:w="2093" w:type="dxa"/>
          </w:tcPr>
          <w:p w:rsidR="00D825A1" w:rsidRPr="007670E9" w:rsidRDefault="00D825A1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утечк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и(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потери)</w:t>
            </w:r>
          </w:p>
        </w:tc>
        <w:tc>
          <w:tcPr>
            <w:tcW w:w="1417" w:type="dxa"/>
          </w:tcPr>
          <w:p w:rsidR="00D825A1" w:rsidRPr="007670E9" w:rsidRDefault="00D825A1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</w:t>
            </w:r>
            <w:proofErr w:type="gram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³/</w:t>
            </w:r>
            <w:proofErr w:type="spell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сут</w:t>
            </w:r>
            <w:proofErr w:type="spellEnd"/>
          </w:p>
        </w:tc>
        <w:tc>
          <w:tcPr>
            <w:tcW w:w="993" w:type="dxa"/>
          </w:tcPr>
          <w:p w:rsidR="00D825A1" w:rsidRPr="007670E9" w:rsidRDefault="00463E6B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51,6</w:t>
            </w:r>
          </w:p>
        </w:tc>
        <w:tc>
          <w:tcPr>
            <w:tcW w:w="850" w:type="dxa"/>
          </w:tcPr>
          <w:p w:rsidR="00D825A1" w:rsidRDefault="00D825A1" w:rsidP="0037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13,1</w:t>
            </w:r>
          </w:p>
        </w:tc>
        <w:tc>
          <w:tcPr>
            <w:tcW w:w="851" w:type="dxa"/>
          </w:tcPr>
          <w:p w:rsidR="00D825A1" w:rsidRDefault="00D825A1" w:rsidP="0037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708" w:type="dxa"/>
          </w:tcPr>
          <w:p w:rsidR="00D825A1" w:rsidRDefault="00D825A1" w:rsidP="0037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9,7</w:t>
            </w:r>
          </w:p>
        </w:tc>
        <w:tc>
          <w:tcPr>
            <w:tcW w:w="851" w:type="dxa"/>
          </w:tcPr>
          <w:p w:rsidR="00D825A1" w:rsidRDefault="00D825A1" w:rsidP="0037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850" w:type="dxa"/>
          </w:tcPr>
          <w:p w:rsidR="00D825A1" w:rsidRDefault="00D825A1" w:rsidP="0037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1,8</w:t>
            </w:r>
          </w:p>
        </w:tc>
        <w:tc>
          <w:tcPr>
            <w:tcW w:w="1418" w:type="dxa"/>
          </w:tcPr>
          <w:p w:rsidR="00D825A1" w:rsidRDefault="00D825A1" w:rsidP="0037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13,1</w:t>
            </w:r>
          </w:p>
        </w:tc>
      </w:tr>
      <w:tr w:rsidR="00525B37" w:rsidRPr="007670E9" w:rsidTr="00A85C42">
        <w:trPr>
          <w:trHeight w:val="208"/>
        </w:trPr>
        <w:tc>
          <w:tcPr>
            <w:tcW w:w="2093" w:type="dxa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Объем реализации воды </w:t>
            </w:r>
          </w:p>
        </w:tc>
        <w:tc>
          <w:tcPr>
            <w:tcW w:w="1417" w:type="dxa"/>
          </w:tcPr>
          <w:p w:rsidR="00525B37" w:rsidRPr="007670E9" w:rsidRDefault="00525B37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</w:t>
            </w:r>
            <w:proofErr w:type="gram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³/</w:t>
            </w:r>
            <w:proofErr w:type="spell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сут</w:t>
            </w:r>
            <w:proofErr w:type="spellEnd"/>
          </w:p>
        </w:tc>
        <w:tc>
          <w:tcPr>
            <w:tcW w:w="993" w:type="dxa"/>
          </w:tcPr>
          <w:p w:rsidR="00525B37" w:rsidRPr="007670E9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147,6</w:t>
            </w:r>
          </w:p>
        </w:tc>
        <w:tc>
          <w:tcPr>
            <w:tcW w:w="850" w:type="dxa"/>
          </w:tcPr>
          <w:p w:rsidR="00525B37" w:rsidRPr="007670E9" w:rsidRDefault="00D825A1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37,5</w:t>
            </w:r>
          </w:p>
        </w:tc>
        <w:tc>
          <w:tcPr>
            <w:tcW w:w="851" w:type="dxa"/>
          </w:tcPr>
          <w:p w:rsidR="00525B37" w:rsidRPr="007670E9" w:rsidRDefault="00D825A1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29,9</w:t>
            </w:r>
          </w:p>
        </w:tc>
        <w:tc>
          <w:tcPr>
            <w:tcW w:w="708" w:type="dxa"/>
          </w:tcPr>
          <w:p w:rsidR="00525B37" w:rsidRPr="007670E9" w:rsidRDefault="00D825A1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27,8</w:t>
            </w:r>
          </w:p>
        </w:tc>
        <w:tc>
          <w:tcPr>
            <w:tcW w:w="851" w:type="dxa"/>
          </w:tcPr>
          <w:p w:rsidR="00525B37" w:rsidRPr="007670E9" w:rsidRDefault="00D825A1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9,7</w:t>
            </w:r>
          </w:p>
        </w:tc>
        <w:tc>
          <w:tcPr>
            <w:tcW w:w="850" w:type="dxa"/>
          </w:tcPr>
          <w:p w:rsidR="00525B37" w:rsidRPr="007670E9" w:rsidRDefault="00D825A1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5,2</w:t>
            </w:r>
          </w:p>
        </w:tc>
        <w:tc>
          <w:tcPr>
            <w:tcW w:w="1418" w:type="dxa"/>
          </w:tcPr>
          <w:p w:rsidR="00525B37" w:rsidRPr="007670E9" w:rsidRDefault="00D825A1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37,5</w:t>
            </w:r>
          </w:p>
        </w:tc>
      </w:tr>
    </w:tbl>
    <w:p w:rsidR="00952E39" w:rsidRDefault="00952E39" w:rsidP="00952E39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E39" w:rsidRDefault="00952E39" w:rsidP="00952E39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88B">
        <w:rPr>
          <w:rFonts w:ascii="Times New Roman" w:hAnsi="Times New Roman" w:cs="Times New Roman"/>
          <w:b/>
          <w:sz w:val="24"/>
          <w:szCs w:val="24"/>
        </w:rPr>
        <w:t>Описание существующих проблем, возникающих при водоснабжении</w:t>
      </w:r>
    </w:p>
    <w:p w:rsidR="00952E39" w:rsidRDefault="00952E39" w:rsidP="00952E39">
      <w:pPr>
        <w:pStyle w:val="11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688B">
        <w:rPr>
          <w:rFonts w:ascii="Times New Roman" w:hAnsi="Times New Roman" w:cs="Times New Roman"/>
          <w:sz w:val="24"/>
          <w:szCs w:val="24"/>
        </w:rPr>
        <w:t xml:space="preserve">Большая часть водопроводных сетей на территории  </w:t>
      </w:r>
      <w:proofErr w:type="spellStart"/>
      <w:r w:rsidR="007C5209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E7688B">
        <w:rPr>
          <w:rFonts w:ascii="Times New Roman" w:hAnsi="Times New Roman" w:cs="Times New Roman"/>
          <w:sz w:val="24"/>
          <w:szCs w:val="24"/>
        </w:rPr>
        <w:t xml:space="preserve"> сельского  поселения находится в неудовлетворительном состоянии - ветхие и требует перекладки.</w:t>
      </w:r>
    </w:p>
    <w:p w:rsidR="00952E39" w:rsidRDefault="00952E39" w:rsidP="00952E39">
      <w:pPr>
        <w:pStyle w:val="11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688B">
        <w:rPr>
          <w:rFonts w:ascii="Times New Roman" w:hAnsi="Times New Roman" w:cs="Times New Roman"/>
          <w:sz w:val="24"/>
          <w:szCs w:val="24"/>
        </w:rPr>
        <w:lastRenderedPageBreak/>
        <w:t xml:space="preserve">Оборудование </w:t>
      </w:r>
      <w:r>
        <w:rPr>
          <w:rFonts w:ascii="Times New Roman" w:hAnsi="Times New Roman" w:cs="Times New Roman"/>
          <w:sz w:val="24"/>
          <w:szCs w:val="24"/>
        </w:rPr>
        <w:t>артезианск</w:t>
      </w:r>
      <w:r w:rsidR="007C5209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скважин</w:t>
      </w:r>
      <w:r w:rsidR="007C5209">
        <w:rPr>
          <w:rFonts w:ascii="Times New Roman" w:hAnsi="Times New Roman" w:cs="Times New Roman"/>
          <w:sz w:val="24"/>
          <w:szCs w:val="24"/>
        </w:rPr>
        <w:t xml:space="preserve">ы, </w:t>
      </w:r>
      <w:proofErr w:type="spellStart"/>
      <w:r w:rsidR="007C5209">
        <w:rPr>
          <w:rFonts w:ascii="Times New Roman" w:hAnsi="Times New Roman" w:cs="Times New Roman"/>
          <w:sz w:val="24"/>
          <w:szCs w:val="24"/>
        </w:rPr>
        <w:t>каптажных</w:t>
      </w:r>
      <w:proofErr w:type="spellEnd"/>
      <w:r w:rsidR="007C5209">
        <w:rPr>
          <w:rFonts w:ascii="Times New Roman" w:hAnsi="Times New Roman" w:cs="Times New Roman"/>
          <w:sz w:val="24"/>
          <w:szCs w:val="24"/>
        </w:rPr>
        <w:t xml:space="preserve"> колодцев</w:t>
      </w:r>
      <w:r w:rsidRPr="00E7688B">
        <w:rPr>
          <w:rFonts w:ascii="Times New Roman" w:hAnsi="Times New Roman" w:cs="Times New Roman"/>
          <w:sz w:val="24"/>
          <w:szCs w:val="24"/>
        </w:rPr>
        <w:t xml:space="preserve"> эксплуатируются более 30 </w:t>
      </w:r>
      <w:proofErr w:type="gramStart"/>
      <w:r w:rsidRPr="00E7688B">
        <w:rPr>
          <w:rFonts w:ascii="Times New Roman" w:hAnsi="Times New Roman" w:cs="Times New Roman"/>
          <w:sz w:val="24"/>
          <w:szCs w:val="24"/>
        </w:rPr>
        <w:t>лет</w:t>
      </w:r>
      <w:proofErr w:type="gramEnd"/>
      <w:r w:rsidRPr="00E7688B">
        <w:rPr>
          <w:rFonts w:ascii="Times New Roman" w:hAnsi="Times New Roman" w:cs="Times New Roman"/>
          <w:sz w:val="24"/>
          <w:szCs w:val="24"/>
        </w:rPr>
        <w:t xml:space="preserve"> и требует замены на современное энергосберегающее.</w:t>
      </w:r>
    </w:p>
    <w:p w:rsidR="00952E39" w:rsidRPr="00E7688B" w:rsidRDefault="00952E39" w:rsidP="00952E39">
      <w:pPr>
        <w:pStyle w:val="11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091">
        <w:rPr>
          <w:rFonts w:ascii="Times New Roman" w:hAnsi="Times New Roman" w:cs="Times New Roman"/>
          <w:sz w:val="24"/>
          <w:szCs w:val="24"/>
        </w:rPr>
        <w:t xml:space="preserve">Заиливание </w:t>
      </w:r>
      <w:proofErr w:type="gramStart"/>
      <w:r w:rsidRPr="003E3091">
        <w:rPr>
          <w:rFonts w:ascii="Times New Roman" w:hAnsi="Times New Roman" w:cs="Times New Roman"/>
          <w:sz w:val="24"/>
          <w:szCs w:val="24"/>
        </w:rPr>
        <w:t>скважин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3E3091">
        <w:rPr>
          <w:rFonts w:ascii="Times New Roman" w:hAnsi="Times New Roman" w:cs="Times New Roman"/>
          <w:sz w:val="24"/>
          <w:szCs w:val="24"/>
        </w:rPr>
        <w:t xml:space="preserve"> обусловленное засорением фильтра скважины и водозаборной части мелким илом. Фильтр скважины не способен уловить мельчайшие частички ила, поэтому они проникают в скважину и оседают на её дне. Со временем их становится всё больше и больше, ил уплотняется и заполняет всё большую часть скважины. Чем сильнее заиливается скважина, тем меньше дебит скважины, если не проводить прочистку скважины, то приток воды может совсем прекратиться.</w:t>
      </w:r>
    </w:p>
    <w:p w:rsidR="00952E39" w:rsidRPr="00E7688B" w:rsidRDefault="00952E39" w:rsidP="00952E39">
      <w:pPr>
        <w:pStyle w:val="11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952E39" w:rsidRPr="009C6D85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6D85">
        <w:rPr>
          <w:rFonts w:ascii="Times New Roman" w:hAnsi="Times New Roman" w:cs="Times New Roman"/>
          <w:sz w:val="24"/>
          <w:szCs w:val="24"/>
        </w:rPr>
        <w:t>Основные</w:t>
      </w:r>
      <w:r w:rsidRPr="009C6D8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C6D85">
        <w:rPr>
          <w:rFonts w:ascii="Times New Roman" w:hAnsi="Times New Roman" w:cs="Times New Roman"/>
          <w:sz w:val="24"/>
          <w:szCs w:val="24"/>
        </w:rPr>
        <w:t>особенности</w:t>
      </w:r>
      <w:r w:rsidRPr="009C6D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6D85">
        <w:rPr>
          <w:rFonts w:ascii="Times New Roman" w:hAnsi="Times New Roman" w:cs="Times New Roman"/>
          <w:sz w:val="24"/>
          <w:szCs w:val="24"/>
        </w:rPr>
        <w:t>и</w:t>
      </w:r>
      <w:r w:rsidRPr="009C6D8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6D85">
        <w:rPr>
          <w:rFonts w:ascii="Times New Roman" w:hAnsi="Times New Roman" w:cs="Times New Roman"/>
          <w:sz w:val="24"/>
          <w:szCs w:val="24"/>
        </w:rPr>
        <w:t>недостатки</w:t>
      </w:r>
      <w:r w:rsidRPr="009C6D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D85">
        <w:rPr>
          <w:rFonts w:ascii="Times New Roman" w:hAnsi="Times New Roman" w:cs="Times New Roman"/>
          <w:sz w:val="24"/>
          <w:szCs w:val="24"/>
        </w:rPr>
        <w:t>существующей системы</w:t>
      </w:r>
      <w:r w:rsidRPr="009C6D85">
        <w:rPr>
          <w:rFonts w:ascii="Times New Roman" w:hAnsi="Times New Roman" w:cs="Times New Roman"/>
          <w:spacing w:val="-2"/>
          <w:sz w:val="24"/>
          <w:szCs w:val="24"/>
        </w:rPr>
        <w:t xml:space="preserve"> водоснабжения:</w:t>
      </w:r>
    </w:p>
    <w:p w:rsidR="00952E39" w:rsidRPr="00E7688B" w:rsidRDefault="007C520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2E39" w:rsidRPr="009C6D85">
        <w:rPr>
          <w:rFonts w:ascii="Times New Roman" w:hAnsi="Times New Roman" w:cs="Times New Roman"/>
          <w:spacing w:val="-2"/>
          <w:sz w:val="24"/>
          <w:szCs w:val="24"/>
        </w:rPr>
        <w:t>- качество</w:t>
      </w:r>
      <w:r w:rsidR="00952E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52E39" w:rsidRPr="009C6D85">
        <w:rPr>
          <w:rFonts w:ascii="Times New Roman" w:hAnsi="Times New Roman" w:cs="Times New Roman"/>
          <w:spacing w:val="-4"/>
          <w:sz w:val="24"/>
          <w:szCs w:val="24"/>
        </w:rPr>
        <w:t>воды,</w:t>
      </w:r>
      <w:r w:rsidR="00952E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52E39" w:rsidRPr="009C6D85">
        <w:rPr>
          <w:rFonts w:ascii="Times New Roman" w:hAnsi="Times New Roman" w:cs="Times New Roman"/>
          <w:spacing w:val="-2"/>
          <w:sz w:val="24"/>
          <w:szCs w:val="24"/>
        </w:rPr>
        <w:t>подаваемой</w:t>
      </w:r>
      <w:r w:rsidR="00952E39" w:rsidRPr="009C6D85">
        <w:rPr>
          <w:rFonts w:ascii="Times New Roman" w:hAnsi="Times New Roman" w:cs="Times New Roman"/>
          <w:sz w:val="24"/>
          <w:szCs w:val="24"/>
        </w:rPr>
        <w:tab/>
      </w:r>
      <w:r w:rsidR="00952E39" w:rsidRPr="009C6D85">
        <w:rPr>
          <w:rFonts w:ascii="Times New Roman" w:hAnsi="Times New Roman" w:cs="Times New Roman"/>
          <w:spacing w:val="-2"/>
          <w:sz w:val="24"/>
          <w:szCs w:val="24"/>
        </w:rPr>
        <w:t>потребителю</w:t>
      </w:r>
      <w:r w:rsidR="00952E39" w:rsidRPr="009C6D85">
        <w:rPr>
          <w:rFonts w:ascii="Times New Roman" w:hAnsi="Times New Roman" w:cs="Times New Roman"/>
          <w:sz w:val="24"/>
          <w:szCs w:val="24"/>
        </w:rPr>
        <w:tab/>
      </w:r>
      <w:r w:rsidR="00952E39" w:rsidRPr="009C6D85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="00952E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52E39" w:rsidRPr="009C6D85">
        <w:rPr>
          <w:rFonts w:ascii="Times New Roman" w:hAnsi="Times New Roman" w:cs="Times New Roman"/>
          <w:spacing w:val="-2"/>
          <w:sz w:val="24"/>
          <w:szCs w:val="24"/>
        </w:rPr>
        <w:t>питьевые</w:t>
      </w:r>
      <w:r w:rsidR="00952E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52E39" w:rsidRPr="009C6D85">
        <w:rPr>
          <w:rFonts w:ascii="Times New Roman" w:hAnsi="Times New Roman" w:cs="Times New Roman"/>
          <w:spacing w:val="-2"/>
          <w:sz w:val="24"/>
          <w:szCs w:val="24"/>
        </w:rPr>
        <w:t>цели,</w:t>
      </w:r>
      <w:r w:rsidR="00952E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52E39" w:rsidRPr="009C6D85">
        <w:rPr>
          <w:rFonts w:ascii="Times New Roman" w:hAnsi="Times New Roman" w:cs="Times New Roman"/>
          <w:spacing w:val="-6"/>
          <w:sz w:val="24"/>
          <w:szCs w:val="24"/>
        </w:rPr>
        <w:t>не</w:t>
      </w:r>
      <w:r w:rsidR="00952E39" w:rsidRPr="009C6D85">
        <w:rPr>
          <w:rFonts w:ascii="Times New Roman" w:hAnsi="Times New Roman" w:cs="Times New Roman"/>
          <w:sz w:val="24"/>
          <w:szCs w:val="24"/>
        </w:rPr>
        <w:tab/>
      </w:r>
      <w:r w:rsidR="00952E39" w:rsidRPr="009C6D85">
        <w:rPr>
          <w:rFonts w:ascii="Times New Roman" w:hAnsi="Times New Roman" w:cs="Times New Roman"/>
          <w:spacing w:val="-2"/>
          <w:sz w:val="24"/>
          <w:szCs w:val="24"/>
        </w:rPr>
        <w:t xml:space="preserve">всегда </w:t>
      </w:r>
      <w:r w:rsidR="00952E39" w:rsidRPr="009C6D85">
        <w:rPr>
          <w:rFonts w:ascii="Times New Roman" w:hAnsi="Times New Roman" w:cs="Times New Roman"/>
          <w:sz w:val="24"/>
          <w:szCs w:val="24"/>
        </w:rPr>
        <w:t>соответствует установленным нормативам;</w:t>
      </w:r>
    </w:p>
    <w:p w:rsidR="00952E39" w:rsidRPr="00E7688B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688B">
        <w:rPr>
          <w:rFonts w:ascii="Times New Roman" w:hAnsi="Times New Roman" w:cs="Times New Roman"/>
          <w:spacing w:val="-2"/>
          <w:sz w:val="24"/>
          <w:szCs w:val="24"/>
        </w:rPr>
        <w:t>Услуги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688B">
        <w:rPr>
          <w:rFonts w:ascii="Times New Roman" w:hAnsi="Times New Roman" w:cs="Times New Roman"/>
          <w:spacing w:val="-5"/>
          <w:sz w:val="24"/>
          <w:szCs w:val="24"/>
        </w:rPr>
        <w:t>по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688B">
        <w:rPr>
          <w:rFonts w:ascii="Times New Roman" w:hAnsi="Times New Roman" w:cs="Times New Roman"/>
          <w:sz w:val="24"/>
          <w:szCs w:val="24"/>
        </w:rPr>
        <w:t>водоснабжению</w:t>
      </w:r>
      <w:r w:rsidRPr="00E7688B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E7688B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E7688B">
        <w:rPr>
          <w:rFonts w:ascii="Times New Roman" w:hAnsi="Times New Roman" w:cs="Times New Roman"/>
          <w:sz w:val="24"/>
          <w:szCs w:val="24"/>
        </w:rPr>
        <w:tab/>
      </w:r>
      <w:r w:rsidRPr="00E7688B">
        <w:rPr>
          <w:rFonts w:ascii="Times New Roman" w:hAnsi="Times New Roman" w:cs="Times New Roman"/>
          <w:spacing w:val="-2"/>
          <w:sz w:val="24"/>
          <w:szCs w:val="24"/>
        </w:rPr>
        <w:t>водоотведению</w:t>
      </w:r>
      <w:r w:rsidRPr="00E7688B">
        <w:rPr>
          <w:rFonts w:ascii="Times New Roman" w:hAnsi="Times New Roman" w:cs="Times New Roman"/>
          <w:sz w:val="24"/>
          <w:szCs w:val="24"/>
        </w:rPr>
        <w:tab/>
        <w:t>потребителям</w:t>
      </w:r>
      <w:r w:rsidRPr="00E7688B">
        <w:rPr>
          <w:rFonts w:ascii="Times New Roman" w:hAnsi="Times New Roman" w:cs="Times New Roman"/>
          <w:spacing w:val="37"/>
          <w:sz w:val="24"/>
          <w:szCs w:val="24"/>
        </w:rPr>
        <w:t xml:space="preserve">  </w:t>
      </w:r>
      <w:r w:rsidRPr="00E7688B">
        <w:rPr>
          <w:rFonts w:ascii="Times New Roman" w:hAnsi="Times New Roman" w:cs="Times New Roman"/>
          <w:spacing w:val="-2"/>
          <w:sz w:val="24"/>
          <w:szCs w:val="24"/>
        </w:rPr>
        <w:t>оказывает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688B">
        <w:rPr>
          <w:rFonts w:ascii="Times New Roman" w:hAnsi="Times New Roman" w:cs="Times New Roman"/>
          <w:spacing w:val="-5"/>
          <w:sz w:val="24"/>
          <w:szCs w:val="24"/>
        </w:rPr>
        <w:t>МУП   «Пассажирские автоперевозки».</w:t>
      </w:r>
      <w:r w:rsidRPr="00E7688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768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E39" w:rsidRPr="00E7688B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2E39" w:rsidRDefault="00952E39" w:rsidP="00952E39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37ACA">
        <w:rPr>
          <w:rFonts w:ascii="Times New Roman" w:hAnsi="Times New Roman" w:cs="Times New Roman"/>
          <w:b/>
          <w:sz w:val="24"/>
          <w:szCs w:val="24"/>
        </w:rPr>
        <w:t>Таблица</w:t>
      </w:r>
      <w:r w:rsidRPr="00437AC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37ACA">
        <w:rPr>
          <w:rFonts w:ascii="Times New Roman" w:hAnsi="Times New Roman" w:cs="Times New Roman"/>
          <w:b/>
          <w:sz w:val="24"/>
          <w:szCs w:val="24"/>
        </w:rPr>
        <w:t>6</w:t>
      </w:r>
      <w:r w:rsidRPr="00437AC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37ACA">
        <w:rPr>
          <w:rFonts w:ascii="Times New Roman" w:hAnsi="Times New Roman" w:cs="Times New Roman"/>
          <w:b/>
          <w:sz w:val="24"/>
          <w:szCs w:val="24"/>
        </w:rPr>
        <w:t>–</w:t>
      </w:r>
      <w:r w:rsidRPr="00437AC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Структурный</w:t>
      </w:r>
      <w:r w:rsidRPr="00437AC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баланс</w:t>
      </w:r>
      <w:r w:rsidRPr="00437AC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Pr="00437AC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воды</w:t>
      </w:r>
    </w:p>
    <w:p w:rsidR="00952E39" w:rsidRDefault="00952E39" w:rsidP="00952E39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417"/>
        <w:gridCol w:w="993"/>
        <w:gridCol w:w="850"/>
        <w:gridCol w:w="851"/>
        <w:gridCol w:w="850"/>
        <w:gridCol w:w="851"/>
        <w:gridCol w:w="708"/>
        <w:gridCol w:w="993"/>
      </w:tblGrid>
      <w:tr w:rsidR="00A85C42" w:rsidRPr="00437ACA" w:rsidTr="007C5209">
        <w:trPr>
          <w:cantSplit/>
          <w:trHeight w:val="1615"/>
        </w:trPr>
        <w:tc>
          <w:tcPr>
            <w:tcW w:w="1985" w:type="dxa"/>
          </w:tcPr>
          <w:p w:rsidR="00A85C42" w:rsidRPr="00437ACA" w:rsidRDefault="00A85C42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Наименование параметра</w:t>
            </w:r>
          </w:p>
        </w:tc>
        <w:tc>
          <w:tcPr>
            <w:tcW w:w="1417" w:type="dxa"/>
          </w:tcPr>
          <w:p w:rsidR="00A85C42" w:rsidRPr="00437ACA" w:rsidRDefault="00A85C42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993" w:type="dxa"/>
          </w:tcPr>
          <w:p w:rsidR="00A85C42" w:rsidRPr="00437ACA" w:rsidRDefault="00A85C42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0" w:type="dxa"/>
            <w:textDirection w:val="btLr"/>
          </w:tcPr>
          <w:p w:rsidR="00A85C42" w:rsidRPr="007670E9" w:rsidRDefault="00A85C42" w:rsidP="00A85C4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Успенское</w:t>
            </w:r>
          </w:p>
        </w:tc>
        <w:tc>
          <w:tcPr>
            <w:tcW w:w="851" w:type="dxa"/>
            <w:textDirection w:val="btLr"/>
          </w:tcPr>
          <w:p w:rsidR="00A85C42" w:rsidRPr="007670E9" w:rsidRDefault="00A85C42" w:rsidP="00A85C4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Николаевка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.Ц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ентральная</w:t>
            </w:r>
            <w:proofErr w:type="spellEnd"/>
          </w:p>
        </w:tc>
        <w:tc>
          <w:tcPr>
            <w:tcW w:w="850" w:type="dxa"/>
            <w:textDirection w:val="btLr"/>
          </w:tcPr>
          <w:p w:rsidR="00A85C42" w:rsidRPr="007670E9" w:rsidRDefault="00A85C42" w:rsidP="00A85C4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Николаевка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.О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ктябрьская</w:t>
            </w:r>
            <w:proofErr w:type="spellEnd"/>
          </w:p>
        </w:tc>
        <w:tc>
          <w:tcPr>
            <w:tcW w:w="851" w:type="dxa"/>
            <w:textDirection w:val="btLr"/>
          </w:tcPr>
          <w:p w:rsidR="00A85C42" w:rsidRPr="007670E9" w:rsidRDefault="00A85C42" w:rsidP="00A85C4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Большегорье</w:t>
            </w:r>
            <w:proofErr w:type="spellEnd"/>
          </w:p>
        </w:tc>
        <w:tc>
          <w:tcPr>
            <w:tcW w:w="708" w:type="dxa"/>
            <w:textDirection w:val="btLr"/>
          </w:tcPr>
          <w:p w:rsidR="00A85C42" w:rsidRPr="007670E9" w:rsidRDefault="00A85C42" w:rsidP="00A85C4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Журавец</w:t>
            </w:r>
            <w:proofErr w:type="spellEnd"/>
          </w:p>
        </w:tc>
        <w:tc>
          <w:tcPr>
            <w:tcW w:w="993" w:type="dxa"/>
            <w:textDirection w:val="btLr"/>
          </w:tcPr>
          <w:p w:rsidR="00A85C42" w:rsidRPr="007670E9" w:rsidRDefault="00A85C42" w:rsidP="00A85C4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Протасово</w:t>
            </w:r>
            <w:proofErr w:type="spellEnd"/>
          </w:p>
        </w:tc>
      </w:tr>
      <w:tr w:rsidR="004B3559" w:rsidRPr="00437ACA" w:rsidTr="007C5209">
        <w:trPr>
          <w:trHeight w:val="208"/>
        </w:trPr>
        <w:tc>
          <w:tcPr>
            <w:tcW w:w="1985" w:type="dxa"/>
          </w:tcPr>
          <w:p w:rsidR="004B3559" w:rsidRPr="00437ACA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Объем забора (подъема) воды, в </w:t>
            </w:r>
            <w:proofErr w:type="spellStart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т.ч</w:t>
            </w:r>
            <w:proofErr w:type="spellEnd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.: </w:t>
            </w:r>
          </w:p>
        </w:tc>
        <w:tc>
          <w:tcPr>
            <w:tcW w:w="1417" w:type="dxa"/>
          </w:tcPr>
          <w:p w:rsidR="004B3559" w:rsidRPr="00437ACA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³/год</w:t>
            </w:r>
          </w:p>
        </w:tc>
        <w:tc>
          <w:tcPr>
            <w:tcW w:w="993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60,59</w:t>
            </w:r>
          </w:p>
        </w:tc>
        <w:tc>
          <w:tcPr>
            <w:tcW w:w="850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15,39</w:t>
            </w:r>
          </w:p>
        </w:tc>
        <w:tc>
          <w:tcPr>
            <w:tcW w:w="851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12,28</w:t>
            </w:r>
          </w:p>
        </w:tc>
        <w:tc>
          <w:tcPr>
            <w:tcW w:w="850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11,4</w:t>
            </w:r>
          </w:p>
        </w:tc>
        <w:tc>
          <w:tcPr>
            <w:tcW w:w="851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3,99</w:t>
            </w:r>
          </w:p>
        </w:tc>
        <w:tc>
          <w:tcPr>
            <w:tcW w:w="708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2,14</w:t>
            </w:r>
          </w:p>
        </w:tc>
        <w:tc>
          <w:tcPr>
            <w:tcW w:w="993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15,39</w:t>
            </w:r>
          </w:p>
        </w:tc>
      </w:tr>
      <w:tr w:rsidR="004B3559" w:rsidRPr="00437ACA" w:rsidTr="007C5209">
        <w:trPr>
          <w:trHeight w:val="208"/>
        </w:trPr>
        <w:tc>
          <w:tcPr>
            <w:tcW w:w="1985" w:type="dxa"/>
          </w:tcPr>
          <w:p w:rsidR="004B3559" w:rsidRPr="00437ACA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Отпуск воды в водопроводную сеть, в </w:t>
            </w:r>
            <w:proofErr w:type="spellStart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т.ч</w:t>
            </w:r>
            <w:proofErr w:type="spellEnd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.: </w:t>
            </w:r>
          </w:p>
        </w:tc>
        <w:tc>
          <w:tcPr>
            <w:tcW w:w="1417" w:type="dxa"/>
          </w:tcPr>
          <w:p w:rsidR="004B3559" w:rsidRPr="00437ACA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³/год</w:t>
            </w:r>
          </w:p>
        </w:tc>
        <w:tc>
          <w:tcPr>
            <w:tcW w:w="993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60,59</w:t>
            </w:r>
          </w:p>
        </w:tc>
        <w:tc>
          <w:tcPr>
            <w:tcW w:w="850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15,39</w:t>
            </w:r>
          </w:p>
        </w:tc>
        <w:tc>
          <w:tcPr>
            <w:tcW w:w="851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12,28</w:t>
            </w:r>
          </w:p>
        </w:tc>
        <w:tc>
          <w:tcPr>
            <w:tcW w:w="850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11,4</w:t>
            </w:r>
          </w:p>
        </w:tc>
        <w:tc>
          <w:tcPr>
            <w:tcW w:w="851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3,99</w:t>
            </w:r>
          </w:p>
        </w:tc>
        <w:tc>
          <w:tcPr>
            <w:tcW w:w="708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2,14</w:t>
            </w:r>
          </w:p>
        </w:tc>
        <w:tc>
          <w:tcPr>
            <w:tcW w:w="993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15,39</w:t>
            </w:r>
          </w:p>
        </w:tc>
      </w:tr>
      <w:tr w:rsidR="004B3559" w:rsidRPr="00437ACA" w:rsidTr="007C5209">
        <w:trPr>
          <w:trHeight w:val="208"/>
        </w:trPr>
        <w:tc>
          <w:tcPr>
            <w:tcW w:w="1985" w:type="dxa"/>
          </w:tcPr>
          <w:p w:rsidR="004B3559" w:rsidRPr="00437ACA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Объем реализации воды </w:t>
            </w:r>
          </w:p>
        </w:tc>
        <w:tc>
          <w:tcPr>
            <w:tcW w:w="1417" w:type="dxa"/>
          </w:tcPr>
          <w:p w:rsidR="004B3559" w:rsidRPr="00437ACA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³/год</w:t>
            </w:r>
          </w:p>
        </w:tc>
        <w:tc>
          <w:tcPr>
            <w:tcW w:w="993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44,79 </w:t>
            </w:r>
          </w:p>
        </w:tc>
        <w:tc>
          <w:tcPr>
            <w:tcW w:w="850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11,39</w:t>
            </w:r>
          </w:p>
        </w:tc>
        <w:tc>
          <w:tcPr>
            <w:tcW w:w="851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9,08</w:t>
            </w:r>
          </w:p>
        </w:tc>
        <w:tc>
          <w:tcPr>
            <w:tcW w:w="850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8,4</w:t>
            </w:r>
          </w:p>
        </w:tc>
        <w:tc>
          <w:tcPr>
            <w:tcW w:w="851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2,99</w:t>
            </w:r>
          </w:p>
        </w:tc>
        <w:tc>
          <w:tcPr>
            <w:tcW w:w="708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1,54</w:t>
            </w:r>
          </w:p>
        </w:tc>
        <w:tc>
          <w:tcPr>
            <w:tcW w:w="993" w:type="dxa"/>
          </w:tcPr>
          <w:p w:rsidR="004B3559" w:rsidRPr="007670E9" w:rsidRDefault="004B3559" w:rsidP="007C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11,39</w:t>
            </w:r>
          </w:p>
        </w:tc>
      </w:tr>
      <w:tr w:rsidR="00A85C42" w:rsidRPr="00437ACA" w:rsidTr="007C5209">
        <w:trPr>
          <w:trHeight w:val="93"/>
        </w:trPr>
        <w:tc>
          <w:tcPr>
            <w:tcW w:w="1985" w:type="dxa"/>
          </w:tcPr>
          <w:p w:rsidR="00A85C42" w:rsidRPr="00437ACA" w:rsidRDefault="00A85C42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населению </w:t>
            </w:r>
          </w:p>
        </w:tc>
        <w:tc>
          <w:tcPr>
            <w:tcW w:w="1417" w:type="dxa"/>
          </w:tcPr>
          <w:p w:rsidR="00A85C42" w:rsidRPr="00437ACA" w:rsidRDefault="00A85C42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³/год</w:t>
            </w:r>
          </w:p>
        </w:tc>
        <w:tc>
          <w:tcPr>
            <w:tcW w:w="993" w:type="dxa"/>
          </w:tcPr>
          <w:p w:rsidR="00A85C42" w:rsidRPr="00437ACA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36,1</w:t>
            </w:r>
          </w:p>
        </w:tc>
        <w:tc>
          <w:tcPr>
            <w:tcW w:w="850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8,6</w:t>
            </w:r>
          </w:p>
        </w:tc>
        <w:tc>
          <w:tcPr>
            <w:tcW w:w="851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7,6</w:t>
            </w:r>
          </w:p>
        </w:tc>
        <w:tc>
          <w:tcPr>
            <w:tcW w:w="850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6,9</w:t>
            </w:r>
          </w:p>
        </w:tc>
        <w:tc>
          <w:tcPr>
            <w:tcW w:w="851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708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1,3</w:t>
            </w:r>
          </w:p>
        </w:tc>
        <w:tc>
          <w:tcPr>
            <w:tcW w:w="993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9,3</w:t>
            </w:r>
          </w:p>
        </w:tc>
      </w:tr>
      <w:tr w:rsidR="00A85C42" w:rsidRPr="00437ACA" w:rsidTr="007C5209">
        <w:trPr>
          <w:trHeight w:val="322"/>
        </w:trPr>
        <w:tc>
          <w:tcPr>
            <w:tcW w:w="1985" w:type="dxa"/>
          </w:tcPr>
          <w:p w:rsidR="00A85C42" w:rsidRPr="00437ACA" w:rsidRDefault="00A85C42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организации (в </w:t>
            </w:r>
            <w:proofErr w:type="spellStart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т.ч</w:t>
            </w:r>
            <w:proofErr w:type="spellEnd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. финансируемые из бюджета); </w:t>
            </w:r>
          </w:p>
        </w:tc>
        <w:tc>
          <w:tcPr>
            <w:tcW w:w="1417" w:type="dxa"/>
          </w:tcPr>
          <w:p w:rsidR="00A85C42" w:rsidRPr="00437ACA" w:rsidRDefault="00A85C42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³/год</w:t>
            </w:r>
          </w:p>
        </w:tc>
        <w:tc>
          <w:tcPr>
            <w:tcW w:w="993" w:type="dxa"/>
          </w:tcPr>
          <w:p w:rsidR="00A85C42" w:rsidRPr="00437ACA" w:rsidRDefault="00A85C42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85C42" w:rsidRPr="00437ACA" w:rsidTr="007C5209">
        <w:trPr>
          <w:trHeight w:val="93"/>
        </w:trPr>
        <w:tc>
          <w:tcPr>
            <w:tcW w:w="1985" w:type="dxa"/>
          </w:tcPr>
          <w:p w:rsidR="00A85C42" w:rsidRPr="00437ACA" w:rsidRDefault="00A85C42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производство; </w:t>
            </w:r>
          </w:p>
        </w:tc>
        <w:tc>
          <w:tcPr>
            <w:tcW w:w="1417" w:type="dxa"/>
          </w:tcPr>
          <w:p w:rsidR="00A85C42" w:rsidRPr="00437ACA" w:rsidRDefault="00A85C42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³/год</w:t>
            </w:r>
          </w:p>
        </w:tc>
        <w:tc>
          <w:tcPr>
            <w:tcW w:w="993" w:type="dxa"/>
          </w:tcPr>
          <w:p w:rsidR="00A85C42" w:rsidRPr="00437ACA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85C42" w:rsidRPr="00437ACA" w:rsidTr="007C5209">
        <w:trPr>
          <w:trHeight w:val="93"/>
        </w:trPr>
        <w:tc>
          <w:tcPr>
            <w:tcW w:w="1985" w:type="dxa"/>
          </w:tcPr>
          <w:p w:rsidR="00A85C42" w:rsidRPr="00437ACA" w:rsidRDefault="00A85C42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прочие </w:t>
            </w:r>
          </w:p>
        </w:tc>
        <w:tc>
          <w:tcPr>
            <w:tcW w:w="1417" w:type="dxa"/>
          </w:tcPr>
          <w:p w:rsidR="00A85C42" w:rsidRPr="00437ACA" w:rsidRDefault="00A85C42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437AC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³/год</w:t>
            </w:r>
          </w:p>
        </w:tc>
        <w:tc>
          <w:tcPr>
            <w:tcW w:w="993" w:type="dxa"/>
          </w:tcPr>
          <w:p w:rsidR="00A85C42" w:rsidRPr="00437ACA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8,69</w:t>
            </w:r>
          </w:p>
        </w:tc>
        <w:tc>
          <w:tcPr>
            <w:tcW w:w="850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2,79</w:t>
            </w:r>
          </w:p>
        </w:tc>
        <w:tc>
          <w:tcPr>
            <w:tcW w:w="851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1,48</w:t>
            </w:r>
          </w:p>
        </w:tc>
        <w:tc>
          <w:tcPr>
            <w:tcW w:w="850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51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0,59</w:t>
            </w:r>
          </w:p>
        </w:tc>
        <w:tc>
          <w:tcPr>
            <w:tcW w:w="708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0,24</w:t>
            </w:r>
          </w:p>
        </w:tc>
        <w:tc>
          <w:tcPr>
            <w:tcW w:w="993" w:type="dxa"/>
          </w:tcPr>
          <w:p w:rsidR="00A85C42" w:rsidRPr="00437ACA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2,09</w:t>
            </w:r>
          </w:p>
        </w:tc>
      </w:tr>
    </w:tbl>
    <w:p w:rsidR="00952E39" w:rsidRDefault="00952E39" w:rsidP="00952E39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E39" w:rsidRDefault="00952E39" w:rsidP="00952E39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ACA">
        <w:rPr>
          <w:rFonts w:ascii="Times New Roman" w:hAnsi="Times New Roman" w:cs="Times New Roman"/>
          <w:b/>
          <w:sz w:val="24"/>
          <w:szCs w:val="24"/>
        </w:rPr>
        <w:t xml:space="preserve">Таблица 7 – Баланс подачи и реализации воды, </w:t>
      </w:r>
      <w:proofErr w:type="gramStart"/>
      <w:r w:rsidRPr="00437ACA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437ACA">
        <w:rPr>
          <w:rFonts w:ascii="Times New Roman" w:hAnsi="Times New Roman" w:cs="Times New Roman"/>
          <w:b/>
          <w:sz w:val="24"/>
          <w:szCs w:val="24"/>
        </w:rPr>
        <w:t>³/год</w:t>
      </w:r>
    </w:p>
    <w:p w:rsidR="00952E39" w:rsidRDefault="00952E39" w:rsidP="00952E39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417"/>
        <w:gridCol w:w="993"/>
        <w:gridCol w:w="850"/>
        <w:gridCol w:w="851"/>
        <w:gridCol w:w="850"/>
        <w:gridCol w:w="851"/>
        <w:gridCol w:w="708"/>
        <w:gridCol w:w="993"/>
      </w:tblGrid>
      <w:tr w:rsidR="00370A64" w:rsidRPr="007670E9" w:rsidTr="00FB0872">
        <w:trPr>
          <w:cantSplit/>
          <w:trHeight w:val="1872"/>
        </w:trPr>
        <w:tc>
          <w:tcPr>
            <w:tcW w:w="1985" w:type="dxa"/>
          </w:tcPr>
          <w:p w:rsidR="00370A64" w:rsidRPr="007670E9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Наименование параметра</w:t>
            </w:r>
          </w:p>
        </w:tc>
        <w:tc>
          <w:tcPr>
            <w:tcW w:w="1417" w:type="dxa"/>
          </w:tcPr>
          <w:p w:rsidR="00370A64" w:rsidRPr="007670E9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993" w:type="dxa"/>
          </w:tcPr>
          <w:p w:rsidR="00370A64" w:rsidRPr="007670E9" w:rsidRDefault="00370A6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0" w:type="dxa"/>
            <w:textDirection w:val="btLr"/>
          </w:tcPr>
          <w:p w:rsidR="00370A64" w:rsidRPr="007670E9" w:rsidRDefault="00370A64" w:rsidP="00370A6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Успенское</w:t>
            </w:r>
          </w:p>
        </w:tc>
        <w:tc>
          <w:tcPr>
            <w:tcW w:w="851" w:type="dxa"/>
            <w:textDirection w:val="btLr"/>
          </w:tcPr>
          <w:p w:rsidR="00370A64" w:rsidRPr="007670E9" w:rsidRDefault="00370A64" w:rsidP="00370A6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Николаевка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.Ц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ентральная</w:t>
            </w:r>
            <w:proofErr w:type="spellEnd"/>
          </w:p>
        </w:tc>
        <w:tc>
          <w:tcPr>
            <w:tcW w:w="850" w:type="dxa"/>
            <w:textDirection w:val="btLr"/>
          </w:tcPr>
          <w:p w:rsidR="00370A64" w:rsidRPr="007670E9" w:rsidRDefault="00370A64" w:rsidP="00370A6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Николаевка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.О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ктябрьская</w:t>
            </w:r>
            <w:proofErr w:type="spellEnd"/>
          </w:p>
        </w:tc>
        <w:tc>
          <w:tcPr>
            <w:tcW w:w="851" w:type="dxa"/>
            <w:textDirection w:val="btLr"/>
          </w:tcPr>
          <w:p w:rsidR="00370A64" w:rsidRPr="007670E9" w:rsidRDefault="00370A64" w:rsidP="00370A6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Большегорье</w:t>
            </w:r>
            <w:proofErr w:type="spellEnd"/>
          </w:p>
        </w:tc>
        <w:tc>
          <w:tcPr>
            <w:tcW w:w="708" w:type="dxa"/>
            <w:textDirection w:val="btLr"/>
          </w:tcPr>
          <w:p w:rsidR="00370A64" w:rsidRPr="007670E9" w:rsidRDefault="00370A64" w:rsidP="00370A6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Журавец</w:t>
            </w:r>
            <w:proofErr w:type="spellEnd"/>
          </w:p>
        </w:tc>
        <w:tc>
          <w:tcPr>
            <w:tcW w:w="993" w:type="dxa"/>
            <w:textDirection w:val="btLr"/>
          </w:tcPr>
          <w:p w:rsidR="00370A64" w:rsidRPr="007670E9" w:rsidRDefault="00370A64" w:rsidP="00370A6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Протасово</w:t>
            </w:r>
            <w:proofErr w:type="spellEnd"/>
          </w:p>
        </w:tc>
      </w:tr>
      <w:tr w:rsidR="00FB0872" w:rsidRPr="007670E9" w:rsidTr="00FB0872">
        <w:trPr>
          <w:trHeight w:val="208"/>
        </w:trPr>
        <w:tc>
          <w:tcPr>
            <w:tcW w:w="1985" w:type="dxa"/>
          </w:tcPr>
          <w:p w:rsidR="00FB0872" w:rsidRPr="007670E9" w:rsidRDefault="00FB0872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Объем забора (подъема) воды, в </w:t>
            </w:r>
            <w:proofErr w:type="spell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т.ч</w:t>
            </w:r>
            <w:proofErr w:type="spell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.: </w:t>
            </w:r>
          </w:p>
        </w:tc>
        <w:tc>
          <w:tcPr>
            <w:tcW w:w="1417" w:type="dxa"/>
          </w:tcPr>
          <w:p w:rsidR="00FB0872" w:rsidRPr="007670E9" w:rsidRDefault="00FB0872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³/год </w:t>
            </w:r>
          </w:p>
        </w:tc>
        <w:tc>
          <w:tcPr>
            <w:tcW w:w="993" w:type="dxa"/>
          </w:tcPr>
          <w:p w:rsidR="00FB0872" w:rsidRPr="007670E9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60,59</w:t>
            </w:r>
          </w:p>
        </w:tc>
        <w:tc>
          <w:tcPr>
            <w:tcW w:w="850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15,39</w:t>
            </w:r>
          </w:p>
        </w:tc>
        <w:tc>
          <w:tcPr>
            <w:tcW w:w="851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12,28</w:t>
            </w:r>
          </w:p>
        </w:tc>
        <w:tc>
          <w:tcPr>
            <w:tcW w:w="850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11,4</w:t>
            </w:r>
          </w:p>
        </w:tc>
        <w:tc>
          <w:tcPr>
            <w:tcW w:w="851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3,99</w:t>
            </w:r>
          </w:p>
        </w:tc>
        <w:tc>
          <w:tcPr>
            <w:tcW w:w="708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2,14</w:t>
            </w:r>
          </w:p>
        </w:tc>
        <w:tc>
          <w:tcPr>
            <w:tcW w:w="993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15,39</w:t>
            </w:r>
          </w:p>
        </w:tc>
      </w:tr>
      <w:tr w:rsidR="00FB0872" w:rsidRPr="007670E9" w:rsidTr="00FB0872">
        <w:trPr>
          <w:trHeight w:val="323"/>
        </w:trPr>
        <w:tc>
          <w:tcPr>
            <w:tcW w:w="1985" w:type="dxa"/>
          </w:tcPr>
          <w:p w:rsidR="00FB0872" w:rsidRPr="007670E9" w:rsidRDefault="00FB0872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Отпуск воды в </w:t>
            </w: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водопроводную сеть, в </w:t>
            </w:r>
            <w:proofErr w:type="spell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т.ч</w:t>
            </w:r>
            <w:proofErr w:type="spell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.: </w:t>
            </w:r>
          </w:p>
        </w:tc>
        <w:tc>
          <w:tcPr>
            <w:tcW w:w="1417" w:type="dxa"/>
          </w:tcPr>
          <w:p w:rsidR="00FB0872" w:rsidRPr="007670E9" w:rsidRDefault="00FB0872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тыс</w:t>
            </w:r>
            <w:proofErr w:type="gram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³/год </w:t>
            </w:r>
          </w:p>
        </w:tc>
        <w:tc>
          <w:tcPr>
            <w:tcW w:w="993" w:type="dxa"/>
          </w:tcPr>
          <w:p w:rsidR="00FB0872" w:rsidRPr="007670E9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60,59</w:t>
            </w:r>
          </w:p>
        </w:tc>
        <w:tc>
          <w:tcPr>
            <w:tcW w:w="850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15,39</w:t>
            </w:r>
          </w:p>
        </w:tc>
        <w:tc>
          <w:tcPr>
            <w:tcW w:w="851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12,28</w:t>
            </w:r>
          </w:p>
        </w:tc>
        <w:tc>
          <w:tcPr>
            <w:tcW w:w="850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11,4</w:t>
            </w:r>
          </w:p>
        </w:tc>
        <w:tc>
          <w:tcPr>
            <w:tcW w:w="851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3,99</w:t>
            </w:r>
          </w:p>
        </w:tc>
        <w:tc>
          <w:tcPr>
            <w:tcW w:w="708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2,14</w:t>
            </w:r>
          </w:p>
        </w:tc>
        <w:tc>
          <w:tcPr>
            <w:tcW w:w="993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15,39</w:t>
            </w:r>
          </w:p>
        </w:tc>
      </w:tr>
      <w:tr w:rsidR="00FB0872" w:rsidRPr="007670E9" w:rsidTr="00FB0872">
        <w:trPr>
          <w:trHeight w:val="207"/>
        </w:trPr>
        <w:tc>
          <w:tcPr>
            <w:tcW w:w="1985" w:type="dxa"/>
          </w:tcPr>
          <w:p w:rsidR="00FB0872" w:rsidRPr="007670E9" w:rsidRDefault="00FB0872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Объем реализации воды </w:t>
            </w:r>
          </w:p>
        </w:tc>
        <w:tc>
          <w:tcPr>
            <w:tcW w:w="1417" w:type="dxa"/>
          </w:tcPr>
          <w:p w:rsidR="00FB0872" w:rsidRPr="007670E9" w:rsidRDefault="00FB0872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³/год </w:t>
            </w:r>
          </w:p>
        </w:tc>
        <w:tc>
          <w:tcPr>
            <w:tcW w:w="993" w:type="dxa"/>
          </w:tcPr>
          <w:p w:rsidR="00FB0872" w:rsidRPr="007670E9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44,79</w:t>
            </w:r>
            <w:r w:rsidR="00FB087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11,39</w:t>
            </w:r>
          </w:p>
        </w:tc>
        <w:tc>
          <w:tcPr>
            <w:tcW w:w="851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9,08</w:t>
            </w:r>
          </w:p>
        </w:tc>
        <w:tc>
          <w:tcPr>
            <w:tcW w:w="850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8,4</w:t>
            </w:r>
          </w:p>
        </w:tc>
        <w:tc>
          <w:tcPr>
            <w:tcW w:w="851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2,99</w:t>
            </w:r>
          </w:p>
        </w:tc>
        <w:tc>
          <w:tcPr>
            <w:tcW w:w="708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1,54</w:t>
            </w:r>
          </w:p>
        </w:tc>
        <w:tc>
          <w:tcPr>
            <w:tcW w:w="993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11,39</w:t>
            </w:r>
          </w:p>
        </w:tc>
      </w:tr>
    </w:tbl>
    <w:p w:rsidR="00952E39" w:rsidRDefault="00952E39" w:rsidP="00952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E39" w:rsidRDefault="00952E39" w:rsidP="00952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ACA">
        <w:rPr>
          <w:rFonts w:ascii="Times New Roman" w:hAnsi="Times New Roman" w:cs="Times New Roman"/>
          <w:b/>
          <w:sz w:val="24"/>
          <w:szCs w:val="24"/>
        </w:rPr>
        <w:t xml:space="preserve">Таблица 8 – Баланс подачи и реализации воды, </w:t>
      </w:r>
      <w:proofErr w:type="gramStart"/>
      <w:r w:rsidRPr="00437ACA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437ACA">
        <w:rPr>
          <w:rFonts w:ascii="Times New Roman" w:hAnsi="Times New Roman" w:cs="Times New Roman"/>
          <w:b/>
          <w:sz w:val="24"/>
          <w:szCs w:val="24"/>
        </w:rPr>
        <w:t>³/</w:t>
      </w:r>
      <w:proofErr w:type="spellStart"/>
      <w:r w:rsidRPr="00437ACA">
        <w:rPr>
          <w:rFonts w:ascii="Times New Roman" w:hAnsi="Times New Roman" w:cs="Times New Roman"/>
          <w:b/>
          <w:sz w:val="24"/>
          <w:szCs w:val="24"/>
        </w:rPr>
        <w:t>сут</w:t>
      </w:r>
      <w:proofErr w:type="spellEnd"/>
    </w:p>
    <w:p w:rsidR="00952E39" w:rsidRDefault="00952E39" w:rsidP="00952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417"/>
        <w:gridCol w:w="993"/>
        <w:gridCol w:w="850"/>
        <w:gridCol w:w="851"/>
        <w:gridCol w:w="708"/>
        <w:gridCol w:w="851"/>
        <w:gridCol w:w="850"/>
        <w:gridCol w:w="993"/>
      </w:tblGrid>
      <w:tr w:rsidR="00FB0872" w:rsidRPr="007670E9" w:rsidTr="00FB0872">
        <w:trPr>
          <w:cantSplit/>
          <w:trHeight w:val="1753"/>
        </w:trPr>
        <w:tc>
          <w:tcPr>
            <w:tcW w:w="2093" w:type="dxa"/>
          </w:tcPr>
          <w:p w:rsidR="00FB0872" w:rsidRDefault="00FB0872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Наименование </w:t>
            </w:r>
          </w:p>
          <w:p w:rsidR="00FB0872" w:rsidRPr="007670E9" w:rsidRDefault="00FB0872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параметра</w:t>
            </w:r>
          </w:p>
        </w:tc>
        <w:tc>
          <w:tcPr>
            <w:tcW w:w="1417" w:type="dxa"/>
          </w:tcPr>
          <w:p w:rsidR="00FB0872" w:rsidRPr="007670E9" w:rsidRDefault="00FB0872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993" w:type="dxa"/>
          </w:tcPr>
          <w:p w:rsidR="00FB0872" w:rsidRPr="007670E9" w:rsidRDefault="00FB0872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0" w:type="dxa"/>
            <w:textDirection w:val="btLr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Успенское</w:t>
            </w:r>
          </w:p>
        </w:tc>
        <w:tc>
          <w:tcPr>
            <w:tcW w:w="851" w:type="dxa"/>
            <w:textDirection w:val="btLr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Николаевка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.Ц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ентральная</w:t>
            </w:r>
            <w:proofErr w:type="spellEnd"/>
          </w:p>
        </w:tc>
        <w:tc>
          <w:tcPr>
            <w:tcW w:w="708" w:type="dxa"/>
            <w:textDirection w:val="btLr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Николаевка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.О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ктябрьская</w:t>
            </w:r>
            <w:proofErr w:type="spellEnd"/>
          </w:p>
        </w:tc>
        <w:tc>
          <w:tcPr>
            <w:tcW w:w="851" w:type="dxa"/>
            <w:textDirection w:val="btLr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Большегорье</w:t>
            </w:r>
            <w:proofErr w:type="spellEnd"/>
          </w:p>
        </w:tc>
        <w:tc>
          <w:tcPr>
            <w:tcW w:w="850" w:type="dxa"/>
            <w:textDirection w:val="btLr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Журавец</w:t>
            </w:r>
            <w:proofErr w:type="spellEnd"/>
          </w:p>
        </w:tc>
        <w:tc>
          <w:tcPr>
            <w:tcW w:w="993" w:type="dxa"/>
            <w:textDirection w:val="btLr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Протасово</w:t>
            </w:r>
            <w:proofErr w:type="spellEnd"/>
          </w:p>
        </w:tc>
      </w:tr>
      <w:tr w:rsidR="00FB0872" w:rsidRPr="007670E9" w:rsidTr="00FB0872">
        <w:trPr>
          <w:trHeight w:val="323"/>
        </w:trPr>
        <w:tc>
          <w:tcPr>
            <w:tcW w:w="2093" w:type="dxa"/>
          </w:tcPr>
          <w:p w:rsidR="00FB0872" w:rsidRPr="007670E9" w:rsidRDefault="00FB0872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Объем забора (подъема) воды, в </w:t>
            </w:r>
            <w:proofErr w:type="spell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т.ч</w:t>
            </w:r>
            <w:proofErr w:type="spell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.: </w:t>
            </w:r>
          </w:p>
        </w:tc>
        <w:tc>
          <w:tcPr>
            <w:tcW w:w="1417" w:type="dxa"/>
          </w:tcPr>
          <w:p w:rsidR="00FB0872" w:rsidRPr="007670E9" w:rsidRDefault="00FB0872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</w:t>
            </w:r>
            <w:proofErr w:type="gram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³/</w:t>
            </w:r>
            <w:proofErr w:type="spell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сут</w:t>
            </w:r>
            <w:proofErr w:type="spellEnd"/>
          </w:p>
        </w:tc>
        <w:tc>
          <w:tcPr>
            <w:tcW w:w="993" w:type="dxa"/>
          </w:tcPr>
          <w:p w:rsidR="00FB0872" w:rsidRPr="007670E9" w:rsidRDefault="001B2A0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199,2</w:t>
            </w:r>
          </w:p>
        </w:tc>
        <w:tc>
          <w:tcPr>
            <w:tcW w:w="850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50,6</w:t>
            </w:r>
          </w:p>
        </w:tc>
        <w:tc>
          <w:tcPr>
            <w:tcW w:w="851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40,4</w:t>
            </w:r>
          </w:p>
        </w:tc>
        <w:tc>
          <w:tcPr>
            <w:tcW w:w="708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37,5</w:t>
            </w:r>
          </w:p>
        </w:tc>
        <w:tc>
          <w:tcPr>
            <w:tcW w:w="851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13,1</w:t>
            </w:r>
          </w:p>
        </w:tc>
        <w:tc>
          <w:tcPr>
            <w:tcW w:w="850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7,0</w:t>
            </w:r>
          </w:p>
        </w:tc>
        <w:tc>
          <w:tcPr>
            <w:tcW w:w="993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50,6</w:t>
            </w:r>
          </w:p>
        </w:tc>
      </w:tr>
      <w:tr w:rsidR="00FB0872" w:rsidRPr="007670E9" w:rsidTr="00FB0872">
        <w:trPr>
          <w:trHeight w:val="322"/>
        </w:trPr>
        <w:tc>
          <w:tcPr>
            <w:tcW w:w="2093" w:type="dxa"/>
          </w:tcPr>
          <w:p w:rsidR="00FB0872" w:rsidRPr="007670E9" w:rsidRDefault="00FB0872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Отпуск воды в </w:t>
            </w:r>
            <w:proofErr w:type="gram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во-</w:t>
            </w:r>
            <w:proofErr w:type="spell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допроводную</w:t>
            </w:r>
            <w:proofErr w:type="spellEnd"/>
            <w:proofErr w:type="gram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сеть, в </w:t>
            </w:r>
            <w:proofErr w:type="spell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т.ч</w:t>
            </w:r>
            <w:proofErr w:type="spell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.: </w:t>
            </w:r>
          </w:p>
        </w:tc>
        <w:tc>
          <w:tcPr>
            <w:tcW w:w="1417" w:type="dxa"/>
          </w:tcPr>
          <w:p w:rsidR="00FB0872" w:rsidRPr="007670E9" w:rsidRDefault="00FB0872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</w:t>
            </w:r>
            <w:proofErr w:type="gram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³/</w:t>
            </w:r>
            <w:proofErr w:type="spell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сут</w:t>
            </w:r>
            <w:proofErr w:type="spellEnd"/>
          </w:p>
        </w:tc>
        <w:tc>
          <w:tcPr>
            <w:tcW w:w="993" w:type="dxa"/>
          </w:tcPr>
          <w:p w:rsidR="00FB0872" w:rsidRPr="007670E9" w:rsidRDefault="001B2A04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199,2</w:t>
            </w:r>
          </w:p>
        </w:tc>
        <w:tc>
          <w:tcPr>
            <w:tcW w:w="850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50,6</w:t>
            </w:r>
          </w:p>
        </w:tc>
        <w:tc>
          <w:tcPr>
            <w:tcW w:w="851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40,4</w:t>
            </w:r>
          </w:p>
        </w:tc>
        <w:tc>
          <w:tcPr>
            <w:tcW w:w="708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37,5</w:t>
            </w:r>
          </w:p>
        </w:tc>
        <w:tc>
          <w:tcPr>
            <w:tcW w:w="851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13,1</w:t>
            </w:r>
          </w:p>
        </w:tc>
        <w:tc>
          <w:tcPr>
            <w:tcW w:w="850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7,0</w:t>
            </w:r>
          </w:p>
        </w:tc>
        <w:tc>
          <w:tcPr>
            <w:tcW w:w="993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50,6</w:t>
            </w:r>
          </w:p>
        </w:tc>
      </w:tr>
      <w:tr w:rsidR="00FB0872" w:rsidRPr="007670E9" w:rsidTr="00FB0872">
        <w:trPr>
          <w:trHeight w:val="208"/>
        </w:trPr>
        <w:tc>
          <w:tcPr>
            <w:tcW w:w="2093" w:type="dxa"/>
          </w:tcPr>
          <w:p w:rsidR="00FB0872" w:rsidRPr="007670E9" w:rsidRDefault="00FB0872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Объем реализации воды </w:t>
            </w:r>
          </w:p>
        </w:tc>
        <w:tc>
          <w:tcPr>
            <w:tcW w:w="1417" w:type="dxa"/>
          </w:tcPr>
          <w:p w:rsidR="00FB0872" w:rsidRPr="007670E9" w:rsidRDefault="00FB0872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</w:t>
            </w:r>
            <w:proofErr w:type="gramEnd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³/</w:t>
            </w:r>
            <w:proofErr w:type="spellStart"/>
            <w:r w:rsidRPr="007670E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сут</w:t>
            </w:r>
            <w:proofErr w:type="spellEnd"/>
          </w:p>
        </w:tc>
        <w:tc>
          <w:tcPr>
            <w:tcW w:w="993" w:type="dxa"/>
          </w:tcPr>
          <w:p w:rsidR="00FB0872" w:rsidRPr="007670E9" w:rsidRDefault="004B355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147,6</w:t>
            </w:r>
          </w:p>
        </w:tc>
        <w:tc>
          <w:tcPr>
            <w:tcW w:w="850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37,5</w:t>
            </w:r>
          </w:p>
        </w:tc>
        <w:tc>
          <w:tcPr>
            <w:tcW w:w="851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29,9</w:t>
            </w:r>
          </w:p>
        </w:tc>
        <w:tc>
          <w:tcPr>
            <w:tcW w:w="708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27,8</w:t>
            </w:r>
          </w:p>
        </w:tc>
        <w:tc>
          <w:tcPr>
            <w:tcW w:w="851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9,7</w:t>
            </w:r>
          </w:p>
        </w:tc>
        <w:tc>
          <w:tcPr>
            <w:tcW w:w="850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5,2</w:t>
            </w:r>
          </w:p>
        </w:tc>
        <w:tc>
          <w:tcPr>
            <w:tcW w:w="993" w:type="dxa"/>
          </w:tcPr>
          <w:p w:rsidR="00FB0872" w:rsidRPr="007670E9" w:rsidRDefault="00FB0872" w:rsidP="001B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37,5</w:t>
            </w:r>
          </w:p>
        </w:tc>
      </w:tr>
    </w:tbl>
    <w:p w:rsidR="00952E39" w:rsidRPr="008E0DB3" w:rsidRDefault="00952E39" w:rsidP="00952E39">
      <w:pPr>
        <w:pStyle w:val="ae"/>
        <w:kinsoku w:val="0"/>
        <w:overflowPunct w:val="0"/>
        <w:spacing w:line="240" w:lineRule="auto"/>
        <w:ind w:left="1110"/>
        <w:jc w:val="both"/>
        <w:rPr>
          <w:spacing w:val="-2"/>
          <w:sz w:val="24"/>
          <w:szCs w:val="24"/>
        </w:rPr>
      </w:pPr>
    </w:p>
    <w:p w:rsidR="00952E39" w:rsidRPr="00B06256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256">
        <w:rPr>
          <w:rFonts w:ascii="Times New Roman" w:hAnsi="Times New Roman" w:cs="Times New Roman"/>
          <w:sz w:val="24"/>
          <w:szCs w:val="24"/>
        </w:rPr>
        <w:t xml:space="preserve">Анализ существующей системы водоснабжения и дальнейших перспектив развития поселения показывает, что действующие сети водоснабжения работают на пределе ресурсной надежности. Работающее оборудование морально и физически устарело. Одной из главных проблем качественной поставки воды населению является изношенность водопроводных сетей, которые имеют износ </w:t>
      </w:r>
      <w:r w:rsidR="00FB0872">
        <w:rPr>
          <w:rFonts w:ascii="Times New Roman" w:hAnsi="Times New Roman" w:cs="Times New Roman"/>
          <w:sz w:val="24"/>
          <w:szCs w:val="24"/>
        </w:rPr>
        <w:t xml:space="preserve">более </w:t>
      </w:r>
      <w:r>
        <w:rPr>
          <w:rFonts w:ascii="Times New Roman" w:hAnsi="Times New Roman" w:cs="Times New Roman"/>
          <w:sz w:val="24"/>
          <w:szCs w:val="24"/>
        </w:rPr>
        <w:t xml:space="preserve">70 </w:t>
      </w:r>
      <w:r w:rsidRPr="000476B7">
        <w:rPr>
          <w:rFonts w:ascii="Times New Roman" w:hAnsi="Times New Roman" w:cs="Times New Roman"/>
          <w:sz w:val="24"/>
          <w:szCs w:val="24"/>
        </w:rPr>
        <w:t>%.</w:t>
      </w:r>
      <w:r w:rsidRPr="00B06256">
        <w:rPr>
          <w:rFonts w:ascii="Times New Roman" w:hAnsi="Times New Roman" w:cs="Times New Roman"/>
          <w:sz w:val="24"/>
          <w:szCs w:val="24"/>
        </w:rPr>
        <w:t xml:space="preserve"> 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952E39" w:rsidRPr="00B06256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256">
        <w:rPr>
          <w:rFonts w:ascii="Times New Roman" w:hAnsi="Times New Roman" w:cs="Times New Roman"/>
          <w:sz w:val="24"/>
          <w:szCs w:val="24"/>
        </w:rPr>
        <w:t xml:space="preserve">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 Необходима полная модернизация системы водоснабжения, включающая в себя реконструкцию сетей и замену устаревшего оборудования </w:t>
      </w:r>
      <w:proofErr w:type="gramStart"/>
      <w:r w:rsidRPr="00B0625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06256">
        <w:rPr>
          <w:rFonts w:ascii="Times New Roman" w:hAnsi="Times New Roman" w:cs="Times New Roman"/>
          <w:sz w:val="24"/>
          <w:szCs w:val="24"/>
        </w:rPr>
        <w:t xml:space="preserve"> современное, отвечающее энергосберегающим технологиям.</w:t>
      </w:r>
    </w:p>
    <w:p w:rsidR="00952E39" w:rsidRPr="008E0DB3" w:rsidRDefault="00952E39" w:rsidP="00952E39">
      <w:pPr>
        <w:pStyle w:val="ae"/>
        <w:kinsoku w:val="0"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E39" w:rsidRDefault="00952E39" w:rsidP="00952E39">
      <w:pPr>
        <w:pStyle w:val="11"/>
        <w:numPr>
          <w:ilvl w:val="1"/>
          <w:numId w:val="14"/>
        </w:numPr>
        <w:spacing w:after="0" w:line="240" w:lineRule="auto"/>
        <w:ind w:left="0" w:firstLine="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bookmarkStart w:id="2" w:name="2.2_Водоотведение"/>
      <w:bookmarkEnd w:id="2"/>
      <w:r w:rsidRPr="008E0DB3">
        <w:rPr>
          <w:rFonts w:ascii="Times New Roman" w:eastAsiaTheme="minorEastAsia" w:hAnsi="Times New Roman" w:cs="Times New Roman"/>
          <w:b/>
          <w:i/>
          <w:sz w:val="24"/>
          <w:szCs w:val="24"/>
        </w:rPr>
        <w:t>Водоотведение</w:t>
      </w:r>
    </w:p>
    <w:p w:rsidR="00952E39" w:rsidRPr="008E0DB3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DB3">
        <w:rPr>
          <w:rFonts w:ascii="Times New Roman" w:hAnsi="Times New Roman" w:cs="Times New Roman"/>
          <w:sz w:val="24"/>
          <w:szCs w:val="24"/>
        </w:rPr>
        <w:t xml:space="preserve">В настоящее время на территории </w:t>
      </w:r>
      <w:proofErr w:type="spellStart"/>
      <w:r w:rsidR="00FB0872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FB087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8E0DB3">
        <w:rPr>
          <w:rFonts w:ascii="Times New Roman" w:hAnsi="Times New Roman" w:cs="Times New Roman"/>
          <w:sz w:val="24"/>
          <w:szCs w:val="24"/>
        </w:rPr>
        <w:t xml:space="preserve"> централизованная система водоотведения отсутствует. </w:t>
      </w:r>
    </w:p>
    <w:p w:rsidR="00952E39" w:rsidRPr="008E0DB3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DB3">
        <w:rPr>
          <w:rFonts w:ascii="Times New Roman" w:hAnsi="Times New Roman" w:cs="Times New Roman"/>
          <w:sz w:val="24"/>
          <w:szCs w:val="24"/>
        </w:rPr>
        <w:t>Индивидуальная застройка не канализована, оборудована выгребами и надворными уборными, которые имеют недостаточную степень гидроизоляции, что приводит к загрязнению территории.</w:t>
      </w:r>
    </w:p>
    <w:p w:rsidR="00952E39" w:rsidRPr="008E0DB3" w:rsidRDefault="00952E39" w:rsidP="00952E39">
      <w:pPr>
        <w:pStyle w:val="1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DB3">
        <w:rPr>
          <w:rFonts w:ascii="Times New Roman" w:hAnsi="Times New Roman" w:cs="Times New Roman"/>
          <w:sz w:val="24"/>
          <w:szCs w:val="24"/>
        </w:rPr>
        <w:t>Основные</w:t>
      </w:r>
      <w:r w:rsidRPr="008E0DB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E0DB3">
        <w:rPr>
          <w:rFonts w:ascii="Times New Roman" w:hAnsi="Times New Roman" w:cs="Times New Roman"/>
          <w:sz w:val="24"/>
          <w:szCs w:val="24"/>
        </w:rPr>
        <w:t>особенности</w:t>
      </w:r>
      <w:r w:rsidRPr="008E0D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E0DB3">
        <w:rPr>
          <w:rFonts w:ascii="Times New Roman" w:hAnsi="Times New Roman" w:cs="Times New Roman"/>
          <w:sz w:val="24"/>
          <w:szCs w:val="24"/>
        </w:rPr>
        <w:t>и</w:t>
      </w:r>
      <w:r w:rsidRPr="008E0D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E0DB3">
        <w:rPr>
          <w:rFonts w:ascii="Times New Roman" w:hAnsi="Times New Roman" w:cs="Times New Roman"/>
          <w:sz w:val="24"/>
          <w:szCs w:val="24"/>
        </w:rPr>
        <w:t>недостатки существующей системы</w:t>
      </w:r>
      <w:r w:rsidRPr="008E0DB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E0DB3">
        <w:rPr>
          <w:rFonts w:ascii="Times New Roman" w:hAnsi="Times New Roman" w:cs="Times New Roman"/>
          <w:sz w:val="24"/>
          <w:szCs w:val="24"/>
        </w:rPr>
        <w:t>водоотведения:</w:t>
      </w:r>
    </w:p>
    <w:p w:rsidR="00952E39" w:rsidRPr="008E0DB3" w:rsidRDefault="00952E39" w:rsidP="00952E39">
      <w:pPr>
        <w:pStyle w:val="11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0DB3">
        <w:rPr>
          <w:rFonts w:ascii="Times New Roman" w:hAnsi="Times New Roman" w:cs="Times New Roman"/>
          <w:sz w:val="24"/>
          <w:szCs w:val="24"/>
        </w:rPr>
        <w:t>отсутствие централизованной</w:t>
      </w:r>
      <w:r w:rsidRPr="008E0D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E0DB3">
        <w:rPr>
          <w:rFonts w:ascii="Times New Roman" w:hAnsi="Times New Roman" w:cs="Times New Roman"/>
          <w:sz w:val="24"/>
          <w:szCs w:val="24"/>
        </w:rPr>
        <w:t>системы водоотведения;</w:t>
      </w:r>
    </w:p>
    <w:p w:rsidR="00952E39" w:rsidRPr="008E0DB3" w:rsidRDefault="00952E39" w:rsidP="00952E39">
      <w:pPr>
        <w:pStyle w:val="11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0DB3">
        <w:rPr>
          <w:rFonts w:ascii="Times New Roman" w:hAnsi="Times New Roman" w:cs="Times New Roman"/>
          <w:sz w:val="24"/>
          <w:szCs w:val="24"/>
        </w:rPr>
        <w:t>отсутствие</w:t>
      </w:r>
      <w:r w:rsidRPr="008E0DB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E0DB3">
        <w:rPr>
          <w:rFonts w:ascii="Times New Roman" w:hAnsi="Times New Roman" w:cs="Times New Roman"/>
          <w:sz w:val="24"/>
          <w:szCs w:val="24"/>
        </w:rPr>
        <w:t>очистных</w:t>
      </w:r>
      <w:r w:rsidRPr="008E0D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E0DB3">
        <w:rPr>
          <w:rFonts w:ascii="Times New Roman" w:hAnsi="Times New Roman" w:cs="Times New Roman"/>
          <w:sz w:val="24"/>
          <w:szCs w:val="24"/>
        </w:rPr>
        <w:t>сооружений сточных</w:t>
      </w:r>
      <w:r w:rsidRPr="008E0DB3">
        <w:rPr>
          <w:rFonts w:ascii="Times New Roman" w:hAnsi="Times New Roman" w:cs="Times New Roman"/>
          <w:spacing w:val="-4"/>
          <w:sz w:val="24"/>
          <w:szCs w:val="24"/>
        </w:rPr>
        <w:t xml:space="preserve"> вод.</w:t>
      </w:r>
    </w:p>
    <w:p w:rsidR="00952E39" w:rsidRPr="008E0DB3" w:rsidRDefault="00952E39" w:rsidP="00952E39">
      <w:pPr>
        <w:pStyle w:val="11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952E39" w:rsidRPr="009A51B2" w:rsidRDefault="00952E39" w:rsidP="00952E39">
      <w:pPr>
        <w:pStyle w:val="11"/>
        <w:numPr>
          <w:ilvl w:val="1"/>
          <w:numId w:val="14"/>
        </w:numPr>
        <w:spacing w:after="0" w:line="240" w:lineRule="auto"/>
        <w:ind w:left="0" w:firstLine="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bookmarkStart w:id="3" w:name="2.3.Газоснабжение"/>
      <w:bookmarkEnd w:id="3"/>
      <w:r w:rsidRPr="009A51B2">
        <w:rPr>
          <w:rFonts w:ascii="Times New Roman" w:eastAsiaTheme="minorEastAsia" w:hAnsi="Times New Roman" w:cs="Times New Roman"/>
          <w:b/>
          <w:i/>
          <w:sz w:val="24"/>
          <w:szCs w:val="24"/>
        </w:rPr>
        <w:t>Газоснабжение</w:t>
      </w:r>
    </w:p>
    <w:p w:rsidR="00952E39" w:rsidRPr="009A51B2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51B2">
        <w:rPr>
          <w:rFonts w:ascii="Times New Roman" w:hAnsi="Times New Roman" w:cs="Times New Roman"/>
          <w:sz w:val="24"/>
          <w:szCs w:val="24"/>
        </w:rPr>
        <w:t xml:space="preserve">В настоящее время газоснабжение в </w:t>
      </w:r>
      <w:proofErr w:type="spellStart"/>
      <w:r w:rsidR="00FB0872">
        <w:rPr>
          <w:rFonts w:ascii="Times New Roman" w:hAnsi="Times New Roman" w:cs="Times New Roman"/>
          <w:sz w:val="24"/>
          <w:szCs w:val="24"/>
        </w:rPr>
        <w:t>Журавецком</w:t>
      </w:r>
      <w:proofErr w:type="spellEnd"/>
      <w:r w:rsidRPr="009A51B2">
        <w:rPr>
          <w:rFonts w:ascii="Times New Roman" w:hAnsi="Times New Roman" w:cs="Times New Roman"/>
          <w:sz w:val="24"/>
          <w:szCs w:val="24"/>
        </w:rPr>
        <w:t xml:space="preserve"> сельском поселении развивается на базе природного газа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2E39" w:rsidRPr="009A51B2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51B2">
        <w:rPr>
          <w:rFonts w:ascii="Times New Roman" w:hAnsi="Times New Roman" w:cs="Times New Roman"/>
          <w:sz w:val="24"/>
          <w:szCs w:val="24"/>
        </w:rPr>
        <w:t xml:space="preserve">На территории поселения  газифицировано </w:t>
      </w:r>
      <w:r w:rsidR="00FB0872">
        <w:rPr>
          <w:rFonts w:ascii="Times New Roman" w:hAnsi="Times New Roman" w:cs="Times New Roman"/>
          <w:sz w:val="24"/>
          <w:szCs w:val="24"/>
        </w:rPr>
        <w:t>6</w:t>
      </w:r>
      <w:r w:rsidRPr="009A51B2">
        <w:rPr>
          <w:rFonts w:ascii="Times New Roman" w:hAnsi="Times New Roman" w:cs="Times New Roman"/>
          <w:sz w:val="24"/>
          <w:szCs w:val="24"/>
        </w:rPr>
        <w:t xml:space="preserve">  населенных пунктов: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1B2">
        <w:rPr>
          <w:rFonts w:ascii="Times New Roman" w:hAnsi="Times New Roman" w:cs="Times New Roman"/>
          <w:sz w:val="24"/>
          <w:szCs w:val="24"/>
        </w:rPr>
        <w:t xml:space="preserve">село </w:t>
      </w:r>
      <w:r w:rsidR="00FB0872">
        <w:rPr>
          <w:rFonts w:ascii="Times New Roman" w:hAnsi="Times New Roman" w:cs="Times New Roman"/>
          <w:sz w:val="24"/>
          <w:szCs w:val="24"/>
        </w:rPr>
        <w:t xml:space="preserve"> Успенское, </w:t>
      </w:r>
      <w:proofErr w:type="spellStart"/>
      <w:r w:rsidR="00FB0872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FB087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B0872">
        <w:rPr>
          <w:rFonts w:ascii="Times New Roman" w:hAnsi="Times New Roman" w:cs="Times New Roman"/>
          <w:sz w:val="24"/>
          <w:szCs w:val="24"/>
        </w:rPr>
        <w:t>иколаевка</w:t>
      </w:r>
      <w:proofErr w:type="spellEnd"/>
      <w:r w:rsidR="00FB08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0872">
        <w:rPr>
          <w:rFonts w:ascii="Times New Roman" w:hAnsi="Times New Roman" w:cs="Times New Roman"/>
          <w:sz w:val="24"/>
          <w:szCs w:val="24"/>
        </w:rPr>
        <w:t>д.Большегорье</w:t>
      </w:r>
      <w:proofErr w:type="spellEnd"/>
      <w:r w:rsidR="00FB08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0872">
        <w:rPr>
          <w:rFonts w:ascii="Times New Roman" w:hAnsi="Times New Roman" w:cs="Times New Roman"/>
          <w:sz w:val="24"/>
          <w:szCs w:val="24"/>
        </w:rPr>
        <w:t>д.Журавец</w:t>
      </w:r>
      <w:proofErr w:type="spellEnd"/>
      <w:r w:rsidR="00FB08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0872">
        <w:rPr>
          <w:rFonts w:ascii="Times New Roman" w:hAnsi="Times New Roman" w:cs="Times New Roman"/>
          <w:sz w:val="24"/>
          <w:szCs w:val="24"/>
        </w:rPr>
        <w:t>д.Протасово</w:t>
      </w:r>
      <w:proofErr w:type="spellEnd"/>
      <w:r w:rsidR="00FB08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0872">
        <w:rPr>
          <w:rFonts w:ascii="Times New Roman" w:hAnsi="Times New Roman" w:cs="Times New Roman"/>
          <w:sz w:val="24"/>
          <w:szCs w:val="24"/>
        </w:rPr>
        <w:t>д.Желановка</w:t>
      </w:r>
      <w:proofErr w:type="spellEnd"/>
    </w:p>
    <w:p w:rsidR="00952E39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51B2">
        <w:rPr>
          <w:rFonts w:ascii="Times New Roman" w:hAnsi="Times New Roman" w:cs="Times New Roman"/>
          <w:sz w:val="24"/>
          <w:szCs w:val="24"/>
        </w:rPr>
        <w:t xml:space="preserve">Газ потребителям распределяется от ГРП, ШРП и ГРПШ.   </w:t>
      </w:r>
    </w:p>
    <w:p w:rsidR="00952E39" w:rsidRDefault="00952E39" w:rsidP="00952E3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2E39" w:rsidRPr="009A51B2" w:rsidRDefault="00952E39" w:rsidP="00952E39">
      <w:pPr>
        <w:pStyle w:val="1"/>
        <w:numPr>
          <w:ilvl w:val="1"/>
          <w:numId w:val="14"/>
        </w:numPr>
        <w:tabs>
          <w:tab w:val="left" w:pos="0"/>
        </w:tabs>
        <w:kinsoku w:val="0"/>
        <w:overflowPunct w:val="0"/>
        <w:ind w:left="0" w:firstLine="0"/>
        <w:jc w:val="center"/>
        <w:rPr>
          <w:rFonts w:eastAsiaTheme="minorEastAsia"/>
          <w:b/>
          <w:i/>
          <w:spacing w:val="-2"/>
          <w:sz w:val="24"/>
          <w:szCs w:val="24"/>
        </w:rPr>
      </w:pPr>
      <w:bookmarkStart w:id="4" w:name="2.4._Теплоснабжение"/>
      <w:bookmarkEnd w:id="4"/>
      <w:r w:rsidRPr="009A51B2">
        <w:rPr>
          <w:rFonts w:eastAsiaTheme="minorEastAsia"/>
          <w:b/>
          <w:i/>
          <w:spacing w:val="-2"/>
          <w:sz w:val="24"/>
          <w:szCs w:val="24"/>
        </w:rPr>
        <w:lastRenderedPageBreak/>
        <w:t>Теплоснабжение</w:t>
      </w:r>
    </w:p>
    <w:p w:rsidR="00952E39" w:rsidRDefault="00952E39" w:rsidP="00952E39">
      <w:pPr>
        <w:pStyle w:val="ae"/>
        <w:tabs>
          <w:tab w:val="left" w:pos="9923"/>
        </w:tabs>
        <w:kinsoku w:val="0"/>
        <w:overflowPunct w:val="0"/>
        <w:spacing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DB3">
        <w:rPr>
          <w:rFonts w:ascii="Times New Roman" w:hAnsi="Times New Roman" w:cs="Times New Roman"/>
          <w:sz w:val="24"/>
          <w:szCs w:val="24"/>
        </w:rPr>
        <w:t xml:space="preserve">Централизованная система теплоснабжения в </w:t>
      </w:r>
      <w:r w:rsidR="00FB0872">
        <w:rPr>
          <w:rFonts w:ascii="Times New Roman" w:hAnsi="Times New Roman" w:cs="Times New Roman"/>
          <w:sz w:val="24"/>
          <w:szCs w:val="24"/>
        </w:rPr>
        <w:t>Журавецком</w:t>
      </w:r>
      <w:r w:rsidRPr="008E0DB3">
        <w:rPr>
          <w:rFonts w:ascii="Times New Roman" w:hAnsi="Times New Roman" w:cs="Times New Roman"/>
          <w:sz w:val="24"/>
          <w:szCs w:val="24"/>
        </w:rPr>
        <w:t xml:space="preserve"> сельском поселении отсутствует. </w:t>
      </w:r>
      <w:bookmarkStart w:id="5" w:name="2.5_Электроснабжение"/>
      <w:bookmarkEnd w:id="5"/>
    </w:p>
    <w:p w:rsidR="00952E39" w:rsidRPr="008E0DB3" w:rsidRDefault="00952E39" w:rsidP="00952E39">
      <w:pPr>
        <w:pStyle w:val="ae"/>
        <w:tabs>
          <w:tab w:val="left" w:pos="9923"/>
        </w:tabs>
        <w:kinsoku w:val="0"/>
        <w:overflowPunct w:val="0"/>
        <w:spacing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2E39" w:rsidRPr="007D2E8F" w:rsidRDefault="00952E39" w:rsidP="00952E39">
      <w:pPr>
        <w:pStyle w:val="ae"/>
        <w:numPr>
          <w:ilvl w:val="1"/>
          <w:numId w:val="14"/>
        </w:numPr>
        <w:kinsoku w:val="0"/>
        <w:overflowPunct w:val="0"/>
        <w:spacing w:line="240" w:lineRule="auto"/>
        <w:ind w:left="0" w:right="695" w:firstLine="0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  <w:r w:rsidRPr="007D2E8F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Электроснабжение</w:t>
      </w:r>
    </w:p>
    <w:p w:rsidR="00952E39" w:rsidRDefault="00952E39" w:rsidP="00952E39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B0D">
        <w:rPr>
          <w:rFonts w:ascii="Times New Roman" w:hAnsi="Times New Roman" w:cs="Times New Roman"/>
          <w:sz w:val="24"/>
          <w:szCs w:val="24"/>
        </w:rPr>
        <w:t xml:space="preserve">Электроснабжение </w:t>
      </w:r>
      <w:proofErr w:type="spellStart"/>
      <w:r w:rsidR="001B2A04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9D3B0D">
        <w:rPr>
          <w:rFonts w:ascii="Times New Roman" w:hAnsi="Times New Roman" w:cs="Times New Roman"/>
          <w:sz w:val="24"/>
          <w:szCs w:val="24"/>
        </w:rPr>
        <w:t xml:space="preserve"> сельского поселения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: ООО «ИНТЕР РАО-Орловский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энергосбыт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 </w:t>
      </w:r>
      <w:r w:rsidRPr="009D3B0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Pr="009D3B0D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9D3B0D">
        <w:rPr>
          <w:rFonts w:ascii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sz w:val="24"/>
          <w:szCs w:val="24"/>
        </w:rPr>
        <w:t>» (филиал ПАО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Центр»-</w:t>
      </w:r>
      <w:r w:rsidRPr="009D3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D3B0D">
        <w:rPr>
          <w:rFonts w:ascii="Times New Roman" w:hAnsi="Times New Roman" w:cs="Times New Roman"/>
          <w:sz w:val="24"/>
          <w:szCs w:val="24"/>
        </w:rPr>
        <w:t>Орелэнерго»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D3B0D">
        <w:rPr>
          <w:rFonts w:ascii="Times New Roman" w:hAnsi="Times New Roman" w:cs="Times New Roman"/>
          <w:sz w:val="24"/>
          <w:szCs w:val="24"/>
        </w:rPr>
        <w:t>.</w:t>
      </w:r>
    </w:p>
    <w:p w:rsidR="00952E39" w:rsidRPr="00380AFF" w:rsidRDefault="00952E39" w:rsidP="00952E39">
      <w:pPr>
        <w:suppressAutoHyphens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B0D">
        <w:rPr>
          <w:rFonts w:ascii="Times New Roman" w:hAnsi="Times New Roman" w:cs="Times New Roman"/>
          <w:sz w:val="24"/>
          <w:szCs w:val="24"/>
        </w:rPr>
        <w:t xml:space="preserve">Электроснабжение бытовых потребителей и промышленных предприятий поселения осуществляется на напряжении 10,6 </w:t>
      </w:r>
      <w:proofErr w:type="spellStart"/>
      <w:r w:rsidRPr="009D3B0D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9D3B0D">
        <w:rPr>
          <w:rFonts w:ascii="Times New Roman" w:hAnsi="Times New Roman" w:cs="Times New Roman"/>
          <w:sz w:val="24"/>
          <w:szCs w:val="24"/>
        </w:rPr>
        <w:t xml:space="preserve"> и 0,4 </w:t>
      </w:r>
      <w:proofErr w:type="spellStart"/>
      <w:r w:rsidRPr="009D3B0D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9D3B0D">
        <w:rPr>
          <w:rFonts w:ascii="Times New Roman" w:hAnsi="Times New Roman" w:cs="Times New Roman"/>
          <w:sz w:val="24"/>
          <w:szCs w:val="24"/>
        </w:rPr>
        <w:t xml:space="preserve"> с шин распределительных понижающих подстанций (ПС) через трансформаторные подстанции (ТПП) 10/6</w:t>
      </w:r>
      <w:r>
        <w:rPr>
          <w:rFonts w:ascii="Times New Roman" w:hAnsi="Times New Roman" w:cs="Times New Roman"/>
          <w:sz w:val="24"/>
          <w:szCs w:val="24"/>
        </w:rPr>
        <w:t xml:space="preserve">/0,4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76B7">
        <w:rPr>
          <w:rFonts w:ascii="Times New Roman" w:hAnsi="Times New Roman" w:cs="Times New Roman"/>
          <w:sz w:val="24"/>
          <w:szCs w:val="24"/>
        </w:rPr>
        <w:t>(</w:t>
      </w:r>
      <w:r w:rsidRPr="00380AFF">
        <w:rPr>
          <w:rFonts w:ascii="Times New Roman" w:hAnsi="Times New Roman" w:cs="Times New Roman"/>
          <w:sz w:val="24"/>
          <w:szCs w:val="24"/>
        </w:rPr>
        <w:t xml:space="preserve">в количестве </w:t>
      </w:r>
      <w:r w:rsidR="00380AFF" w:rsidRPr="00380AFF">
        <w:rPr>
          <w:rFonts w:ascii="Times New Roman" w:hAnsi="Times New Roman" w:cs="Times New Roman"/>
          <w:sz w:val="24"/>
          <w:szCs w:val="24"/>
        </w:rPr>
        <w:t xml:space="preserve">16 </w:t>
      </w:r>
      <w:r w:rsidRPr="00380AFF">
        <w:rPr>
          <w:rFonts w:ascii="Times New Roman" w:hAnsi="Times New Roman" w:cs="Times New Roman"/>
          <w:sz w:val="24"/>
          <w:szCs w:val="24"/>
        </w:rPr>
        <w:t>штук).</w:t>
      </w:r>
    </w:p>
    <w:p w:rsidR="00952E39" w:rsidRDefault="00952E39" w:rsidP="00952E39">
      <w:pPr>
        <w:suppressAutoHyphens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D3B0D">
        <w:rPr>
          <w:rFonts w:ascii="Times New Roman" w:hAnsi="Times New Roman" w:cs="Times New Roman"/>
          <w:sz w:val="24"/>
          <w:szCs w:val="24"/>
        </w:rPr>
        <w:t xml:space="preserve">Оборудование на подстанциях находится в удовлетворительном состоянии. </w:t>
      </w:r>
      <w:r w:rsidRPr="009D3B0D">
        <w:rPr>
          <w:rFonts w:ascii="Times New Roman" w:hAnsi="Times New Roman" w:cs="Times New Roman"/>
          <w:sz w:val="24"/>
          <w:szCs w:val="24"/>
          <w:lang w:eastAsia="ar-SA"/>
        </w:rPr>
        <w:t xml:space="preserve">       </w:t>
      </w:r>
    </w:p>
    <w:p w:rsidR="00952E39" w:rsidRDefault="001B2A04" w:rsidP="00952E39">
      <w:pPr>
        <w:suppressAutoHyphens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952E39" w:rsidRDefault="00952E39" w:rsidP="00952E39">
      <w:pPr>
        <w:suppressAutoHyphens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B0D">
        <w:rPr>
          <w:rFonts w:ascii="Times New Roman" w:hAnsi="Times New Roman" w:cs="Times New Roman"/>
          <w:sz w:val="24"/>
          <w:szCs w:val="24"/>
        </w:rPr>
        <w:t xml:space="preserve">Обслуживающей организацией  ведется </w:t>
      </w:r>
      <w:proofErr w:type="gramStart"/>
      <w:r w:rsidRPr="009D3B0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D3B0D">
        <w:rPr>
          <w:rFonts w:ascii="Times New Roman" w:hAnsi="Times New Roman" w:cs="Times New Roman"/>
          <w:sz w:val="24"/>
          <w:szCs w:val="24"/>
        </w:rPr>
        <w:t xml:space="preserve"> эксплуатацией электрических сетей, проводятся работы по замене, ремонту, реконструкции распределительных сетей и электрического оборудования. </w:t>
      </w:r>
    </w:p>
    <w:p w:rsidR="00952E39" w:rsidRPr="009D3B0D" w:rsidRDefault="00952E39" w:rsidP="00952E39">
      <w:pPr>
        <w:suppressAutoHyphens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B0D">
        <w:rPr>
          <w:rFonts w:ascii="Times New Roman" w:hAnsi="Times New Roman" w:cs="Times New Roman"/>
          <w:sz w:val="24"/>
          <w:szCs w:val="24"/>
        </w:rPr>
        <w:t xml:space="preserve">В целях энергосбережения, администрацией </w:t>
      </w:r>
      <w:proofErr w:type="spellStart"/>
      <w:r w:rsidR="001B2A04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9D3B0D">
        <w:rPr>
          <w:rFonts w:ascii="Times New Roman" w:hAnsi="Times New Roman" w:cs="Times New Roman"/>
          <w:sz w:val="24"/>
          <w:szCs w:val="24"/>
        </w:rPr>
        <w:t xml:space="preserve"> сельского поселения проведены следующие мероприятия:</w:t>
      </w:r>
    </w:p>
    <w:p w:rsidR="00952E39" w:rsidRPr="001B2A04" w:rsidRDefault="001B2A04" w:rsidP="001B2A04">
      <w:pPr>
        <w:spacing w:after="0" w:line="240" w:lineRule="auto"/>
        <w:ind w:left="1069" w:right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A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E39" w:rsidRDefault="00952E39" w:rsidP="00952E39">
      <w:pPr>
        <w:pStyle w:val="a4"/>
        <w:numPr>
          <w:ilvl w:val="0"/>
          <w:numId w:val="18"/>
        </w:numPr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B99">
        <w:rPr>
          <w:rFonts w:ascii="Times New Roman" w:hAnsi="Times New Roman" w:cs="Times New Roman"/>
          <w:sz w:val="24"/>
          <w:szCs w:val="24"/>
        </w:rPr>
        <w:t>проведение энергетических обследований помещения администрации с</w:t>
      </w:r>
      <w:r>
        <w:rPr>
          <w:rFonts w:ascii="Times New Roman" w:hAnsi="Times New Roman" w:cs="Times New Roman"/>
          <w:sz w:val="24"/>
          <w:szCs w:val="24"/>
        </w:rPr>
        <w:t>ельского поселения;</w:t>
      </w:r>
    </w:p>
    <w:p w:rsidR="00952E39" w:rsidRDefault="00952E39" w:rsidP="00952E39">
      <w:pPr>
        <w:pStyle w:val="a4"/>
        <w:numPr>
          <w:ilvl w:val="0"/>
          <w:numId w:val="18"/>
        </w:numPr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B99">
        <w:rPr>
          <w:rFonts w:ascii="Times New Roman" w:hAnsi="Times New Roman" w:cs="Times New Roman"/>
          <w:sz w:val="24"/>
          <w:szCs w:val="24"/>
        </w:rPr>
        <w:t>приобретение и установка энергосберегающих ламп.</w:t>
      </w:r>
    </w:p>
    <w:p w:rsidR="00952E39" w:rsidRPr="00D31B99" w:rsidRDefault="00952E39" w:rsidP="00952E39">
      <w:pPr>
        <w:pStyle w:val="a4"/>
        <w:spacing w:after="0" w:line="240" w:lineRule="auto"/>
        <w:ind w:left="709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952E39" w:rsidRPr="0035371E" w:rsidRDefault="00952E39" w:rsidP="00952E39">
      <w:pPr>
        <w:pStyle w:val="1"/>
        <w:numPr>
          <w:ilvl w:val="1"/>
          <w:numId w:val="14"/>
        </w:numPr>
        <w:tabs>
          <w:tab w:val="left" w:pos="0"/>
        </w:tabs>
        <w:kinsoku w:val="0"/>
        <w:overflowPunct w:val="0"/>
        <w:ind w:left="0" w:firstLine="0"/>
        <w:jc w:val="center"/>
        <w:rPr>
          <w:rFonts w:eastAsiaTheme="minorEastAsia"/>
          <w:b/>
          <w:i/>
          <w:spacing w:val="-2"/>
          <w:sz w:val="24"/>
          <w:szCs w:val="24"/>
        </w:rPr>
      </w:pPr>
      <w:r w:rsidRPr="0035371E">
        <w:rPr>
          <w:rFonts w:eastAsiaTheme="minorEastAsia"/>
          <w:b/>
          <w:i/>
          <w:sz w:val="24"/>
          <w:szCs w:val="24"/>
        </w:rPr>
        <w:t>Характеристика</w:t>
      </w:r>
      <w:r w:rsidRPr="0035371E">
        <w:rPr>
          <w:rFonts w:eastAsiaTheme="minorEastAsia"/>
          <w:b/>
          <w:i/>
          <w:spacing w:val="-8"/>
          <w:sz w:val="24"/>
          <w:szCs w:val="24"/>
        </w:rPr>
        <w:t xml:space="preserve"> </w:t>
      </w:r>
      <w:r w:rsidRPr="0035371E">
        <w:rPr>
          <w:rFonts w:eastAsiaTheme="minorEastAsia"/>
          <w:b/>
          <w:i/>
          <w:sz w:val="24"/>
          <w:szCs w:val="24"/>
        </w:rPr>
        <w:t>сферы</w:t>
      </w:r>
      <w:r w:rsidRPr="0035371E">
        <w:rPr>
          <w:rFonts w:eastAsiaTheme="minorEastAsia"/>
          <w:b/>
          <w:i/>
          <w:spacing w:val="-1"/>
          <w:sz w:val="24"/>
          <w:szCs w:val="24"/>
        </w:rPr>
        <w:t xml:space="preserve"> </w:t>
      </w:r>
      <w:r w:rsidRPr="0035371E">
        <w:rPr>
          <w:rFonts w:eastAsiaTheme="minorEastAsia"/>
          <w:b/>
          <w:i/>
          <w:sz w:val="24"/>
          <w:szCs w:val="24"/>
        </w:rPr>
        <w:t>сбора</w:t>
      </w:r>
      <w:r w:rsidRPr="0035371E">
        <w:rPr>
          <w:rFonts w:eastAsiaTheme="minorEastAsia"/>
          <w:b/>
          <w:i/>
          <w:spacing w:val="-6"/>
          <w:sz w:val="24"/>
          <w:szCs w:val="24"/>
        </w:rPr>
        <w:t xml:space="preserve"> </w:t>
      </w:r>
      <w:r w:rsidRPr="0035371E">
        <w:rPr>
          <w:rFonts w:eastAsiaTheme="minorEastAsia"/>
          <w:b/>
          <w:i/>
          <w:sz w:val="24"/>
          <w:szCs w:val="24"/>
        </w:rPr>
        <w:t>твердых</w:t>
      </w:r>
      <w:r w:rsidRPr="0035371E">
        <w:rPr>
          <w:rFonts w:eastAsiaTheme="minorEastAsia"/>
          <w:b/>
          <w:i/>
          <w:spacing w:val="-6"/>
          <w:sz w:val="24"/>
          <w:szCs w:val="24"/>
        </w:rPr>
        <w:t xml:space="preserve"> </w:t>
      </w:r>
      <w:r w:rsidRPr="0035371E">
        <w:rPr>
          <w:rFonts w:eastAsiaTheme="minorEastAsia"/>
          <w:b/>
          <w:i/>
          <w:sz w:val="24"/>
          <w:szCs w:val="24"/>
        </w:rPr>
        <w:t>коммунальных</w:t>
      </w:r>
      <w:r w:rsidRPr="0035371E">
        <w:rPr>
          <w:rFonts w:eastAsiaTheme="minorEastAsia"/>
          <w:b/>
          <w:i/>
          <w:spacing w:val="-5"/>
          <w:sz w:val="24"/>
          <w:szCs w:val="24"/>
        </w:rPr>
        <w:t xml:space="preserve"> </w:t>
      </w:r>
      <w:r w:rsidRPr="0035371E">
        <w:rPr>
          <w:rFonts w:eastAsiaTheme="minorEastAsia"/>
          <w:b/>
          <w:i/>
          <w:spacing w:val="-2"/>
          <w:sz w:val="24"/>
          <w:szCs w:val="24"/>
        </w:rPr>
        <w:t>отходов</w:t>
      </w:r>
    </w:p>
    <w:p w:rsidR="00952E39" w:rsidRPr="0035371E" w:rsidRDefault="00952E39" w:rsidP="00952E39">
      <w:pPr>
        <w:pStyle w:val="ae"/>
        <w:tabs>
          <w:tab w:val="left" w:pos="9923"/>
        </w:tabs>
        <w:kinsoku w:val="0"/>
        <w:overflowPunct w:val="0"/>
        <w:spacing w:line="240" w:lineRule="auto"/>
        <w:ind w:right="2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35371E">
        <w:rPr>
          <w:rFonts w:ascii="Times New Roman" w:hAnsi="Times New Roman" w:cs="Times New Roman"/>
          <w:sz w:val="24"/>
          <w:szCs w:val="24"/>
        </w:rPr>
        <w:t xml:space="preserve">Сбор и вывоз отходов и мусора от населения </w:t>
      </w:r>
      <w:proofErr w:type="spellStart"/>
      <w:r w:rsidR="001B2A04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35371E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r w:rsidR="001B2A04">
        <w:rPr>
          <w:rFonts w:ascii="Times New Roman" w:hAnsi="Times New Roman" w:cs="Times New Roman"/>
          <w:sz w:val="24"/>
          <w:szCs w:val="24"/>
        </w:rPr>
        <w:t xml:space="preserve"> не производится</w:t>
      </w:r>
    </w:p>
    <w:p w:rsidR="00952E39" w:rsidRPr="0035371E" w:rsidRDefault="00952E39" w:rsidP="00952E39">
      <w:pPr>
        <w:pStyle w:val="ae"/>
        <w:kinsoku w:val="0"/>
        <w:overflowPunct w:val="0"/>
        <w:spacing w:line="240" w:lineRule="auto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952E39" w:rsidRPr="0034649D" w:rsidRDefault="00952E39" w:rsidP="00952E39">
      <w:pPr>
        <w:pStyle w:val="1"/>
        <w:numPr>
          <w:ilvl w:val="0"/>
          <w:numId w:val="14"/>
        </w:numPr>
        <w:tabs>
          <w:tab w:val="left" w:pos="0"/>
        </w:tabs>
        <w:kinsoku w:val="0"/>
        <w:overflowPunct w:val="0"/>
        <w:ind w:left="0" w:firstLine="0"/>
        <w:jc w:val="center"/>
        <w:rPr>
          <w:rFonts w:eastAsiaTheme="minorEastAsia"/>
          <w:b/>
          <w:color w:val="000000"/>
          <w:spacing w:val="-10"/>
          <w:sz w:val="24"/>
          <w:szCs w:val="24"/>
        </w:rPr>
      </w:pPr>
      <w:r w:rsidRPr="0034649D">
        <w:rPr>
          <w:rFonts w:eastAsiaTheme="minorEastAsia"/>
          <w:b/>
          <w:sz w:val="24"/>
          <w:szCs w:val="24"/>
        </w:rPr>
        <w:t>Мероприятия</w:t>
      </w:r>
      <w:r w:rsidRPr="0034649D">
        <w:rPr>
          <w:rFonts w:eastAsiaTheme="minorEastAsia"/>
          <w:b/>
          <w:spacing w:val="-10"/>
          <w:sz w:val="24"/>
          <w:szCs w:val="24"/>
        </w:rPr>
        <w:t xml:space="preserve"> </w:t>
      </w:r>
      <w:r w:rsidRPr="0034649D">
        <w:rPr>
          <w:rFonts w:eastAsiaTheme="minorEastAsia"/>
          <w:b/>
          <w:sz w:val="24"/>
          <w:szCs w:val="24"/>
        </w:rPr>
        <w:t>по</w:t>
      </w:r>
      <w:r w:rsidRPr="0034649D">
        <w:rPr>
          <w:rFonts w:eastAsiaTheme="minorEastAsia"/>
          <w:b/>
          <w:spacing w:val="-3"/>
          <w:sz w:val="24"/>
          <w:szCs w:val="24"/>
        </w:rPr>
        <w:t xml:space="preserve"> </w:t>
      </w:r>
      <w:r w:rsidRPr="0034649D">
        <w:rPr>
          <w:rFonts w:eastAsiaTheme="minorEastAsia"/>
          <w:b/>
          <w:sz w:val="24"/>
          <w:szCs w:val="24"/>
        </w:rPr>
        <w:t>установке</w:t>
      </w:r>
      <w:r w:rsidRPr="0034649D">
        <w:rPr>
          <w:rFonts w:eastAsiaTheme="minorEastAsia"/>
          <w:b/>
          <w:spacing w:val="-4"/>
          <w:sz w:val="24"/>
          <w:szCs w:val="24"/>
        </w:rPr>
        <w:t xml:space="preserve"> </w:t>
      </w:r>
      <w:r w:rsidRPr="0034649D">
        <w:rPr>
          <w:rFonts w:eastAsiaTheme="minorEastAsia"/>
          <w:b/>
          <w:sz w:val="24"/>
          <w:szCs w:val="24"/>
        </w:rPr>
        <w:t>приборов</w:t>
      </w:r>
      <w:r w:rsidRPr="0034649D">
        <w:rPr>
          <w:rFonts w:eastAsiaTheme="minorEastAsia"/>
          <w:b/>
          <w:spacing w:val="-4"/>
          <w:sz w:val="24"/>
          <w:szCs w:val="24"/>
        </w:rPr>
        <w:t xml:space="preserve"> </w:t>
      </w:r>
      <w:r w:rsidRPr="0034649D">
        <w:rPr>
          <w:rFonts w:eastAsiaTheme="minorEastAsia"/>
          <w:b/>
          <w:sz w:val="24"/>
          <w:szCs w:val="24"/>
        </w:rPr>
        <w:t>учета</w:t>
      </w:r>
      <w:r w:rsidRPr="0034649D">
        <w:rPr>
          <w:rFonts w:eastAsiaTheme="minorEastAsia"/>
          <w:b/>
          <w:spacing w:val="-7"/>
          <w:sz w:val="24"/>
          <w:szCs w:val="24"/>
        </w:rPr>
        <w:t xml:space="preserve"> </w:t>
      </w:r>
      <w:r w:rsidRPr="0034649D">
        <w:rPr>
          <w:rFonts w:eastAsiaTheme="minorEastAsia"/>
          <w:b/>
          <w:sz w:val="24"/>
          <w:szCs w:val="24"/>
        </w:rPr>
        <w:t>и</w:t>
      </w:r>
      <w:r w:rsidRPr="0034649D">
        <w:rPr>
          <w:rFonts w:eastAsiaTheme="minorEastAsia"/>
          <w:b/>
          <w:spacing w:val="-3"/>
          <w:sz w:val="24"/>
          <w:szCs w:val="24"/>
        </w:rPr>
        <w:t xml:space="preserve"> </w:t>
      </w:r>
      <w:proofErr w:type="spellStart"/>
      <w:r w:rsidRPr="0034649D">
        <w:rPr>
          <w:rFonts w:eastAsiaTheme="minorEastAsia"/>
          <w:b/>
          <w:sz w:val="24"/>
          <w:szCs w:val="24"/>
        </w:rPr>
        <w:t>энергоресурсосбережения</w:t>
      </w:r>
      <w:proofErr w:type="spellEnd"/>
      <w:r w:rsidRPr="0034649D">
        <w:rPr>
          <w:rFonts w:eastAsiaTheme="minorEastAsia"/>
          <w:b/>
          <w:spacing w:val="-4"/>
          <w:sz w:val="24"/>
          <w:szCs w:val="24"/>
        </w:rPr>
        <w:t xml:space="preserve"> </w:t>
      </w:r>
      <w:r w:rsidRPr="0034649D">
        <w:rPr>
          <w:rFonts w:eastAsiaTheme="minorEastAsia"/>
          <w:b/>
          <w:spacing w:val="-10"/>
          <w:sz w:val="24"/>
          <w:szCs w:val="24"/>
        </w:rPr>
        <w:t>у</w:t>
      </w:r>
      <w:r>
        <w:rPr>
          <w:rFonts w:eastAsiaTheme="minorEastAsia"/>
          <w:b/>
          <w:spacing w:val="-10"/>
          <w:sz w:val="24"/>
          <w:szCs w:val="24"/>
        </w:rPr>
        <w:t xml:space="preserve"> </w:t>
      </w:r>
      <w:r w:rsidRPr="0034649D">
        <w:rPr>
          <w:b/>
          <w:bCs/>
          <w:spacing w:val="-2"/>
          <w:sz w:val="24"/>
          <w:szCs w:val="24"/>
        </w:rPr>
        <w:t>потребителей</w:t>
      </w:r>
    </w:p>
    <w:p w:rsidR="00952E39" w:rsidRPr="0034649D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49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1B2A04">
        <w:rPr>
          <w:rFonts w:ascii="Times New Roman" w:hAnsi="Times New Roman" w:cs="Times New Roman"/>
          <w:sz w:val="24"/>
          <w:szCs w:val="24"/>
        </w:rPr>
        <w:t>Журавецком</w:t>
      </w:r>
      <w:proofErr w:type="spellEnd"/>
      <w:r w:rsidRPr="0034649D">
        <w:rPr>
          <w:rFonts w:ascii="Times New Roman" w:hAnsi="Times New Roman" w:cs="Times New Roman"/>
          <w:sz w:val="24"/>
          <w:szCs w:val="24"/>
        </w:rPr>
        <w:t xml:space="preserve"> сельском поселении реализуются программы, направленные на энергосбережение и повышение энергетической эффективности.</w:t>
      </w:r>
    </w:p>
    <w:p w:rsidR="00952E39" w:rsidRPr="0034649D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49D">
        <w:rPr>
          <w:rFonts w:ascii="Times New Roman" w:hAnsi="Times New Roman" w:cs="Times New Roman"/>
          <w:sz w:val="24"/>
          <w:szCs w:val="24"/>
        </w:rPr>
        <w:t>Основной целью программы по энергосбережению является повышение энергетической эффективности при производстве, передаче и потреблении</w:t>
      </w:r>
      <w:r w:rsidRPr="0034649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 xml:space="preserve">энергетических ресурсов, оптимизация потребления энергоресурсов всеми группами потребителей за счет снижения удельных показателей энергоемкости и энергопотребления, создание условий для перевода экономики </w:t>
      </w:r>
      <w:proofErr w:type="spellStart"/>
      <w:r w:rsidR="001B2A04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34649D">
        <w:rPr>
          <w:rFonts w:ascii="Times New Roman" w:hAnsi="Times New Roman" w:cs="Times New Roman"/>
          <w:sz w:val="24"/>
          <w:szCs w:val="24"/>
        </w:rPr>
        <w:t xml:space="preserve"> сельского поселения и бюджетной сферы на энергосберегающий путь развития.</w:t>
      </w:r>
    </w:p>
    <w:p w:rsidR="00952E39" w:rsidRPr="0034649D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49D">
        <w:rPr>
          <w:rFonts w:ascii="Times New Roman" w:hAnsi="Times New Roman" w:cs="Times New Roman"/>
          <w:sz w:val="24"/>
          <w:szCs w:val="24"/>
        </w:rPr>
        <w:t>Программа энергосбережения указывает на целесообразность реализации ряда типовых</w:t>
      </w:r>
      <w:r w:rsidRPr="0034649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мероприятий</w:t>
      </w:r>
      <w:r w:rsidRPr="0034649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со стороны</w:t>
      </w:r>
      <w:r w:rsidRPr="0034649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организаций, финансируемых</w:t>
      </w:r>
      <w:r w:rsidRPr="0034649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из бюджета, предприятий коммунального комплекса, в жилищном секторе.</w:t>
      </w:r>
    </w:p>
    <w:p w:rsidR="00952E39" w:rsidRPr="0034649D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49D">
        <w:rPr>
          <w:rFonts w:ascii="Times New Roman" w:hAnsi="Times New Roman" w:cs="Times New Roman"/>
          <w:sz w:val="24"/>
          <w:szCs w:val="24"/>
        </w:rPr>
        <w:t xml:space="preserve">Мероприятия по энергосбережению в жилом фонде </w:t>
      </w:r>
      <w:proofErr w:type="spellStart"/>
      <w:r w:rsidR="001B2A04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34649D">
        <w:rPr>
          <w:rFonts w:ascii="Times New Roman" w:hAnsi="Times New Roman" w:cs="Times New Roman"/>
          <w:sz w:val="24"/>
          <w:szCs w:val="24"/>
        </w:rPr>
        <w:t xml:space="preserve"> сельского поселения направлены на повышение уровня оснащенности общедомовыми </w:t>
      </w:r>
      <w:r w:rsidR="001B2A04">
        <w:rPr>
          <w:rFonts w:ascii="Times New Roman" w:hAnsi="Times New Roman" w:cs="Times New Roman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 xml:space="preserve"> приборами учета используемых коммунальных ресурсов.</w:t>
      </w:r>
    </w:p>
    <w:p w:rsidR="00952E39" w:rsidRPr="0034649D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49D">
        <w:rPr>
          <w:rFonts w:ascii="Times New Roman" w:hAnsi="Times New Roman" w:cs="Times New Roman"/>
          <w:sz w:val="24"/>
          <w:szCs w:val="24"/>
        </w:rPr>
        <w:t>Мероприятия по энергосбережению на предприятиях, предоставляющих коммунальные услуги, направлены на оптимизацию режимов работы источников электро-, водоснабжения.</w:t>
      </w:r>
    </w:p>
    <w:p w:rsidR="00952E39" w:rsidRPr="0034649D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49D">
        <w:rPr>
          <w:rFonts w:ascii="Times New Roman" w:hAnsi="Times New Roman" w:cs="Times New Roman"/>
          <w:sz w:val="24"/>
          <w:szCs w:val="24"/>
        </w:rPr>
        <w:t>МУП «Пассажирские автоперевозки»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64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649D">
        <w:rPr>
          <w:rFonts w:ascii="Times New Roman" w:hAnsi="Times New Roman" w:cs="Times New Roman"/>
          <w:sz w:val="24"/>
          <w:szCs w:val="24"/>
        </w:rPr>
        <w:t>предоставляющее</w:t>
      </w:r>
      <w:proofErr w:type="gramEnd"/>
      <w:r w:rsidRPr="0034649D">
        <w:rPr>
          <w:rFonts w:ascii="Times New Roman" w:hAnsi="Times New Roman" w:cs="Times New Roman"/>
          <w:sz w:val="24"/>
          <w:szCs w:val="24"/>
        </w:rPr>
        <w:t xml:space="preserve"> услуги водоснабжения, предусматривает энергосберегающие мероприятия по сокращению объемов</w:t>
      </w:r>
      <w:r w:rsidRPr="0034649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электрической энергии, используемой при подъеме и передаче (транспортировке) воды, мероприятия по сокращению потерь воды.</w:t>
      </w:r>
    </w:p>
    <w:p w:rsidR="00952E39" w:rsidRPr="0034649D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49D">
        <w:rPr>
          <w:rFonts w:ascii="Times New Roman" w:hAnsi="Times New Roman" w:cs="Times New Roman"/>
          <w:sz w:val="24"/>
          <w:szCs w:val="24"/>
        </w:rPr>
        <w:lastRenderedPageBreak/>
        <w:t>ПАО «</w:t>
      </w:r>
      <w:proofErr w:type="spellStart"/>
      <w:r w:rsidRPr="0034649D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34649D">
        <w:rPr>
          <w:rFonts w:ascii="Times New Roman" w:hAnsi="Times New Roman" w:cs="Times New Roman"/>
          <w:sz w:val="24"/>
          <w:szCs w:val="24"/>
        </w:rPr>
        <w:t xml:space="preserve"> Центр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sz w:val="24"/>
          <w:szCs w:val="24"/>
        </w:rPr>
        <w:t>«</w:t>
      </w:r>
      <w:r w:rsidRPr="0034649D">
        <w:rPr>
          <w:rFonts w:ascii="Times New Roman" w:hAnsi="Times New Roman" w:cs="Times New Roman"/>
          <w:sz w:val="24"/>
          <w:szCs w:val="24"/>
        </w:rPr>
        <w:t>Орелэнерго», предоставляющие услуги электроснабжения, предусматривает энергосберегающие мероприятия по сокращению объемов</w:t>
      </w:r>
      <w:r w:rsidRPr="0034649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электрической энергии, мероприятия по сокращению потерь.</w:t>
      </w:r>
    </w:p>
    <w:p w:rsidR="00952E39" w:rsidRPr="0034649D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34649D">
        <w:rPr>
          <w:rFonts w:ascii="Times New Roman" w:hAnsi="Times New Roman" w:cs="Times New Roman"/>
          <w:sz w:val="24"/>
          <w:szCs w:val="24"/>
        </w:rPr>
        <w:t>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 направлены на проведение комплекса мероприятий по оснащению</w:t>
      </w:r>
      <w:r w:rsidRPr="0034649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 xml:space="preserve">приборами учета используемых коммунальных ресурсов; повышению тепловой защиты, утеплению зданий, строений, сооружений, автоматизации потребления тепловой энергии, повышению энергетической эффективности систем освещения, отопления, </w:t>
      </w:r>
      <w:r w:rsidRPr="0034649D">
        <w:rPr>
          <w:rFonts w:ascii="Times New Roman" w:hAnsi="Times New Roman" w:cs="Times New Roman"/>
          <w:spacing w:val="-2"/>
          <w:sz w:val="24"/>
          <w:szCs w:val="24"/>
        </w:rPr>
        <w:t>водопотребления.</w:t>
      </w:r>
      <w:proofErr w:type="gramEnd"/>
    </w:p>
    <w:p w:rsidR="00952E39" w:rsidRPr="0034649D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4649D">
        <w:rPr>
          <w:rFonts w:ascii="Times New Roman" w:hAnsi="Times New Roman" w:cs="Times New Roman"/>
          <w:sz w:val="24"/>
          <w:szCs w:val="24"/>
        </w:rPr>
        <w:t xml:space="preserve">Совместная реализация Программы энергосбережения и </w:t>
      </w:r>
      <w:proofErr w:type="spellStart"/>
      <w:r w:rsidRPr="0034649D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34649D">
        <w:rPr>
          <w:rFonts w:ascii="Times New Roman" w:hAnsi="Times New Roman" w:cs="Times New Roman"/>
          <w:sz w:val="24"/>
          <w:szCs w:val="24"/>
        </w:rPr>
        <w:t xml:space="preserve"> и Программы комплексного развития систем коммунальной инфраструктуры поселения позволит обеспечить потребителям энергоресурсов сокращение расходов и повышение качества коммунальных услуг, создание комфортных условий проживания в жилых помещениях</w:t>
      </w:r>
      <w:r w:rsidRPr="0034649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многоквартирных</w:t>
      </w:r>
      <w:r w:rsidRPr="0034649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домов,</w:t>
      </w:r>
      <w:r w:rsidRPr="0034649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предоставление</w:t>
      </w:r>
      <w:r w:rsidRPr="0034649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коммунальных</w:t>
      </w:r>
      <w:r w:rsidRPr="0034649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 xml:space="preserve">услуг по доступным </w:t>
      </w:r>
      <w:r w:rsidRPr="0034649D">
        <w:rPr>
          <w:rFonts w:ascii="Times New Roman" w:hAnsi="Times New Roman" w:cs="Times New Roman"/>
          <w:spacing w:val="-2"/>
          <w:sz w:val="24"/>
          <w:szCs w:val="24"/>
        </w:rPr>
        <w:t>ценам.</w:t>
      </w:r>
    </w:p>
    <w:p w:rsidR="00952E39" w:rsidRPr="0034649D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52E39" w:rsidRPr="0034649D" w:rsidRDefault="00952E39" w:rsidP="00952E39">
      <w:pPr>
        <w:pStyle w:val="a4"/>
        <w:numPr>
          <w:ilvl w:val="0"/>
          <w:numId w:val="14"/>
        </w:numPr>
        <w:tabs>
          <w:tab w:val="left" w:pos="0"/>
        </w:tabs>
        <w:kinsoku w:val="0"/>
        <w:overflowPunct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bookmarkStart w:id="6" w:name="4._Мероприятия_по_развитию_инженерной_ин"/>
      <w:bookmarkEnd w:id="6"/>
      <w:r w:rsidRPr="0034649D"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Pr="0034649D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b/>
          <w:sz w:val="24"/>
          <w:szCs w:val="24"/>
        </w:rPr>
        <w:t>по</w:t>
      </w:r>
      <w:r w:rsidRPr="0034649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b/>
          <w:sz w:val="24"/>
          <w:szCs w:val="24"/>
        </w:rPr>
        <w:t>развитию</w:t>
      </w:r>
      <w:r w:rsidRPr="0034649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b/>
          <w:sz w:val="24"/>
          <w:szCs w:val="24"/>
        </w:rPr>
        <w:t>инженерной</w:t>
      </w:r>
      <w:r w:rsidRPr="0034649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b/>
          <w:spacing w:val="-2"/>
          <w:sz w:val="24"/>
          <w:szCs w:val="24"/>
        </w:rPr>
        <w:t>инфраструктуры</w:t>
      </w:r>
    </w:p>
    <w:p w:rsidR="00952E39" w:rsidRPr="0034649D" w:rsidRDefault="00952E39" w:rsidP="00952E39">
      <w:pPr>
        <w:pStyle w:val="a4"/>
        <w:widowControl w:val="0"/>
        <w:numPr>
          <w:ilvl w:val="1"/>
          <w:numId w:val="3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  <w:bookmarkStart w:id="7" w:name="4.1._Мероприятия_по_развитию_системы_вод"/>
      <w:bookmarkEnd w:id="7"/>
      <w:r w:rsidRPr="0034649D">
        <w:rPr>
          <w:rFonts w:ascii="Times New Roman" w:hAnsi="Times New Roman" w:cs="Times New Roman"/>
          <w:b/>
          <w:i/>
          <w:sz w:val="24"/>
          <w:szCs w:val="24"/>
        </w:rPr>
        <w:t>Мероприятия</w:t>
      </w:r>
      <w:r w:rsidRPr="0034649D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b/>
          <w:i/>
          <w:sz w:val="24"/>
          <w:szCs w:val="24"/>
        </w:rPr>
        <w:t>по</w:t>
      </w:r>
      <w:r w:rsidRPr="0034649D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b/>
          <w:i/>
          <w:sz w:val="24"/>
          <w:szCs w:val="24"/>
        </w:rPr>
        <w:t>развитию</w:t>
      </w:r>
      <w:r w:rsidRPr="0034649D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b/>
          <w:i/>
          <w:sz w:val="24"/>
          <w:szCs w:val="24"/>
        </w:rPr>
        <w:t>системы</w:t>
      </w:r>
      <w:r w:rsidRPr="0034649D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b/>
          <w:i/>
          <w:spacing w:val="-2"/>
          <w:sz w:val="24"/>
          <w:szCs w:val="24"/>
        </w:rPr>
        <w:t>водоснабжения</w:t>
      </w:r>
    </w:p>
    <w:p w:rsidR="00952E39" w:rsidRPr="0034649D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49D">
        <w:rPr>
          <w:rFonts w:ascii="Times New Roman" w:hAnsi="Times New Roman" w:cs="Times New Roman"/>
          <w:sz w:val="24"/>
          <w:szCs w:val="24"/>
        </w:rPr>
        <w:t xml:space="preserve">Основными целями разработки мероприятий по водоснабжению Программы комплексного развития систем коммунальной инфраструктуры </w:t>
      </w:r>
      <w:proofErr w:type="spellStart"/>
      <w:r w:rsidR="007C1CDE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34649D">
        <w:rPr>
          <w:rFonts w:ascii="Times New Roman" w:hAnsi="Times New Roman" w:cs="Times New Roman"/>
          <w:sz w:val="24"/>
          <w:szCs w:val="24"/>
        </w:rPr>
        <w:t xml:space="preserve"> сельского поселения на период 202</w:t>
      </w:r>
      <w:r w:rsidR="007C1CDE">
        <w:rPr>
          <w:rFonts w:ascii="Times New Roman" w:hAnsi="Times New Roman" w:cs="Times New Roman"/>
          <w:sz w:val="24"/>
          <w:szCs w:val="24"/>
        </w:rPr>
        <w:t>4</w:t>
      </w:r>
      <w:r w:rsidRPr="0034649D">
        <w:rPr>
          <w:rFonts w:ascii="Times New Roman" w:hAnsi="Times New Roman" w:cs="Times New Roman"/>
          <w:sz w:val="24"/>
          <w:szCs w:val="24"/>
        </w:rPr>
        <w:t>-203</w:t>
      </w:r>
      <w:r w:rsidR="007C1CDE">
        <w:rPr>
          <w:rFonts w:ascii="Times New Roman" w:hAnsi="Times New Roman" w:cs="Times New Roman"/>
          <w:sz w:val="24"/>
          <w:szCs w:val="24"/>
        </w:rPr>
        <w:t>3</w:t>
      </w:r>
      <w:r w:rsidRPr="0034649D">
        <w:rPr>
          <w:rFonts w:ascii="Times New Roman" w:hAnsi="Times New Roman" w:cs="Times New Roman"/>
          <w:sz w:val="24"/>
          <w:szCs w:val="24"/>
        </w:rPr>
        <w:t xml:space="preserve"> гг. являются:</w:t>
      </w:r>
    </w:p>
    <w:p w:rsidR="00952E39" w:rsidRPr="0034649D" w:rsidRDefault="00952E39" w:rsidP="00952E39">
      <w:pPr>
        <w:pStyle w:val="a4"/>
        <w:widowControl w:val="0"/>
        <w:numPr>
          <w:ilvl w:val="0"/>
          <w:numId w:val="4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49D">
        <w:rPr>
          <w:rFonts w:ascii="Times New Roman" w:hAnsi="Times New Roman" w:cs="Times New Roman"/>
          <w:sz w:val="24"/>
          <w:szCs w:val="24"/>
        </w:rPr>
        <w:t xml:space="preserve">Обеспечение населения </w:t>
      </w:r>
      <w:proofErr w:type="spellStart"/>
      <w:r w:rsidR="007C1CDE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34649D">
        <w:rPr>
          <w:rFonts w:ascii="Times New Roman" w:hAnsi="Times New Roman" w:cs="Times New Roman"/>
          <w:sz w:val="24"/>
          <w:szCs w:val="24"/>
        </w:rPr>
        <w:t xml:space="preserve"> сельского поселения качественной питьевой водой в количестве, соответствующем нормам водопотребления, с качеством, соответствующим </w:t>
      </w:r>
      <w:proofErr w:type="spellStart"/>
      <w:r w:rsidRPr="0034649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4649D">
        <w:rPr>
          <w:rFonts w:ascii="Times New Roman" w:hAnsi="Times New Roman" w:cs="Times New Roman"/>
          <w:sz w:val="24"/>
          <w:szCs w:val="24"/>
        </w:rPr>
        <w:t xml:space="preserve"> по доступным ценам в интересах удовлетворения жизненных потребностей и охраны здоровья населения.</w:t>
      </w:r>
    </w:p>
    <w:p w:rsidR="00952E39" w:rsidRPr="0034649D" w:rsidRDefault="00952E39" w:rsidP="00952E39">
      <w:pPr>
        <w:pStyle w:val="a4"/>
        <w:widowControl w:val="0"/>
        <w:numPr>
          <w:ilvl w:val="0"/>
          <w:numId w:val="4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4649D">
        <w:rPr>
          <w:rFonts w:ascii="Times New Roman" w:hAnsi="Times New Roman" w:cs="Times New Roman"/>
          <w:sz w:val="24"/>
          <w:szCs w:val="24"/>
        </w:rPr>
        <w:t>Рациональное</w:t>
      </w:r>
      <w:r w:rsidRPr="0034649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использование</w:t>
      </w:r>
      <w:r w:rsidRPr="0034649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водных</w:t>
      </w:r>
      <w:r w:rsidRPr="0034649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pacing w:val="-2"/>
          <w:sz w:val="24"/>
          <w:szCs w:val="24"/>
        </w:rPr>
        <w:t>ресурсов.</w:t>
      </w:r>
    </w:p>
    <w:p w:rsidR="00952E39" w:rsidRPr="0034649D" w:rsidRDefault="00952E39" w:rsidP="00952E39">
      <w:pPr>
        <w:pStyle w:val="a4"/>
        <w:widowControl w:val="0"/>
        <w:numPr>
          <w:ilvl w:val="0"/>
          <w:numId w:val="4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4649D">
        <w:rPr>
          <w:rFonts w:ascii="Times New Roman" w:hAnsi="Times New Roman" w:cs="Times New Roman"/>
          <w:sz w:val="24"/>
          <w:szCs w:val="24"/>
        </w:rPr>
        <w:t>Защита</w:t>
      </w:r>
      <w:r w:rsidRPr="0034649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природной воды</w:t>
      </w:r>
      <w:r w:rsidRPr="0034649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от</w:t>
      </w:r>
      <w:r w:rsidRPr="0034649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попадания</w:t>
      </w:r>
      <w:r w:rsidRPr="0034649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в нее</w:t>
      </w:r>
      <w:r w:rsidRPr="0034649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загрязняющих</w:t>
      </w:r>
      <w:r w:rsidRPr="0034649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pacing w:val="-2"/>
          <w:sz w:val="24"/>
          <w:szCs w:val="24"/>
        </w:rPr>
        <w:t>веществ.</w:t>
      </w:r>
    </w:p>
    <w:p w:rsidR="00952E39" w:rsidRPr="0034649D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49D">
        <w:rPr>
          <w:rFonts w:ascii="Times New Roman" w:hAnsi="Times New Roman" w:cs="Times New Roman"/>
          <w:sz w:val="24"/>
          <w:szCs w:val="24"/>
        </w:rPr>
        <w:t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водопроводного хозяйства (ВХ), обеспечением финансовой устойчивости предприятий, оказывающих услуги ВХ, разработкой, развитием и защитой источников водоснабжения, совершенствованием нормативной базы.</w:t>
      </w:r>
    </w:p>
    <w:p w:rsidR="00952E39" w:rsidRPr="0034649D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4649D">
        <w:rPr>
          <w:rFonts w:ascii="Times New Roman" w:hAnsi="Times New Roman" w:cs="Times New Roman"/>
          <w:sz w:val="24"/>
          <w:szCs w:val="24"/>
        </w:rPr>
        <w:t xml:space="preserve">Услуга «Водоснабжение» должна быть предоставлена всем жителям </w:t>
      </w:r>
      <w:proofErr w:type="spellStart"/>
      <w:r w:rsidR="007C1CDE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34649D">
        <w:rPr>
          <w:rFonts w:ascii="Times New Roman" w:hAnsi="Times New Roman" w:cs="Times New Roman"/>
          <w:sz w:val="24"/>
          <w:szCs w:val="24"/>
        </w:rPr>
        <w:t xml:space="preserve"> сельского поселения, в соответствии с нормативными требованиями к качеству и объему </w:t>
      </w:r>
      <w:r w:rsidRPr="0034649D">
        <w:rPr>
          <w:rFonts w:ascii="Times New Roman" w:hAnsi="Times New Roman" w:cs="Times New Roman"/>
          <w:spacing w:val="-2"/>
          <w:sz w:val="24"/>
          <w:szCs w:val="24"/>
        </w:rPr>
        <w:t>услуги.</w:t>
      </w:r>
    </w:p>
    <w:p w:rsidR="00952E39" w:rsidRPr="0034649D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49D">
        <w:rPr>
          <w:rFonts w:ascii="Times New Roman" w:hAnsi="Times New Roman" w:cs="Times New Roman"/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</w:t>
      </w:r>
      <w:r w:rsidRPr="0034649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649D">
        <w:rPr>
          <w:rFonts w:ascii="Times New Roman" w:hAnsi="Times New Roman" w:cs="Times New Roman"/>
          <w:sz w:val="24"/>
          <w:szCs w:val="24"/>
        </w:rPr>
        <w:t>более высоких требований к качеству услуги «Водоснабжение» в жилых домах может быть установлен дополнительный фильтр.</w:t>
      </w:r>
    </w:p>
    <w:p w:rsidR="00952E39" w:rsidRPr="0034649D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49D">
        <w:rPr>
          <w:rFonts w:ascii="Times New Roman" w:hAnsi="Times New Roman" w:cs="Times New Roman"/>
          <w:sz w:val="24"/>
          <w:szCs w:val="24"/>
        </w:rPr>
        <w:t>В рамках реализации программы предполагаются  замена изношенных участков, водопроводной сети.</w:t>
      </w:r>
    </w:p>
    <w:p w:rsidR="00952E39" w:rsidRPr="0034649D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52E39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331B9B">
        <w:rPr>
          <w:rFonts w:ascii="Times New Roman" w:hAnsi="Times New Roman" w:cs="Times New Roman"/>
          <w:b/>
          <w:sz w:val="24"/>
          <w:szCs w:val="24"/>
        </w:rPr>
        <w:t>Таблица</w:t>
      </w:r>
      <w:r w:rsidRPr="00331B9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331B9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31B9B">
        <w:rPr>
          <w:rFonts w:ascii="Times New Roman" w:hAnsi="Times New Roman" w:cs="Times New Roman"/>
          <w:b/>
          <w:sz w:val="24"/>
          <w:szCs w:val="24"/>
        </w:rPr>
        <w:t>–</w:t>
      </w:r>
      <w:r w:rsidRPr="00331B9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31B9B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331B9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31B9B">
        <w:rPr>
          <w:rFonts w:ascii="Times New Roman" w:hAnsi="Times New Roman" w:cs="Times New Roman"/>
          <w:b/>
          <w:sz w:val="24"/>
          <w:szCs w:val="24"/>
        </w:rPr>
        <w:t>системы</w:t>
      </w:r>
      <w:r w:rsidRPr="00331B9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31B9B">
        <w:rPr>
          <w:rFonts w:ascii="Times New Roman" w:hAnsi="Times New Roman" w:cs="Times New Roman"/>
          <w:b/>
          <w:spacing w:val="-2"/>
          <w:sz w:val="24"/>
          <w:szCs w:val="24"/>
        </w:rPr>
        <w:t>водоснабжения</w:t>
      </w:r>
    </w:p>
    <w:p w:rsidR="00952E39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tbl>
      <w:tblPr>
        <w:tblStyle w:val="a5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709"/>
        <w:gridCol w:w="851"/>
        <w:gridCol w:w="1134"/>
        <w:gridCol w:w="850"/>
        <w:gridCol w:w="709"/>
        <w:gridCol w:w="850"/>
        <w:gridCol w:w="1134"/>
        <w:gridCol w:w="851"/>
      </w:tblGrid>
      <w:tr w:rsidR="00952E39" w:rsidRPr="009E4CD3" w:rsidTr="00895C69">
        <w:tc>
          <w:tcPr>
            <w:tcW w:w="567" w:type="dxa"/>
            <w:vMerge w:val="restart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№ </w:t>
            </w:r>
            <w:proofErr w:type="gramStart"/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</w:t>
            </w:r>
            <w:proofErr w:type="gramEnd"/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Вид застройки</w:t>
            </w:r>
          </w:p>
        </w:tc>
        <w:tc>
          <w:tcPr>
            <w:tcW w:w="3544" w:type="dxa"/>
            <w:gridSpan w:val="4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Существующее состояние</w:t>
            </w:r>
          </w:p>
        </w:tc>
        <w:tc>
          <w:tcPr>
            <w:tcW w:w="3544" w:type="dxa"/>
            <w:gridSpan w:val="4"/>
          </w:tcPr>
          <w:p w:rsidR="00952E39" w:rsidRPr="009E4CD3" w:rsidRDefault="00952E39" w:rsidP="007C1CDE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Прогноз 203</w:t>
            </w:r>
            <w:r w:rsidR="007C1CD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г.</w:t>
            </w:r>
          </w:p>
        </w:tc>
      </w:tr>
      <w:tr w:rsidR="00952E39" w:rsidRPr="009E4CD3" w:rsidTr="00895C69">
        <w:trPr>
          <w:cantSplit/>
          <w:trHeight w:val="2030"/>
        </w:trPr>
        <w:tc>
          <w:tcPr>
            <w:tcW w:w="567" w:type="dxa"/>
            <w:vMerge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ind w:left="113" w:right="11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Население, чел.,</w:t>
            </w:r>
          </w:p>
        </w:tc>
        <w:tc>
          <w:tcPr>
            <w:tcW w:w="851" w:type="dxa"/>
            <w:textDirection w:val="btLr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ind w:left="113" w:right="11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Среднесуточное водопотребление, м</w:t>
            </w: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>3</w:t>
            </w: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</w:t>
            </w:r>
            <w:proofErr w:type="spellStart"/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сут</w:t>
            </w:r>
            <w:proofErr w:type="spellEnd"/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  <w:textDirection w:val="btLr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ind w:left="113" w:right="11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Максимальное суточное водопотребление, м</w:t>
            </w: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>3</w:t>
            </w: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</w:t>
            </w:r>
            <w:proofErr w:type="spellStart"/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сут</w:t>
            </w:r>
            <w:proofErr w:type="spellEnd"/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850" w:type="dxa"/>
            <w:textDirection w:val="btLr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ind w:left="113" w:right="11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Годовое  водопотребление, тыс</w:t>
            </w:r>
            <w:proofErr w:type="gramStart"/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.м</w:t>
            </w:r>
            <w:proofErr w:type="gramEnd"/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>3</w:t>
            </w: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/год</w:t>
            </w:r>
          </w:p>
        </w:tc>
        <w:tc>
          <w:tcPr>
            <w:tcW w:w="709" w:type="dxa"/>
            <w:textDirection w:val="btLr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ind w:left="113" w:right="11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Население, чел.,</w:t>
            </w:r>
          </w:p>
        </w:tc>
        <w:tc>
          <w:tcPr>
            <w:tcW w:w="850" w:type="dxa"/>
            <w:textDirection w:val="btLr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ind w:left="113" w:right="11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Среднесуточное водопотребление, м</w:t>
            </w: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>3</w:t>
            </w: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</w:t>
            </w:r>
            <w:proofErr w:type="spellStart"/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сут</w:t>
            </w:r>
            <w:proofErr w:type="spellEnd"/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  <w:textDirection w:val="btLr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ind w:left="113" w:right="11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Максимальное суточное водопотребление, м</w:t>
            </w: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>3</w:t>
            </w: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</w:t>
            </w:r>
            <w:proofErr w:type="spellStart"/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сут</w:t>
            </w:r>
            <w:proofErr w:type="spellEnd"/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851" w:type="dxa"/>
            <w:textDirection w:val="btLr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ind w:left="113" w:right="11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Годовое  водопотребление, тыс</w:t>
            </w:r>
            <w:proofErr w:type="gramStart"/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.м</w:t>
            </w:r>
            <w:proofErr w:type="gramEnd"/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>3</w:t>
            </w: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/год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52E39" w:rsidRPr="00A207A5" w:rsidRDefault="007C1CDE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 w:rsidRPr="00A207A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С.Успенское</w:t>
            </w:r>
            <w:proofErr w:type="spellEnd"/>
          </w:p>
        </w:tc>
        <w:tc>
          <w:tcPr>
            <w:tcW w:w="709" w:type="dxa"/>
          </w:tcPr>
          <w:p w:rsidR="00952E39" w:rsidRPr="009E4CD3" w:rsidRDefault="007C1CDE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104</w:t>
            </w:r>
          </w:p>
        </w:tc>
        <w:tc>
          <w:tcPr>
            <w:tcW w:w="851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21,6</w:t>
            </w:r>
          </w:p>
        </w:tc>
        <w:tc>
          <w:tcPr>
            <w:tcW w:w="1134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26,0</w:t>
            </w:r>
          </w:p>
        </w:tc>
        <w:tc>
          <w:tcPr>
            <w:tcW w:w="850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7,9</w:t>
            </w:r>
          </w:p>
        </w:tc>
        <w:tc>
          <w:tcPr>
            <w:tcW w:w="709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104</w:t>
            </w:r>
          </w:p>
        </w:tc>
        <w:tc>
          <w:tcPr>
            <w:tcW w:w="850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30,2</w:t>
            </w:r>
          </w:p>
        </w:tc>
        <w:tc>
          <w:tcPr>
            <w:tcW w:w="1134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36,3</w:t>
            </w:r>
          </w:p>
        </w:tc>
        <w:tc>
          <w:tcPr>
            <w:tcW w:w="851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11,0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Население и хозяйственно-питьевые и бытовые нужды в общественных зданиях с централизованным водоснабжением</w:t>
            </w:r>
          </w:p>
        </w:tc>
        <w:tc>
          <w:tcPr>
            <w:tcW w:w="709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104</w:t>
            </w:r>
          </w:p>
        </w:tc>
        <w:tc>
          <w:tcPr>
            <w:tcW w:w="851" w:type="dxa"/>
          </w:tcPr>
          <w:p w:rsidR="00952E39" w:rsidRPr="009E4CD3" w:rsidRDefault="0023521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18.1</w:t>
            </w:r>
          </w:p>
        </w:tc>
        <w:tc>
          <w:tcPr>
            <w:tcW w:w="1134" w:type="dxa"/>
          </w:tcPr>
          <w:p w:rsidR="00952E39" w:rsidRPr="009E4CD3" w:rsidRDefault="0023521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21.8</w:t>
            </w:r>
          </w:p>
        </w:tc>
        <w:tc>
          <w:tcPr>
            <w:tcW w:w="850" w:type="dxa"/>
          </w:tcPr>
          <w:p w:rsidR="00952E39" w:rsidRPr="009E4CD3" w:rsidRDefault="0023521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6.6</w:t>
            </w:r>
          </w:p>
        </w:tc>
        <w:tc>
          <w:tcPr>
            <w:tcW w:w="709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104</w:t>
            </w:r>
          </w:p>
        </w:tc>
        <w:tc>
          <w:tcPr>
            <w:tcW w:w="850" w:type="dxa"/>
          </w:tcPr>
          <w:p w:rsidR="00952E39" w:rsidRPr="009E4CD3" w:rsidRDefault="0023521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25.2</w:t>
            </w:r>
          </w:p>
        </w:tc>
        <w:tc>
          <w:tcPr>
            <w:tcW w:w="1134" w:type="dxa"/>
          </w:tcPr>
          <w:p w:rsidR="00952E39" w:rsidRPr="009E4CD3" w:rsidRDefault="0023521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30.3</w:t>
            </w:r>
          </w:p>
        </w:tc>
        <w:tc>
          <w:tcPr>
            <w:tcW w:w="851" w:type="dxa"/>
          </w:tcPr>
          <w:p w:rsidR="00952E39" w:rsidRPr="009E4CD3" w:rsidRDefault="0023521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9.2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Индивидуальная жилая застройка без </w:t>
            </w:r>
            <w:proofErr w:type="gramStart"/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централизованного</w:t>
            </w:r>
            <w:proofErr w:type="gramEnd"/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водопровода</w:t>
            </w:r>
          </w:p>
        </w:tc>
        <w:tc>
          <w:tcPr>
            <w:tcW w:w="709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Неучтённые расходы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3,5</w:t>
            </w:r>
          </w:p>
        </w:tc>
        <w:tc>
          <w:tcPr>
            <w:tcW w:w="1134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1,3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6,0</w:t>
            </w:r>
          </w:p>
        </w:tc>
        <w:tc>
          <w:tcPr>
            <w:tcW w:w="851" w:type="dxa"/>
          </w:tcPr>
          <w:p w:rsidR="00952E39" w:rsidRPr="009E4CD3" w:rsidRDefault="0023521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1.8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952E39" w:rsidRPr="00A207A5" w:rsidRDefault="00952E39" w:rsidP="005C2376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A207A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д. </w:t>
            </w:r>
            <w:proofErr w:type="spellStart"/>
            <w:r w:rsidR="005C2376" w:rsidRPr="00A207A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Большегорье</w:t>
            </w:r>
            <w:proofErr w:type="spellEnd"/>
          </w:p>
        </w:tc>
        <w:tc>
          <w:tcPr>
            <w:tcW w:w="709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5,6</w:t>
            </w:r>
          </w:p>
        </w:tc>
        <w:tc>
          <w:tcPr>
            <w:tcW w:w="1134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6,7</w:t>
            </w:r>
          </w:p>
        </w:tc>
        <w:tc>
          <w:tcPr>
            <w:tcW w:w="850" w:type="dxa"/>
          </w:tcPr>
          <w:p w:rsidR="00952E39" w:rsidRPr="009E4CD3" w:rsidRDefault="005C237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2,1</w:t>
            </w:r>
          </w:p>
        </w:tc>
        <w:tc>
          <w:tcPr>
            <w:tcW w:w="709" w:type="dxa"/>
          </w:tcPr>
          <w:p w:rsidR="00952E39" w:rsidRPr="009E4CD3" w:rsidRDefault="00F1647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952E39" w:rsidRPr="009E4CD3" w:rsidRDefault="00F1647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7,1</w:t>
            </w:r>
          </w:p>
        </w:tc>
        <w:tc>
          <w:tcPr>
            <w:tcW w:w="1134" w:type="dxa"/>
          </w:tcPr>
          <w:p w:rsidR="00952E39" w:rsidRPr="009E4CD3" w:rsidRDefault="00F1647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8,6</w:t>
            </w:r>
          </w:p>
        </w:tc>
        <w:tc>
          <w:tcPr>
            <w:tcW w:w="851" w:type="dxa"/>
          </w:tcPr>
          <w:p w:rsidR="00952E39" w:rsidRPr="009E4CD3" w:rsidRDefault="00F1647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2,6</w:t>
            </w:r>
          </w:p>
        </w:tc>
      </w:tr>
      <w:tr w:rsidR="00F16474" w:rsidRPr="009E4CD3" w:rsidTr="00895C69">
        <w:tc>
          <w:tcPr>
            <w:tcW w:w="567" w:type="dxa"/>
          </w:tcPr>
          <w:p w:rsidR="00F16474" w:rsidRPr="009E4CD3" w:rsidRDefault="00F1647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F16474" w:rsidRPr="009E4CD3" w:rsidRDefault="00F1647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Население и хозяйственно-питьевые и бытовые нужды в общественных зданиях с централизованным водоснабжением</w:t>
            </w:r>
          </w:p>
        </w:tc>
        <w:tc>
          <w:tcPr>
            <w:tcW w:w="709" w:type="dxa"/>
          </w:tcPr>
          <w:p w:rsidR="00F16474" w:rsidRPr="009E4CD3" w:rsidRDefault="00F16474" w:rsidP="00D9403A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F16474" w:rsidRPr="009E4CD3" w:rsidRDefault="00235214" w:rsidP="00D9403A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4.8</w:t>
            </w:r>
          </w:p>
        </w:tc>
        <w:tc>
          <w:tcPr>
            <w:tcW w:w="1134" w:type="dxa"/>
          </w:tcPr>
          <w:p w:rsidR="00F16474" w:rsidRPr="009E4CD3" w:rsidRDefault="00235214" w:rsidP="00D9403A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5.7</w:t>
            </w:r>
          </w:p>
        </w:tc>
        <w:tc>
          <w:tcPr>
            <w:tcW w:w="850" w:type="dxa"/>
          </w:tcPr>
          <w:p w:rsidR="00F16474" w:rsidRPr="009E4CD3" w:rsidRDefault="00235214" w:rsidP="00D9403A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1.8</w:t>
            </w:r>
          </w:p>
        </w:tc>
        <w:tc>
          <w:tcPr>
            <w:tcW w:w="709" w:type="dxa"/>
          </w:tcPr>
          <w:p w:rsidR="00F16474" w:rsidRPr="009E4CD3" w:rsidRDefault="00F16474" w:rsidP="00D9403A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F16474" w:rsidRPr="009E4CD3" w:rsidRDefault="00F16474" w:rsidP="00235214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23521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5.9</w:t>
            </w:r>
          </w:p>
        </w:tc>
        <w:tc>
          <w:tcPr>
            <w:tcW w:w="1134" w:type="dxa"/>
          </w:tcPr>
          <w:p w:rsidR="00F16474" w:rsidRPr="009E4CD3" w:rsidRDefault="00235214" w:rsidP="00D9403A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7.2</w:t>
            </w:r>
          </w:p>
        </w:tc>
        <w:tc>
          <w:tcPr>
            <w:tcW w:w="851" w:type="dxa"/>
          </w:tcPr>
          <w:p w:rsidR="00F16474" w:rsidRPr="009E4CD3" w:rsidRDefault="00235214" w:rsidP="00D9403A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2.2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Индивидуальная жилая застройка без </w:t>
            </w:r>
            <w:proofErr w:type="gramStart"/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централизованного</w:t>
            </w:r>
            <w:proofErr w:type="gramEnd"/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водопровода</w:t>
            </w:r>
          </w:p>
        </w:tc>
        <w:tc>
          <w:tcPr>
            <w:tcW w:w="709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Неучтённые расходы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F1647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0,8</w:t>
            </w:r>
          </w:p>
        </w:tc>
        <w:tc>
          <w:tcPr>
            <w:tcW w:w="1134" w:type="dxa"/>
          </w:tcPr>
          <w:p w:rsidR="00952E39" w:rsidRPr="009E4CD3" w:rsidRDefault="00F1647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:rsidR="00952E39" w:rsidRPr="009E4CD3" w:rsidRDefault="00F1647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0,3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F1647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1,2</w:t>
            </w:r>
          </w:p>
        </w:tc>
        <w:tc>
          <w:tcPr>
            <w:tcW w:w="1134" w:type="dxa"/>
          </w:tcPr>
          <w:p w:rsidR="00952E39" w:rsidRPr="009E4CD3" w:rsidRDefault="00F1647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1,4</w:t>
            </w:r>
          </w:p>
        </w:tc>
        <w:tc>
          <w:tcPr>
            <w:tcW w:w="851" w:type="dxa"/>
          </w:tcPr>
          <w:p w:rsidR="00952E39" w:rsidRPr="009E4CD3" w:rsidRDefault="00F16474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0,4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952E39" w:rsidRPr="00A207A5" w:rsidRDefault="00952E39" w:rsidP="00D9403A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A207A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д. </w:t>
            </w:r>
            <w:proofErr w:type="spellStart"/>
            <w:r w:rsidR="00D9403A" w:rsidRPr="00A207A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Журавец</w:t>
            </w:r>
            <w:proofErr w:type="spellEnd"/>
          </w:p>
        </w:tc>
        <w:tc>
          <w:tcPr>
            <w:tcW w:w="709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88</w:t>
            </w:r>
          </w:p>
        </w:tc>
        <w:tc>
          <w:tcPr>
            <w:tcW w:w="851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3,0</w:t>
            </w:r>
          </w:p>
        </w:tc>
        <w:tc>
          <w:tcPr>
            <w:tcW w:w="1134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1,1</w:t>
            </w:r>
          </w:p>
        </w:tc>
        <w:tc>
          <w:tcPr>
            <w:tcW w:w="709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88</w:t>
            </w:r>
          </w:p>
        </w:tc>
        <w:tc>
          <w:tcPr>
            <w:tcW w:w="850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3,0</w:t>
            </w:r>
          </w:p>
        </w:tc>
        <w:tc>
          <w:tcPr>
            <w:tcW w:w="1134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3,6</w:t>
            </w:r>
          </w:p>
        </w:tc>
        <w:tc>
          <w:tcPr>
            <w:tcW w:w="851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1,1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Население и хозяйственно-питьевые и бытовые нужды в общественных зданиях с централизованным водоснабжением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2,8</w:t>
            </w:r>
          </w:p>
        </w:tc>
        <w:tc>
          <w:tcPr>
            <w:tcW w:w="1134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3,3</w:t>
            </w:r>
          </w:p>
        </w:tc>
        <w:tc>
          <w:tcPr>
            <w:tcW w:w="850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1,0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2,8</w:t>
            </w:r>
          </w:p>
        </w:tc>
        <w:tc>
          <w:tcPr>
            <w:tcW w:w="1134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3,3</w:t>
            </w:r>
          </w:p>
        </w:tc>
        <w:tc>
          <w:tcPr>
            <w:tcW w:w="851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1,0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Индивидуальная жилая застройка без </w:t>
            </w:r>
            <w:proofErr w:type="gramStart"/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централизованного</w:t>
            </w:r>
            <w:proofErr w:type="gramEnd"/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водопровода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Неучтённые расходы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0,2</w:t>
            </w:r>
          </w:p>
        </w:tc>
        <w:tc>
          <w:tcPr>
            <w:tcW w:w="1134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0,2</w:t>
            </w:r>
          </w:p>
        </w:tc>
        <w:tc>
          <w:tcPr>
            <w:tcW w:w="1134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0,1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952E39" w:rsidRPr="00A207A5" w:rsidRDefault="00952E39" w:rsidP="007E2F36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A207A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д. </w:t>
            </w:r>
            <w:r w:rsidR="007E2F36" w:rsidRPr="00A207A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Николаевка</w:t>
            </w:r>
          </w:p>
        </w:tc>
        <w:tc>
          <w:tcPr>
            <w:tcW w:w="709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131</w:t>
            </w:r>
          </w:p>
        </w:tc>
        <w:tc>
          <w:tcPr>
            <w:tcW w:w="851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33,3</w:t>
            </w:r>
          </w:p>
        </w:tc>
        <w:tc>
          <w:tcPr>
            <w:tcW w:w="1134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39,9</w:t>
            </w:r>
          </w:p>
        </w:tc>
        <w:tc>
          <w:tcPr>
            <w:tcW w:w="850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12,2</w:t>
            </w:r>
          </w:p>
        </w:tc>
        <w:tc>
          <w:tcPr>
            <w:tcW w:w="709" w:type="dxa"/>
          </w:tcPr>
          <w:p w:rsidR="00952E39" w:rsidRPr="009E4CD3" w:rsidRDefault="00630F43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131</w:t>
            </w:r>
          </w:p>
        </w:tc>
        <w:tc>
          <w:tcPr>
            <w:tcW w:w="850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37,6</w:t>
            </w:r>
          </w:p>
        </w:tc>
        <w:tc>
          <w:tcPr>
            <w:tcW w:w="1134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45,1</w:t>
            </w:r>
          </w:p>
        </w:tc>
        <w:tc>
          <w:tcPr>
            <w:tcW w:w="851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13,7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Население и хозяйственно-питьевые и бытовые нужды в общественных зданиях с централизованным водоснабжением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27,8</w:t>
            </w:r>
          </w:p>
        </w:tc>
        <w:tc>
          <w:tcPr>
            <w:tcW w:w="1134" w:type="dxa"/>
          </w:tcPr>
          <w:p w:rsidR="00952E39" w:rsidRPr="009E4CD3" w:rsidRDefault="007E2F3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33,3</w:t>
            </w:r>
          </w:p>
        </w:tc>
        <w:tc>
          <w:tcPr>
            <w:tcW w:w="850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10,1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31.3</w:t>
            </w:r>
          </w:p>
        </w:tc>
        <w:tc>
          <w:tcPr>
            <w:tcW w:w="1134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37,6</w:t>
            </w:r>
          </w:p>
        </w:tc>
        <w:tc>
          <w:tcPr>
            <w:tcW w:w="851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11.4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Индивидуальная жилая застройка без </w:t>
            </w:r>
            <w:proofErr w:type="gramStart"/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централизованного</w:t>
            </w:r>
            <w:proofErr w:type="gramEnd"/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водопровода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Неучтённые расходы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5,5</w:t>
            </w:r>
          </w:p>
        </w:tc>
        <w:tc>
          <w:tcPr>
            <w:tcW w:w="1134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6,6</w:t>
            </w:r>
          </w:p>
        </w:tc>
        <w:tc>
          <w:tcPr>
            <w:tcW w:w="850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2,0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6,3</w:t>
            </w:r>
          </w:p>
        </w:tc>
        <w:tc>
          <w:tcPr>
            <w:tcW w:w="1134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7,5</w:t>
            </w:r>
          </w:p>
        </w:tc>
        <w:tc>
          <w:tcPr>
            <w:tcW w:w="851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2,3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952E39" w:rsidRPr="00A207A5" w:rsidRDefault="00952E39" w:rsidP="00A207A5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A207A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д. </w:t>
            </w:r>
            <w:proofErr w:type="spellStart"/>
            <w:r w:rsidR="00A207A5" w:rsidRPr="00A207A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Протасово</w:t>
            </w:r>
            <w:proofErr w:type="spellEnd"/>
          </w:p>
        </w:tc>
        <w:tc>
          <w:tcPr>
            <w:tcW w:w="709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167</w:t>
            </w:r>
          </w:p>
        </w:tc>
        <w:tc>
          <w:tcPr>
            <w:tcW w:w="851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21,6</w:t>
            </w:r>
          </w:p>
        </w:tc>
        <w:tc>
          <w:tcPr>
            <w:tcW w:w="1134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26,0</w:t>
            </w:r>
          </w:p>
        </w:tc>
        <w:tc>
          <w:tcPr>
            <w:tcW w:w="850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7,9</w:t>
            </w:r>
          </w:p>
        </w:tc>
        <w:tc>
          <w:tcPr>
            <w:tcW w:w="709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167</w:t>
            </w:r>
          </w:p>
        </w:tc>
        <w:tc>
          <w:tcPr>
            <w:tcW w:w="850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41,3</w:t>
            </w:r>
          </w:p>
        </w:tc>
        <w:tc>
          <w:tcPr>
            <w:tcW w:w="1134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49,5</w:t>
            </w:r>
          </w:p>
        </w:tc>
        <w:tc>
          <w:tcPr>
            <w:tcW w:w="851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15,1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Население и хозяйственно-питьевые и бытовые нужды в общественных зданиях с централизованным водоснабжением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18,3</w:t>
            </w:r>
          </w:p>
        </w:tc>
        <w:tc>
          <w:tcPr>
            <w:tcW w:w="1134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22,0</w:t>
            </w:r>
          </w:p>
        </w:tc>
        <w:tc>
          <w:tcPr>
            <w:tcW w:w="850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6,7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34,4</w:t>
            </w:r>
          </w:p>
        </w:tc>
        <w:tc>
          <w:tcPr>
            <w:tcW w:w="1134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41,3</w:t>
            </w:r>
          </w:p>
        </w:tc>
        <w:tc>
          <w:tcPr>
            <w:tcW w:w="851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12,5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Индивидуальная жилая застройка без </w:t>
            </w:r>
            <w:proofErr w:type="gramStart"/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централизованного</w:t>
            </w:r>
            <w:proofErr w:type="gramEnd"/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водопровода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952E39" w:rsidRPr="009E4CD3" w:rsidTr="00895C69">
        <w:tc>
          <w:tcPr>
            <w:tcW w:w="567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Неучтённые расходы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3,3</w:t>
            </w:r>
          </w:p>
        </w:tc>
        <w:tc>
          <w:tcPr>
            <w:tcW w:w="1134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1,2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A207A5" w:rsidP="00A207A5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6,9 </w:t>
            </w:r>
          </w:p>
        </w:tc>
        <w:tc>
          <w:tcPr>
            <w:tcW w:w="1134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8,3</w:t>
            </w:r>
          </w:p>
        </w:tc>
        <w:tc>
          <w:tcPr>
            <w:tcW w:w="851" w:type="dxa"/>
          </w:tcPr>
          <w:p w:rsidR="00952E39" w:rsidRPr="009E4CD3" w:rsidRDefault="00A207A5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2,6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952E39" w:rsidRPr="009E4CD3" w:rsidRDefault="00B56E6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511</w:t>
            </w:r>
          </w:p>
        </w:tc>
        <w:tc>
          <w:tcPr>
            <w:tcW w:w="851" w:type="dxa"/>
          </w:tcPr>
          <w:p w:rsidR="00952E39" w:rsidRPr="009E4CD3" w:rsidRDefault="00B56E6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85.1</w:t>
            </w:r>
          </w:p>
        </w:tc>
        <w:tc>
          <w:tcPr>
            <w:tcW w:w="1134" w:type="dxa"/>
          </w:tcPr>
          <w:p w:rsidR="00952E39" w:rsidRPr="009E4CD3" w:rsidRDefault="00B56E6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102.2</w:t>
            </w:r>
          </w:p>
        </w:tc>
        <w:tc>
          <w:tcPr>
            <w:tcW w:w="850" w:type="dxa"/>
          </w:tcPr>
          <w:p w:rsidR="00952E39" w:rsidRPr="009E4CD3" w:rsidRDefault="00B56E6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31.2</w:t>
            </w:r>
          </w:p>
        </w:tc>
        <w:tc>
          <w:tcPr>
            <w:tcW w:w="709" w:type="dxa"/>
          </w:tcPr>
          <w:p w:rsidR="00952E39" w:rsidRPr="009E4CD3" w:rsidRDefault="00B56E6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511</w:t>
            </w:r>
          </w:p>
        </w:tc>
        <w:tc>
          <w:tcPr>
            <w:tcW w:w="850" w:type="dxa"/>
          </w:tcPr>
          <w:p w:rsidR="00952E39" w:rsidRPr="009E4CD3" w:rsidRDefault="00B56E6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119.2</w:t>
            </w:r>
          </w:p>
        </w:tc>
        <w:tc>
          <w:tcPr>
            <w:tcW w:w="1134" w:type="dxa"/>
          </w:tcPr>
          <w:p w:rsidR="00952E39" w:rsidRPr="009E4CD3" w:rsidRDefault="00B56E6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143.1</w:t>
            </w:r>
          </w:p>
        </w:tc>
        <w:tc>
          <w:tcPr>
            <w:tcW w:w="851" w:type="dxa"/>
          </w:tcPr>
          <w:p w:rsidR="00952E39" w:rsidRPr="009E4CD3" w:rsidRDefault="00B56E66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43.5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Население и хозяйственно-питьевые </w:t>
            </w:r>
            <w:r w:rsidRPr="009E4C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и бытовые нужды в общественных зданиях с централизованным водоснабжением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A52001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71.8</w:t>
            </w:r>
          </w:p>
        </w:tc>
        <w:tc>
          <w:tcPr>
            <w:tcW w:w="1134" w:type="dxa"/>
          </w:tcPr>
          <w:p w:rsidR="00952E39" w:rsidRPr="009E4CD3" w:rsidRDefault="00A52001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86.1</w:t>
            </w:r>
          </w:p>
        </w:tc>
        <w:tc>
          <w:tcPr>
            <w:tcW w:w="850" w:type="dxa"/>
          </w:tcPr>
          <w:p w:rsidR="00952E39" w:rsidRPr="009E4CD3" w:rsidRDefault="00A52001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26.2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A52001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99.6</w:t>
            </w:r>
          </w:p>
        </w:tc>
        <w:tc>
          <w:tcPr>
            <w:tcW w:w="1134" w:type="dxa"/>
          </w:tcPr>
          <w:p w:rsidR="00952E39" w:rsidRPr="009E4CD3" w:rsidRDefault="00A52001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119.7</w:t>
            </w:r>
          </w:p>
        </w:tc>
        <w:tc>
          <w:tcPr>
            <w:tcW w:w="851" w:type="dxa"/>
          </w:tcPr>
          <w:p w:rsidR="00952E39" w:rsidRPr="009E4CD3" w:rsidRDefault="00A52001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36.3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Индивидуальная жилая застройка без </w:t>
            </w:r>
            <w:proofErr w:type="gramStart"/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централизованного</w:t>
            </w:r>
            <w:proofErr w:type="gramEnd"/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водопровода</w:t>
            </w:r>
          </w:p>
        </w:tc>
        <w:tc>
          <w:tcPr>
            <w:tcW w:w="709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52E39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C45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Неучтённые расходы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546EDC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13.3</w:t>
            </w:r>
          </w:p>
        </w:tc>
        <w:tc>
          <w:tcPr>
            <w:tcW w:w="1134" w:type="dxa"/>
          </w:tcPr>
          <w:p w:rsidR="00952E39" w:rsidRPr="009E4CD3" w:rsidRDefault="00546EDC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16.1</w:t>
            </w:r>
          </w:p>
        </w:tc>
        <w:tc>
          <w:tcPr>
            <w:tcW w:w="850" w:type="dxa"/>
          </w:tcPr>
          <w:p w:rsidR="00952E39" w:rsidRPr="009E4CD3" w:rsidRDefault="00546EDC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4.9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546EDC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19.6</w:t>
            </w:r>
          </w:p>
        </w:tc>
        <w:tc>
          <w:tcPr>
            <w:tcW w:w="1134" w:type="dxa"/>
          </w:tcPr>
          <w:p w:rsidR="00952E39" w:rsidRPr="009E4CD3" w:rsidRDefault="00546EDC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23.5</w:t>
            </w:r>
          </w:p>
        </w:tc>
        <w:tc>
          <w:tcPr>
            <w:tcW w:w="851" w:type="dxa"/>
          </w:tcPr>
          <w:p w:rsidR="00952E39" w:rsidRPr="009E4CD3" w:rsidRDefault="00546EDC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7.2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Полив 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546EDC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4.8</w:t>
            </w:r>
          </w:p>
        </w:tc>
        <w:tc>
          <w:tcPr>
            <w:tcW w:w="709" w:type="dxa"/>
          </w:tcPr>
          <w:p w:rsidR="00952E39" w:rsidRPr="009E4CD3" w:rsidRDefault="00546EDC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546EDC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4.8</w:t>
            </w:r>
          </w:p>
        </w:tc>
      </w:tr>
      <w:tr w:rsidR="00952E39" w:rsidRPr="009E4CD3" w:rsidTr="00895C69">
        <w:tc>
          <w:tcPr>
            <w:tcW w:w="567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Всего (с учетом расхода воды на полив)</w:t>
            </w:r>
          </w:p>
        </w:tc>
        <w:tc>
          <w:tcPr>
            <w:tcW w:w="709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</w:tcPr>
          <w:p w:rsidR="00952E39" w:rsidRPr="009E4CD3" w:rsidRDefault="00546EDC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9.7</w:t>
            </w:r>
          </w:p>
        </w:tc>
        <w:tc>
          <w:tcPr>
            <w:tcW w:w="709" w:type="dxa"/>
          </w:tcPr>
          <w:p w:rsidR="00952E39" w:rsidRPr="009E4CD3" w:rsidRDefault="00546EDC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</w:tcPr>
          <w:p w:rsidR="00952E39" w:rsidRPr="009E4CD3" w:rsidRDefault="00952E39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952E39" w:rsidRPr="009E4CD3" w:rsidRDefault="00546EDC" w:rsidP="00895C69">
            <w:pPr>
              <w:pStyle w:val="ae"/>
              <w:shd w:val="clear" w:color="auto" w:fill="auto"/>
              <w:tabs>
                <w:tab w:val="left" w:pos="0"/>
              </w:tabs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12.0</w:t>
            </w:r>
          </w:p>
        </w:tc>
      </w:tr>
    </w:tbl>
    <w:p w:rsidR="00952E39" w:rsidRPr="00331B9B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К</w:t>
      </w:r>
      <w:r w:rsidRPr="002966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296658">
        <w:rPr>
          <w:rFonts w:ascii="Times New Roman" w:hAnsi="Times New Roman" w:cs="Times New Roman"/>
          <w:sz w:val="24"/>
          <w:szCs w:val="24"/>
        </w:rPr>
        <w:t>показателям,</w:t>
      </w:r>
      <w:r w:rsidRPr="002966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характеризующим</w:t>
      </w:r>
      <w:r w:rsidRPr="00296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надежность</w:t>
      </w:r>
      <w:r w:rsidRPr="002966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снабжения</w:t>
      </w:r>
      <w:r w:rsidRPr="00296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потребителей</w:t>
      </w:r>
      <w:r w:rsidRPr="00296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услугами</w:t>
      </w:r>
      <w:r w:rsidRPr="00296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в сфере водоснабжения относится</w:t>
      </w:r>
      <w:proofErr w:type="gramEnd"/>
      <w:r w:rsidRPr="00296658">
        <w:rPr>
          <w:rFonts w:ascii="Times New Roman" w:hAnsi="Times New Roman" w:cs="Times New Roman"/>
          <w:sz w:val="24"/>
          <w:szCs w:val="24"/>
        </w:rPr>
        <w:t>:</w:t>
      </w:r>
    </w:p>
    <w:p w:rsidR="00952E39" w:rsidRDefault="00952E39" w:rsidP="00952E39">
      <w:pPr>
        <w:pStyle w:val="a4"/>
        <w:widowControl w:val="0"/>
        <w:numPr>
          <w:ilvl w:val="0"/>
          <w:numId w:val="5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уровень</w:t>
      </w:r>
      <w:r w:rsidRPr="002966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потерь</w:t>
      </w:r>
      <w:r w:rsidRPr="002966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в</w:t>
      </w:r>
      <w:r w:rsidRPr="00296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сетях;</w:t>
      </w:r>
    </w:p>
    <w:p w:rsidR="00952E39" w:rsidRDefault="00952E39" w:rsidP="00952E39">
      <w:pPr>
        <w:pStyle w:val="a4"/>
        <w:widowControl w:val="0"/>
        <w:numPr>
          <w:ilvl w:val="0"/>
          <w:numId w:val="5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износ</w:t>
      </w:r>
      <w:r w:rsidRPr="002966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систем</w:t>
      </w:r>
      <w:r w:rsidRPr="002966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водоснабжения;</w:t>
      </w:r>
    </w:p>
    <w:p w:rsidR="00952E39" w:rsidRDefault="00952E39" w:rsidP="00952E39">
      <w:pPr>
        <w:pStyle w:val="a4"/>
        <w:widowControl w:val="0"/>
        <w:numPr>
          <w:ilvl w:val="0"/>
          <w:numId w:val="5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6658">
        <w:rPr>
          <w:rFonts w:ascii="Times New Roman" w:hAnsi="Times New Roman" w:cs="Times New Roman"/>
          <w:spacing w:val="-2"/>
          <w:sz w:val="24"/>
          <w:szCs w:val="24"/>
        </w:rPr>
        <w:t>аварийность</w:t>
      </w:r>
      <w:r w:rsidRPr="002966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систем</w:t>
      </w:r>
      <w:r w:rsidRPr="00296658">
        <w:rPr>
          <w:rFonts w:ascii="Times New Roman" w:hAnsi="Times New Roman" w:cs="Times New Roman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водоснабжения;</w:t>
      </w:r>
    </w:p>
    <w:p w:rsidR="00952E39" w:rsidRPr="00296658" w:rsidRDefault="00952E39" w:rsidP="00952E39">
      <w:pPr>
        <w:pStyle w:val="a4"/>
        <w:widowControl w:val="0"/>
        <w:numPr>
          <w:ilvl w:val="0"/>
          <w:numId w:val="5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протяженность</w:t>
      </w:r>
      <w:r w:rsidRPr="002966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сетей,</w:t>
      </w:r>
      <w:r w:rsidRPr="002966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нуждающихся</w:t>
      </w:r>
      <w:r w:rsidRPr="002966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в</w:t>
      </w:r>
      <w:r w:rsidRPr="002966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замене;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К</w:t>
      </w:r>
      <w:r w:rsidRPr="0029665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296658">
        <w:rPr>
          <w:rFonts w:ascii="Times New Roman" w:hAnsi="Times New Roman" w:cs="Times New Roman"/>
          <w:sz w:val="24"/>
          <w:szCs w:val="24"/>
        </w:rPr>
        <w:t>показателям,</w:t>
      </w:r>
      <w:r w:rsidRPr="00296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характеризующим</w:t>
      </w:r>
      <w:r w:rsidRPr="002966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рациональность</w:t>
      </w:r>
      <w:r w:rsidRPr="002966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использования</w:t>
      </w:r>
      <w:r w:rsidRPr="002966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 xml:space="preserve">ресурсов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относятся</w:t>
      </w:r>
      <w:proofErr w:type="gramEnd"/>
      <w:r w:rsidRPr="00296658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952E39" w:rsidRPr="00296658" w:rsidRDefault="00952E39" w:rsidP="00952E39">
      <w:pPr>
        <w:pStyle w:val="a4"/>
        <w:widowControl w:val="0"/>
        <w:numPr>
          <w:ilvl w:val="0"/>
          <w:numId w:val="5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6658">
        <w:rPr>
          <w:rFonts w:ascii="Times New Roman" w:hAnsi="Times New Roman" w:cs="Times New Roman"/>
          <w:spacing w:val="-2"/>
          <w:sz w:val="24"/>
          <w:szCs w:val="24"/>
        </w:rPr>
        <w:t>удельное</w:t>
      </w:r>
      <w:r w:rsidRPr="002966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296658">
        <w:rPr>
          <w:rFonts w:ascii="Times New Roman" w:hAnsi="Times New Roman" w:cs="Times New Roman"/>
          <w:spacing w:val="-2"/>
          <w:sz w:val="24"/>
          <w:szCs w:val="24"/>
        </w:rPr>
        <w:t>ресурсопотребление</w:t>
      </w:r>
      <w:proofErr w:type="spellEnd"/>
      <w:r w:rsidRPr="00296658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952E39" w:rsidRPr="00296658" w:rsidRDefault="00952E39" w:rsidP="00952E39">
      <w:pPr>
        <w:pStyle w:val="a4"/>
        <w:widowControl w:val="0"/>
        <w:numPr>
          <w:ilvl w:val="0"/>
          <w:numId w:val="5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охват</w:t>
      </w:r>
      <w:r w:rsidRPr="002966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абонентов</w:t>
      </w:r>
      <w:r w:rsidRPr="0029665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приборами</w:t>
      </w:r>
      <w:r w:rsidRPr="0029665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учета</w:t>
      </w:r>
      <w:r w:rsidRPr="002966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4"/>
          <w:sz w:val="24"/>
          <w:szCs w:val="24"/>
        </w:rPr>
        <w:t>воды.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Реализация</w:t>
      </w:r>
      <w:r w:rsidRPr="002966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мероприятий</w:t>
      </w:r>
      <w:r w:rsidRPr="0029665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по</w:t>
      </w:r>
      <w:r w:rsidRPr="002966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повышению</w:t>
      </w:r>
      <w:r w:rsidRPr="002966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эффективности</w:t>
      </w:r>
      <w:r w:rsidRPr="002966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предоставления</w:t>
      </w:r>
      <w:r w:rsidRPr="002966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услуг</w:t>
      </w:r>
      <w:r w:rsidRPr="002966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в сфере водоснабжения позволит достичь следующих результатов:</w:t>
      </w:r>
    </w:p>
    <w:p w:rsidR="00952E39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pacing w:val="-2"/>
          <w:sz w:val="24"/>
          <w:szCs w:val="24"/>
        </w:rPr>
        <w:t>социальные</w:t>
      </w:r>
      <w:r w:rsidRPr="00296658">
        <w:rPr>
          <w:rFonts w:ascii="Times New Roman" w:hAnsi="Times New Roman" w:cs="Times New Roman"/>
          <w:sz w:val="24"/>
          <w:szCs w:val="24"/>
        </w:rPr>
        <w:tab/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результаты</w:t>
      </w:r>
      <w:r w:rsidRPr="00296658">
        <w:rPr>
          <w:rFonts w:ascii="Times New Roman" w:hAnsi="Times New Roman" w:cs="Times New Roman"/>
          <w:sz w:val="24"/>
          <w:szCs w:val="24"/>
        </w:rPr>
        <w:tab/>
        <w:t>-</w:t>
      </w:r>
      <w:r w:rsidRPr="0029665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обеспечение</w:t>
      </w:r>
      <w:r w:rsidRPr="00296658">
        <w:rPr>
          <w:rFonts w:ascii="Times New Roman" w:hAnsi="Times New Roman" w:cs="Times New Roman"/>
          <w:sz w:val="24"/>
          <w:szCs w:val="24"/>
        </w:rPr>
        <w:tab/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надежности</w:t>
      </w:r>
      <w:r w:rsidRPr="00296658">
        <w:rPr>
          <w:rFonts w:ascii="Times New Roman" w:hAnsi="Times New Roman" w:cs="Times New Roman"/>
          <w:sz w:val="24"/>
          <w:szCs w:val="24"/>
        </w:rPr>
        <w:tab/>
        <w:t>системы</w:t>
      </w:r>
      <w:r w:rsidRPr="0029665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водоснабжения, </w:t>
      </w:r>
      <w:r w:rsidRPr="00296658">
        <w:rPr>
          <w:rFonts w:ascii="Times New Roman" w:hAnsi="Times New Roman" w:cs="Times New Roman"/>
          <w:sz w:val="24"/>
          <w:szCs w:val="24"/>
        </w:rPr>
        <w:t>улучшение качества питьевой воды, по</w:t>
      </w:r>
      <w:r>
        <w:rPr>
          <w:rFonts w:ascii="Times New Roman" w:hAnsi="Times New Roman" w:cs="Times New Roman"/>
          <w:sz w:val="24"/>
          <w:szCs w:val="24"/>
        </w:rPr>
        <w:t>вышение комфортности проживания;</w:t>
      </w:r>
    </w:p>
    <w:p w:rsidR="00952E39" w:rsidRPr="00296658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pacing w:val="-2"/>
          <w:sz w:val="24"/>
          <w:szCs w:val="24"/>
        </w:rPr>
        <w:t>технологические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результаты снижение потерь воды, снижение количества технологических отказов.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E39" w:rsidRPr="00296658" w:rsidRDefault="00952E39" w:rsidP="00952E39">
      <w:pPr>
        <w:pStyle w:val="a4"/>
        <w:widowControl w:val="0"/>
        <w:numPr>
          <w:ilvl w:val="1"/>
          <w:numId w:val="3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  <w:bookmarkStart w:id="8" w:name="4.2._Мероприятия_по_развитию_системы_вод"/>
      <w:bookmarkEnd w:id="8"/>
      <w:r w:rsidRPr="00296658">
        <w:rPr>
          <w:rFonts w:ascii="Times New Roman" w:hAnsi="Times New Roman" w:cs="Times New Roman"/>
          <w:b/>
          <w:i/>
          <w:sz w:val="24"/>
          <w:szCs w:val="24"/>
        </w:rPr>
        <w:t>Мероприятия</w:t>
      </w:r>
      <w:r w:rsidRPr="00296658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b/>
          <w:i/>
          <w:sz w:val="24"/>
          <w:szCs w:val="24"/>
        </w:rPr>
        <w:t>по</w:t>
      </w:r>
      <w:r w:rsidRPr="0029665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b/>
          <w:i/>
          <w:sz w:val="24"/>
          <w:szCs w:val="24"/>
        </w:rPr>
        <w:t>развитию</w:t>
      </w:r>
      <w:r w:rsidRPr="00296658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b/>
          <w:i/>
          <w:sz w:val="24"/>
          <w:szCs w:val="24"/>
        </w:rPr>
        <w:t>системы</w:t>
      </w:r>
      <w:r w:rsidRPr="00296658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b/>
          <w:i/>
          <w:spacing w:val="-2"/>
          <w:sz w:val="24"/>
          <w:szCs w:val="24"/>
        </w:rPr>
        <w:t>водоотведения</w:t>
      </w:r>
    </w:p>
    <w:p w:rsidR="00952E39" w:rsidRPr="0054229F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29F">
        <w:rPr>
          <w:rFonts w:ascii="Times New Roman" w:hAnsi="Times New Roman" w:cs="Times New Roman"/>
          <w:sz w:val="24"/>
          <w:szCs w:val="24"/>
        </w:rPr>
        <w:t xml:space="preserve">Для развития системы водоотведения </w:t>
      </w:r>
      <w:proofErr w:type="spellStart"/>
      <w:r w:rsidR="00546EDC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54229F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ельского поселения </w:t>
      </w:r>
      <w:r w:rsidRPr="0054229F">
        <w:rPr>
          <w:rFonts w:ascii="Times New Roman" w:hAnsi="Times New Roman" w:cs="Times New Roman"/>
          <w:sz w:val="24"/>
          <w:szCs w:val="24"/>
        </w:rPr>
        <w:t>на 1 очередь  предусмотрены следующие мероприятия:</w:t>
      </w:r>
    </w:p>
    <w:p w:rsidR="00952E39" w:rsidRPr="0054229F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29F">
        <w:rPr>
          <w:rFonts w:ascii="Times New Roman" w:hAnsi="Times New Roman" w:cs="Times New Roman"/>
          <w:sz w:val="24"/>
          <w:szCs w:val="24"/>
        </w:rPr>
        <w:t>•</w:t>
      </w:r>
      <w:r w:rsidRPr="0054229F">
        <w:rPr>
          <w:rFonts w:ascii="Times New Roman" w:hAnsi="Times New Roman" w:cs="Times New Roman"/>
          <w:sz w:val="24"/>
          <w:szCs w:val="24"/>
        </w:rPr>
        <w:tab/>
        <w:t xml:space="preserve">внедрение септиков и выгребных ям в </w:t>
      </w:r>
      <w:proofErr w:type="spellStart"/>
      <w:r w:rsidRPr="0054229F">
        <w:rPr>
          <w:rFonts w:ascii="Times New Roman" w:hAnsi="Times New Roman" w:cs="Times New Roman"/>
          <w:sz w:val="24"/>
          <w:szCs w:val="24"/>
        </w:rPr>
        <w:t>неканализованных</w:t>
      </w:r>
      <w:proofErr w:type="spellEnd"/>
      <w:r w:rsidRPr="0054229F">
        <w:rPr>
          <w:rFonts w:ascii="Times New Roman" w:hAnsi="Times New Roman" w:cs="Times New Roman"/>
          <w:sz w:val="24"/>
          <w:szCs w:val="24"/>
        </w:rPr>
        <w:t xml:space="preserve"> населенных пунктах.</w:t>
      </w:r>
    </w:p>
    <w:p w:rsidR="00952E39" w:rsidRDefault="00546EDC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E39" w:rsidRDefault="00952E39" w:rsidP="00952E39">
      <w:pPr>
        <w:pStyle w:val="a4"/>
        <w:widowControl w:val="0"/>
        <w:numPr>
          <w:ilvl w:val="1"/>
          <w:numId w:val="3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i/>
          <w:spacing w:val="-5"/>
          <w:sz w:val="24"/>
          <w:szCs w:val="24"/>
        </w:rPr>
      </w:pPr>
      <w:r w:rsidRPr="002F23BA">
        <w:rPr>
          <w:rFonts w:ascii="Times New Roman" w:hAnsi="Times New Roman" w:cs="Times New Roman"/>
          <w:b/>
          <w:i/>
          <w:sz w:val="24"/>
          <w:szCs w:val="24"/>
        </w:rPr>
        <w:t>Мероприятия</w:t>
      </w:r>
      <w:r w:rsidRPr="002F23BA">
        <w:rPr>
          <w:rFonts w:ascii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2F23BA">
        <w:rPr>
          <w:rFonts w:ascii="Times New Roman" w:hAnsi="Times New Roman" w:cs="Times New Roman"/>
          <w:b/>
          <w:i/>
          <w:sz w:val="24"/>
          <w:szCs w:val="24"/>
        </w:rPr>
        <w:t>по</w:t>
      </w:r>
      <w:r w:rsidRPr="002F23BA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</w:t>
      </w:r>
      <w:r w:rsidRPr="002F23BA">
        <w:rPr>
          <w:rFonts w:ascii="Times New Roman" w:hAnsi="Times New Roman" w:cs="Times New Roman"/>
          <w:b/>
          <w:i/>
          <w:sz w:val="24"/>
          <w:szCs w:val="24"/>
        </w:rPr>
        <w:t>развитию</w:t>
      </w:r>
      <w:r w:rsidRPr="002F23BA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2F23BA">
        <w:rPr>
          <w:rFonts w:ascii="Times New Roman" w:hAnsi="Times New Roman" w:cs="Times New Roman"/>
          <w:b/>
          <w:i/>
          <w:sz w:val="24"/>
          <w:szCs w:val="24"/>
        </w:rPr>
        <w:t>системы</w:t>
      </w:r>
      <w:r w:rsidRPr="002F23BA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2F23BA">
        <w:rPr>
          <w:rFonts w:ascii="Times New Roman" w:hAnsi="Times New Roman" w:cs="Times New Roman"/>
          <w:b/>
          <w:i/>
          <w:sz w:val="24"/>
          <w:szCs w:val="24"/>
        </w:rPr>
        <w:t>сбора</w:t>
      </w:r>
      <w:r w:rsidRPr="002F23BA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2F23BA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2F23BA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2F23BA">
        <w:rPr>
          <w:rFonts w:ascii="Times New Roman" w:hAnsi="Times New Roman" w:cs="Times New Roman"/>
          <w:b/>
          <w:i/>
          <w:sz w:val="24"/>
          <w:szCs w:val="24"/>
        </w:rPr>
        <w:t>вывоза</w:t>
      </w:r>
      <w:r w:rsidRPr="002F23BA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2F23BA">
        <w:rPr>
          <w:rFonts w:ascii="Times New Roman" w:hAnsi="Times New Roman" w:cs="Times New Roman"/>
          <w:b/>
          <w:i/>
          <w:spacing w:val="-5"/>
          <w:sz w:val="24"/>
          <w:szCs w:val="24"/>
        </w:rPr>
        <w:t>ТКО</w:t>
      </w:r>
    </w:p>
    <w:p w:rsidR="00952E39" w:rsidRPr="00325594" w:rsidRDefault="00546EDC" w:rsidP="00952E39">
      <w:pPr>
        <w:pStyle w:val="a4"/>
        <w:widowControl w:val="0"/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:rsidR="00952E39" w:rsidRPr="00325594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594">
        <w:rPr>
          <w:rFonts w:ascii="Times New Roman" w:hAnsi="Times New Roman" w:cs="Times New Roman"/>
          <w:sz w:val="24"/>
          <w:szCs w:val="24"/>
        </w:rPr>
        <w:t xml:space="preserve">В расчетный срок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325594">
        <w:rPr>
          <w:rFonts w:ascii="Times New Roman" w:hAnsi="Times New Roman" w:cs="Times New Roman"/>
          <w:sz w:val="24"/>
          <w:szCs w:val="24"/>
        </w:rPr>
        <w:t xml:space="preserve"> предлагается организация централизованного сбора и вывоза ТКО:</w:t>
      </w:r>
    </w:p>
    <w:p w:rsidR="00952E39" w:rsidRPr="00325594" w:rsidRDefault="00952E39" w:rsidP="00952E39">
      <w:pPr>
        <w:pStyle w:val="ae"/>
        <w:numPr>
          <w:ilvl w:val="0"/>
          <w:numId w:val="19"/>
        </w:numPr>
        <w:kinsoku w:val="0"/>
        <w:overflowPunct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594">
        <w:rPr>
          <w:rFonts w:ascii="Times New Roman" w:hAnsi="Times New Roman" w:cs="Times New Roman"/>
          <w:sz w:val="24"/>
          <w:szCs w:val="24"/>
        </w:rPr>
        <w:t>устройство контейнерных площадок;</w:t>
      </w:r>
    </w:p>
    <w:p w:rsidR="00952E39" w:rsidRPr="00325594" w:rsidRDefault="00952E39" w:rsidP="00952E39">
      <w:pPr>
        <w:pStyle w:val="ae"/>
        <w:numPr>
          <w:ilvl w:val="0"/>
          <w:numId w:val="19"/>
        </w:numPr>
        <w:kinsoku w:val="0"/>
        <w:overflowPunct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594">
        <w:rPr>
          <w:rFonts w:ascii="Times New Roman" w:hAnsi="Times New Roman" w:cs="Times New Roman"/>
          <w:sz w:val="24"/>
          <w:szCs w:val="24"/>
        </w:rPr>
        <w:t>приобретение и установка контейнеров;</w:t>
      </w:r>
    </w:p>
    <w:p w:rsidR="00952E39" w:rsidRPr="00325594" w:rsidRDefault="00952E39" w:rsidP="00952E39">
      <w:pPr>
        <w:pStyle w:val="ae"/>
        <w:numPr>
          <w:ilvl w:val="0"/>
          <w:numId w:val="19"/>
        </w:numPr>
        <w:kinsoku w:val="0"/>
        <w:overflowPunct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594">
        <w:rPr>
          <w:rFonts w:ascii="Times New Roman" w:hAnsi="Times New Roman" w:cs="Times New Roman"/>
          <w:sz w:val="24"/>
          <w:szCs w:val="24"/>
        </w:rPr>
        <w:t>устройство подъездных путей.</w:t>
      </w:r>
    </w:p>
    <w:p w:rsidR="00952E39" w:rsidRPr="00325594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594">
        <w:rPr>
          <w:rFonts w:ascii="Times New Roman" w:hAnsi="Times New Roman" w:cs="Times New Roman"/>
          <w:sz w:val="24"/>
          <w:szCs w:val="24"/>
        </w:rPr>
        <w:t>За</w:t>
      </w:r>
      <w:r w:rsidRPr="0032559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пределами</w:t>
      </w:r>
      <w:r w:rsidRPr="0032559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расчетного</w:t>
      </w:r>
      <w:r w:rsidRPr="0032559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срока</w:t>
      </w:r>
      <w:r w:rsidRPr="0032559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32559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предлагается</w:t>
      </w:r>
      <w:r w:rsidRPr="0032559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организовать</w:t>
      </w:r>
      <w:r w:rsidRPr="0032559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систему раздельного сбора мусора в несколько контейнеров по следующим видам отходов:</w:t>
      </w:r>
    </w:p>
    <w:p w:rsidR="00952E39" w:rsidRPr="00325594" w:rsidRDefault="00952E39" w:rsidP="00952E39">
      <w:pPr>
        <w:pStyle w:val="ae"/>
        <w:numPr>
          <w:ilvl w:val="0"/>
          <w:numId w:val="19"/>
        </w:numPr>
        <w:kinsoku w:val="0"/>
        <w:overflowPunct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594">
        <w:rPr>
          <w:rFonts w:ascii="Times New Roman" w:hAnsi="Times New Roman" w:cs="Times New Roman"/>
          <w:sz w:val="24"/>
          <w:szCs w:val="24"/>
        </w:rPr>
        <w:t>ртутьсодержащие отходы;</w:t>
      </w:r>
    </w:p>
    <w:p w:rsidR="00952E39" w:rsidRPr="00325594" w:rsidRDefault="00952E39" w:rsidP="00952E39">
      <w:pPr>
        <w:pStyle w:val="ae"/>
        <w:numPr>
          <w:ilvl w:val="0"/>
          <w:numId w:val="19"/>
        </w:numPr>
        <w:kinsoku w:val="0"/>
        <w:overflowPunct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594">
        <w:rPr>
          <w:rFonts w:ascii="Times New Roman" w:hAnsi="Times New Roman" w:cs="Times New Roman"/>
          <w:spacing w:val="-2"/>
          <w:sz w:val="24"/>
          <w:szCs w:val="24"/>
        </w:rPr>
        <w:t>бытовая техника</w:t>
      </w:r>
      <w:r w:rsidRPr="0032559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pacing w:val="-2"/>
          <w:sz w:val="24"/>
          <w:szCs w:val="24"/>
        </w:rPr>
        <w:t>(радиотехника,</w:t>
      </w:r>
      <w:r w:rsidRPr="0032559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pacing w:val="-2"/>
          <w:sz w:val="24"/>
          <w:szCs w:val="24"/>
        </w:rPr>
        <w:t>холодильники,</w:t>
      </w:r>
      <w:r w:rsidRPr="0032559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pacing w:val="-2"/>
          <w:sz w:val="24"/>
          <w:szCs w:val="24"/>
        </w:rPr>
        <w:t>стиральные</w:t>
      </w:r>
      <w:r w:rsidRPr="003255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pacing w:val="-2"/>
          <w:sz w:val="24"/>
          <w:szCs w:val="24"/>
        </w:rPr>
        <w:t>машины</w:t>
      </w:r>
      <w:r w:rsidRPr="003255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3255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pacing w:val="-2"/>
          <w:sz w:val="24"/>
          <w:szCs w:val="24"/>
        </w:rPr>
        <w:t>пр.);</w:t>
      </w:r>
    </w:p>
    <w:p w:rsidR="00952E39" w:rsidRPr="00325594" w:rsidRDefault="00952E39" w:rsidP="00952E39">
      <w:pPr>
        <w:pStyle w:val="ae"/>
        <w:numPr>
          <w:ilvl w:val="0"/>
          <w:numId w:val="19"/>
        </w:numPr>
        <w:kinsoku w:val="0"/>
        <w:overflowPunct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594">
        <w:rPr>
          <w:rFonts w:ascii="Times New Roman" w:hAnsi="Times New Roman" w:cs="Times New Roman"/>
          <w:sz w:val="24"/>
          <w:szCs w:val="24"/>
        </w:rPr>
        <w:t>бумага,</w:t>
      </w:r>
      <w:r w:rsidRPr="0032559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картон,</w:t>
      </w:r>
      <w:r w:rsidRPr="0032559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тряпье,</w:t>
      </w:r>
      <w:r w:rsidRPr="0032559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одежда,</w:t>
      </w:r>
      <w:r w:rsidRPr="0032559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pacing w:val="-2"/>
          <w:sz w:val="24"/>
          <w:szCs w:val="24"/>
        </w:rPr>
        <w:t>обувь;</w:t>
      </w:r>
    </w:p>
    <w:p w:rsidR="00952E39" w:rsidRPr="00325594" w:rsidRDefault="00952E39" w:rsidP="00952E39">
      <w:pPr>
        <w:pStyle w:val="ae"/>
        <w:numPr>
          <w:ilvl w:val="0"/>
          <w:numId w:val="19"/>
        </w:numPr>
        <w:kinsoku w:val="0"/>
        <w:overflowPunct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594">
        <w:rPr>
          <w:rFonts w:ascii="Times New Roman" w:hAnsi="Times New Roman" w:cs="Times New Roman"/>
          <w:spacing w:val="-2"/>
          <w:sz w:val="24"/>
          <w:szCs w:val="24"/>
        </w:rPr>
        <w:t>стекло;</w:t>
      </w:r>
    </w:p>
    <w:p w:rsidR="00952E39" w:rsidRPr="00325594" w:rsidRDefault="00952E39" w:rsidP="00952E39">
      <w:pPr>
        <w:pStyle w:val="ae"/>
        <w:numPr>
          <w:ilvl w:val="0"/>
          <w:numId w:val="19"/>
        </w:numPr>
        <w:kinsoku w:val="0"/>
        <w:overflowPunct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594">
        <w:rPr>
          <w:rFonts w:ascii="Times New Roman" w:hAnsi="Times New Roman" w:cs="Times New Roman"/>
          <w:sz w:val="24"/>
          <w:szCs w:val="24"/>
        </w:rPr>
        <w:t>отходы</w:t>
      </w:r>
      <w:r w:rsidRPr="003255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pacing w:val="-2"/>
          <w:sz w:val="24"/>
          <w:szCs w:val="24"/>
        </w:rPr>
        <w:t>пластмасс;</w:t>
      </w:r>
    </w:p>
    <w:p w:rsidR="00952E39" w:rsidRPr="00325594" w:rsidRDefault="00952E39" w:rsidP="00952E39">
      <w:pPr>
        <w:pStyle w:val="ae"/>
        <w:numPr>
          <w:ilvl w:val="0"/>
          <w:numId w:val="19"/>
        </w:numPr>
        <w:kinsoku w:val="0"/>
        <w:overflowPunct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594">
        <w:rPr>
          <w:rFonts w:ascii="Times New Roman" w:hAnsi="Times New Roman" w:cs="Times New Roman"/>
          <w:spacing w:val="-2"/>
          <w:sz w:val="24"/>
          <w:szCs w:val="24"/>
        </w:rPr>
        <w:t>пищевые отходы;</w:t>
      </w:r>
    </w:p>
    <w:p w:rsidR="00952E39" w:rsidRPr="00325594" w:rsidRDefault="00952E39" w:rsidP="00952E39">
      <w:pPr>
        <w:pStyle w:val="ae"/>
        <w:numPr>
          <w:ilvl w:val="0"/>
          <w:numId w:val="19"/>
        </w:numPr>
        <w:kinsoku w:val="0"/>
        <w:overflowPunct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594">
        <w:rPr>
          <w:rFonts w:ascii="Times New Roman" w:hAnsi="Times New Roman" w:cs="Times New Roman"/>
          <w:sz w:val="24"/>
          <w:szCs w:val="24"/>
        </w:rPr>
        <w:t>строительные</w:t>
      </w:r>
      <w:r w:rsidRPr="0032559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отходы</w:t>
      </w:r>
      <w:r w:rsidRPr="003255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(отходы</w:t>
      </w:r>
      <w:r w:rsidRPr="003255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ремонтных</w:t>
      </w:r>
      <w:r w:rsidRPr="0032559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работ</w:t>
      </w:r>
      <w:r w:rsidRPr="003255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в</w:t>
      </w:r>
      <w:r w:rsidRPr="003255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доме,</w:t>
      </w:r>
      <w:r w:rsidRPr="003255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офисе,</w:t>
      </w:r>
      <w:r w:rsidRPr="003255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pacing w:val="-2"/>
          <w:sz w:val="24"/>
          <w:szCs w:val="24"/>
        </w:rPr>
        <w:t>квартире).</w:t>
      </w:r>
    </w:p>
    <w:p w:rsidR="00952E39" w:rsidRPr="00325594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594">
        <w:rPr>
          <w:rFonts w:ascii="Times New Roman" w:hAnsi="Times New Roman" w:cs="Times New Roman"/>
          <w:sz w:val="24"/>
          <w:szCs w:val="24"/>
        </w:rPr>
        <w:lastRenderedPageBreak/>
        <w:t>На первом этапе будет достаточно разделение бытовых отходов на пищевые и непищевые, контейнеры для пищевых отходов должны маркироваться специальным знаком и надписью.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594">
        <w:rPr>
          <w:rFonts w:ascii="Times New Roman" w:hAnsi="Times New Roman" w:cs="Times New Roman"/>
          <w:sz w:val="24"/>
          <w:szCs w:val="24"/>
        </w:rPr>
        <w:t>Необходимо также обязать каждое предприятие торговли, общественного питания</w:t>
      </w:r>
      <w:r w:rsidRPr="003255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и иные учреждения и организации установить перед входом</w:t>
      </w:r>
      <w:r w:rsidRPr="00296658">
        <w:rPr>
          <w:rFonts w:ascii="Times New Roman" w:hAnsi="Times New Roman" w:cs="Times New Roman"/>
          <w:sz w:val="24"/>
          <w:szCs w:val="24"/>
        </w:rPr>
        <w:t xml:space="preserve"> урну для сбора мусора.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E39" w:rsidRPr="00D93672" w:rsidRDefault="00952E39" w:rsidP="00952E39">
      <w:pPr>
        <w:pStyle w:val="a4"/>
        <w:widowControl w:val="0"/>
        <w:numPr>
          <w:ilvl w:val="1"/>
          <w:numId w:val="3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</w:pPr>
      <w:r w:rsidRPr="00D93672">
        <w:rPr>
          <w:rFonts w:ascii="Times New Roman" w:hAnsi="Times New Roman" w:cs="Times New Roman"/>
          <w:b/>
          <w:i/>
          <w:sz w:val="24"/>
          <w:szCs w:val="24"/>
        </w:rPr>
        <w:t>Мероприятия</w:t>
      </w:r>
      <w:r w:rsidRPr="00D93672">
        <w:rPr>
          <w:rFonts w:ascii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D93672">
        <w:rPr>
          <w:rFonts w:ascii="Times New Roman" w:hAnsi="Times New Roman" w:cs="Times New Roman"/>
          <w:b/>
          <w:i/>
          <w:sz w:val="24"/>
          <w:szCs w:val="24"/>
        </w:rPr>
        <w:t>по</w:t>
      </w:r>
      <w:r w:rsidRPr="00D93672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D93672">
        <w:rPr>
          <w:rFonts w:ascii="Times New Roman" w:hAnsi="Times New Roman" w:cs="Times New Roman"/>
          <w:b/>
          <w:i/>
          <w:sz w:val="24"/>
          <w:szCs w:val="24"/>
        </w:rPr>
        <w:t>развитию</w:t>
      </w:r>
      <w:r w:rsidRPr="00D93672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D93672">
        <w:rPr>
          <w:rFonts w:ascii="Times New Roman" w:hAnsi="Times New Roman" w:cs="Times New Roman"/>
          <w:b/>
          <w:i/>
          <w:sz w:val="24"/>
          <w:szCs w:val="24"/>
        </w:rPr>
        <w:t>системы</w:t>
      </w:r>
      <w:r w:rsidRPr="00D93672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D93672">
        <w:rPr>
          <w:rFonts w:ascii="Times New Roman" w:hAnsi="Times New Roman" w:cs="Times New Roman"/>
          <w:b/>
          <w:i/>
          <w:spacing w:val="-2"/>
          <w:sz w:val="24"/>
          <w:szCs w:val="24"/>
        </w:rPr>
        <w:t>электроснабжения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Программой</w:t>
      </w:r>
      <w:r w:rsidRPr="00296658">
        <w:rPr>
          <w:rFonts w:ascii="Times New Roman" w:hAnsi="Times New Roman" w:cs="Times New Roman"/>
          <w:sz w:val="24"/>
          <w:szCs w:val="24"/>
        </w:rPr>
        <w:t xml:space="preserve"> предусмотрена организация уличного освещения. Учет электроэнергии должен осуществляется через приборы учета, регулирование режима работы фонарей должен происходить путем настройки фотореле. В фонарях предполагается использование светодиодных энергосберегающих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ламп.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 xml:space="preserve">Основными проблемами текущего состояния электроэнергетики </w:t>
      </w:r>
      <w:proofErr w:type="spellStart"/>
      <w:r w:rsidR="00546EDC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296658">
        <w:rPr>
          <w:rFonts w:ascii="Times New Roman" w:hAnsi="Times New Roman" w:cs="Times New Roman"/>
          <w:sz w:val="24"/>
          <w:szCs w:val="24"/>
        </w:rPr>
        <w:t xml:space="preserve"> сельского поселения являются:</w:t>
      </w:r>
    </w:p>
    <w:p w:rsidR="00952E39" w:rsidRDefault="00952E39" w:rsidP="00952E39">
      <w:pPr>
        <w:pStyle w:val="a4"/>
        <w:widowControl w:val="0"/>
        <w:numPr>
          <w:ilvl w:val="0"/>
          <w:numId w:val="22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6658">
        <w:rPr>
          <w:rFonts w:ascii="Times New Roman" w:hAnsi="Times New Roman" w:cs="Times New Roman"/>
          <w:spacing w:val="-2"/>
          <w:sz w:val="24"/>
          <w:szCs w:val="24"/>
        </w:rPr>
        <w:t>ускорение</w:t>
      </w:r>
      <w:r w:rsidRPr="0029665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процесса</w:t>
      </w:r>
      <w:r w:rsidRPr="0029665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старения</w:t>
      </w:r>
      <w:r w:rsidRPr="002966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основного</w:t>
      </w:r>
      <w:r w:rsidRPr="002966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оборудования</w:t>
      </w:r>
      <w:r w:rsidRPr="0029665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электрических</w:t>
      </w:r>
      <w:r w:rsidRPr="002966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сетей</w:t>
      </w:r>
      <w:r w:rsidRPr="0029665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сельского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поселения;</w:t>
      </w:r>
    </w:p>
    <w:p w:rsidR="00952E39" w:rsidRDefault="00952E39" w:rsidP="00952E39">
      <w:pPr>
        <w:pStyle w:val="a4"/>
        <w:widowControl w:val="0"/>
        <w:numPr>
          <w:ilvl w:val="0"/>
          <w:numId w:val="22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25594">
        <w:rPr>
          <w:rFonts w:ascii="Times New Roman" w:hAnsi="Times New Roman" w:cs="Times New Roman"/>
          <w:sz w:val="24"/>
          <w:szCs w:val="24"/>
        </w:rPr>
        <w:t>недостаточные</w:t>
      </w:r>
      <w:r w:rsidRPr="0032559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объемы</w:t>
      </w:r>
      <w:r w:rsidRPr="0032559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инвестиций</w:t>
      </w:r>
      <w:r w:rsidRPr="0032559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в</w:t>
      </w:r>
      <w:r w:rsidRPr="0032559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электроэнергетику</w:t>
      </w:r>
      <w:r w:rsidRPr="0032559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за</w:t>
      </w:r>
      <w:r w:rsidRPr="0032559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>прошедшие</w:t>
      </w:r>
      <w:r w:rsidRPr="0032559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pacing w:val="-2"/>
          <w:sz w:val="24"/>
          <w:szCs w:val="24"/>
        </w:rPr>
        <w:t>годы;</w:t>
      </w:r>
    </w:p>
    <w:p w:rsidR="00952E39" w:rsidRPr="00325594" w:rsidRDefault="00952E39" w:rsidP="00952E39">
      <w:pPr>
        <w:pStyle w:val="a4"/>
        <w:widowControl w:val="0"/>
        <w:numPr>
          <w:ilvl w:val="0"/>
          <w:numId w:val="22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25594">
        <w:rPr>
          <w:rFonts w:ascii="Times New Roman" w:hAnsi="Times New Roman" w:cs="Times New Roman"/>
          <w:spacing w:val="-2"/>
          <w:sz w:val="24"/>
          <w:szCs w:val="24"/>
        </w:rPr>
        <w:t>отсутствие</w:t>
      </w:r>
      <w:r w:rsidRPr="003255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325594">
        <w:rPr>
          <w:rFonts w:ascii="Times New Roman" w:hAnsi="Times New Roman" w:cs="Times New Roman"/>
          <w:spacing w:val="-2"/>
          <w:sz w:val="24"/>
          <w:szCs w:val="24"/>
        </w:rPr>
        <w:t>понимания</w:t>
      </w:r>
      <w:r w:rsidRPr="003255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pacing w:val="-2"/>
          <w:sz w:val="24"/>
          <w:szCs w:val="24"/>
        </w:rPr>
        <w:t>концепции</w:t>
      </w:r>
      <w:r w:rsidRPr="00325594">
        <w:rPr>
          <w:rFonts w:ascii="Times New Roman" w:hAnsi="Times New Roman" w:cs="Times New Roman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pacing w:val="-2"/>
          <w:sz w:val="24"/>
          <w:szCs w:val="24"/>
        </w:rPr>
        <w:t>опережающего</w:t>
      </w:r>
      <w:r w:rsidRPr="0032559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pacing w:val="-2"/>
          <w:sz w:val="24"/>
          <w:szCs w:val="24"/>
        </w:rPr>
        <w:t>развития</w:t>
      </w:r>
      <w:r w:rsidRPr="0032559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pacing w:val="-2"/>
          <w:sz w:val="24"/>
          <w:szCs w:val="24"/>
        </w:rPr>
        <w:t>системы</w:t>
      </w:r>
      <w:r w:rsidRPr="003255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pacing w:val="-2"/>
          <w:sz w:val="24"/>
          <w:szCs w:val="24"/>
        </w:rPr>
        <w:t>электроэнергетики</w:t>
      </w:r>
      <w:proofErr w:type="gramEnd"/>
      <w:r w:rsidRPr="00325594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Приоритетными</w:t>
      </w:r>
      <w:r w:rsidRPr="0029665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направлениями</w:t>
      </w:r>
      <w:r w:rsidRPr="0029665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развития</w:t>
      </w:r>
      <w:r w:rsidRPr="0029665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электроснабжения</w:t>
      </w:r>
      <w:r w:rsidRPr="0029665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spellStart"/>
      <w:r w:rsidR="00546EDC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29665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сельского поселения являются:</w:t>
      </w:r>
    </w:p>
    <w:p w:rsidR="00952E39" w:rsidRDefault="00952E39" w:rsidP="00952E39">
      <w:pPr>
        <w:pStyle w:val="a4"/>
        <w:widowControl w:val="0"/>
        <w:numPr>
          <w:ilvl w:val="0"/>
          <w:numId w:val="22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 xml:space="preserve">надежное электроснабжение промышленности и коммунального хозяйства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296658">
        <w:rPr>
          <w:rFonts w:ascii="Times New Roman" w:hAnsi="Times New Roman" w:cs="Times New Roman"/>
          <w:sz w:val="24"/>
          <w:szCs w:val="24"/>
        </w:rPr>
        <w:t>поселения от сетей оптового поставщика,</w:t>
      </w:r>
    </w:p>
    <w:p w:rsidR="00952E39" w:rsidRDefault="00952E39" w:rsidP="00952E39">
      <w:pPr>
        <w:pStyle w:val="a4"/>
        <w:widowControl w:val="0"/>
        <w:numPr>
          <w:ilvl w:val="0"/>
          <w:numId w:val="22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5594">
        <w:rPr>
          <w:rFonts w:ascii="Times New Roman" w:hAnsi="Times New Roman" w:cs="Times New Roman"/>
          <w:sz w:val="24"/>
          <w:szCs w:val="24"/>
        </w:rPr>
        <w:t>техническая реконструкция и расширение действующих трансформаторных</w:t>
      </w:r>
      <w:r w:rsidRPr="003255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sz w:val="24"/>
          <w:szCs w:val="24"/>
        </w:rPr>
        <w:t xml:space="preserve">подстанций, демонтаж морально и физически устаревшего и изношенного </w:t>
      </w:r>
      <w:proofErr w:type="spellStart"/>
      <w:r w:rsidRPr="00325594">
        <w:rPr>
          <w:rFonts w:ascii="Times New Roman" w:hAnsi="Times New Roman" w:cs="Times New Roman"/>
          <w:sz w:val="24"/>
          <w:szCs w:val="24"/>
        </w:rPr>
        <w:t>энергооборудования</w:t>
      </w:r>
      <w:proofErr w:type="spellEnd"/>
      <w:r w:rsidRPr="00325594">
        <w:rPr>
          <w:rFonts w:ascii="Times New Roman" w:hAnsi="Times New Roman" w:cs="Times New Roman"/>
          <w:sz w:val="24"/>
          <w:szCs w:val="24"/>
        </w:rPr>
        <w:t xml:space="preserve"> среднего и низкого напряжения,</w:t>
      </w:r>
    </w:p>
    <w:p w:rsidR="00952E39" w:rsidRPr="00325594" w:rsidRDefault="00952E39" w:rsidP="00952E39">
      <w:pPr>
        <w:pStyle w:val="a4"/>
        <w:widowControl w:val="0"/>
        <w:numPr>
          <w:ilvl w:val="0"/>
          <w:numId w:val="22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5594">
        <w:rPr>
          <w:rFonts w:ascii="Times New Roman" w:hAnsi="Times New Roman" w:cs="Times New Roman"/>
          <w:sz w:val="24"/>
          <w:szCs w:val="24"/>
        </w:rPr>
        <w:t xml:space="preserve">масштабное внедрение энергосберегающих технологий и оборудования в хозяйстве </w:t>
      </w:r>
      <w:r w:rsidRPr="00325594">
        <w:rPr>
          <w:rFonts w:ascii="Times New Roman" w:hAnsi="Times New Roman" w:cs="Times New Roman"/>
          <w:spacing w:val="-2"/>
          <w:sz w:val="24"/>
          <w:szCs w:val="24"/>
        </w:rPr>
        <w:t>поселения.</w:t>
      </w:r>
    </w:p>
    <w:p w:rsidR="00952E39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 xml:space="preserve">Реализация указанных направлений позволит надежно обеспечить потребности жилья и хозяйства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296658">
        <w:rPr>
          <w:rFonts w:ascii="Times New Roman" w:hAnsi="Times New Roman" w:cs="Times New Roman"/>
          <w:sz w:val="24"/>
          <w:szCs w:val="24"/>
        </w:rPr>
        <w:t xml:space="preserve">поселения в электроэнергии, </w:t>
      </w:r>
      <w:proofErr w:type="spellStart"/>
      <w:r w:rsidRPr="00296658">
        <w:rPr>
          <w:rFonts w:ascii="Times New Roman" w:hAnsi="Times New Roman" w:cs="Times New Roman"/>
          <w:sz w:val="24"/>
          <w:szCs w:val="24"/>
        </w:rPr>
        <w:t>бездефицитность</w:t>
      </w:r>
      <w:proofErr w:type="spellEnd"/>
      <w:r w:rsidRPr="00296658">
        <w:rPr>
          <w:rFonts w:ascii="Times New Roman" w:hAnsi="Times New Roman" w:cs="Times New Roman"/>
          <w:sz w:val="24"/>
          <w:szCs w:val="24"/>
        </w:rPr>
        <w:t xml:space="preserve"> энергобаланса поселения, как по мощности, так и по электроэнергии.</w:t>
      </w:r>
    </w:p>
    <w:p w:rsidR="00952E39" w:rsidRPr="00325594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 xml:space="preserve"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следующее:</w:t>
      </w:r>
    </w:p>
    <w:p w:rsidR="00952E39" w:rsidRDefault="00952E39" w:rsidP="00952E39">
      <w:pPr>
        <w:pStyle w:val="a4"/>
        <w:widowControl w:val="0"/>
        <w:numPr>
          <w:ilvl w:val="0"/>
          <w:numId w:val="22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w w:val="95"/>
          <w:sz w:val="24"/>
          <w:szCs w:val="24"/>
        </w:rPr>
      </w:pPr>
      <w:r w:rsidRPr="00325594">
        <w:rPr>
          <w:rFonts w:ascii="Times New Roman" w:hAnsi="Times New Roman" w:cs="Times New Roman"/>
          <w:sz w:val="24"/>
          <w:szCs w:val="24"/>
        </w:rPr>
        <w:t>Эксплуатация автотранспортных средств</w:t>
      </w:r>
      <w:r w:rsidRPr="00325594">
        <w:rPr>
          <w:rFonts w:ascii="Times New Roman" w:hAnsi="Times New Roman" w:cs="Times New Roman"/>
          <w:spacing w:val="-2"/>
          <w:w w:val="95"/>
          <w:sz w:val="24"/>
          <w:szCs w:val="24"/>
        </w:rPr>
        <w:t>,</w:t>
      </w:r>
    </w:p>
    <w:p w:rsidR="00952E39" w:rsidRPr="00325594" w:rsidRDefault="00952E39" w:rsidP="00952E39">
      <w:pPr>
        <w:pStyle w:val="a4"/>
        <w:widowControl w:val="0"/>
        <w:numPr>
          <w:ilvl w:val="0"/>
          <w:numId w:val="22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w w:val="95"/>
          <w:sz w:val="24"/>
          <w:szCs w:val="24"/>
        </w:rPr>
      </w:pPr>
      <w:r w:rsidRPr="00325594">
        <w:rPr>
          <w:rFonts w:ascii="Times New Roman" w:hAnsi="Times New Roman" w:cs="Times New Roman"/>
          <w:sz w:val="24"/>
          <w:szCs w:val="24"/>
        </w:rPr>
        <w:t>Утилизация всевозможных отходов (железобетон, лом черных и цветных металлов, автошины, отработанные масла).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E39" w:rsidRPr="00325594" w:rsidRDefault="00952E39" w:rsidP="00952E39">
      <w:pPr>
        <w:pStyle w:val="1"/>
        <w:keepNext w:val="0"/>
        <w:widowControl w:val="0"/>
        <w:numPr>
          <w:ilvl w:val="1"/>
          <w:numId w:val="3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ind w:left="0" w:firstLine="0"/>
        <w:jc w:val="center"/>
        <w:rPr>
          <w:rFonts w:eastAsiaTheme="minorEastAsia"/>
          <w:b/>
          <w:i/>
          <w:color w:val="000000"/>
          <w:spacing w:val="-2"/>
          <w:sz w:val="24"/>
          <w:szCs w:val="24"/>
        </w:rPr>
      </w:pPr>
      <w:r w:rsidRPr="00325594">
        <w:rPr>
          <w:rFonts w:eastAsiaTheme="minorEastAsia"/>
          <w:b/>
          <w:i/>
          <w:sz w:val="24"/>
          <w:szCs w:val="24"/>
        </w:rPr>
        <w:t>Мероприятия</w:t>
      </w:r>
      <w:r w:rsidRPr="00325594">
        <w:rPr>
          <w:rFonts w:eastAsiaTheme="minorEastAsia"/>
          <w:b/>
          <w:i/>
          <w:spacing w:val="-2"/>
          <w:sz w:val="24"/>
          <w:szCs w:val="24"/>
        </w:rPr>
        <w:t xml:space="preserve"> </w:t>
      </w:r>
      <w:r w:rsidRPr="00325594">
        <w:rPr>
          <w:rFonts w:eastAsiaTheme="minorEastAsia"/>
          <w:b/>
          <w:i/>
          <w:sz w:val="24"/>
          <w:szCs w:val="24"/>
        </w:rPr>
        <w:t>по</w:t>
      </w:r>
      <w:r w:rsidRPr="00325594">
        <w:rPr>
          <w:rFonts w:eastAsiaTheme="minorEastAsia"/>
          <w:b/>
          <w:i/>
          <w:spacing w:val="-6"/>
          <w:sz w:val="24"/>
          <w:szCs w:val="24"/>
        </w:rPr>
        <w:t xml:space="preserve"> </w:t>
      </w:r>
      <w:r>
        <w:rPr>
          <w:rFonts w:eastAsiaTheme="minorEastAsia"/>
          <w:b/>
          <w:i/>
          <w:sz w:val="24"/>
          <w:szCs w:val="24"/>
        </w:rPr>
        <w:t>развитию систем газоснабжения</w:t>
      </w:r>
      <w:r w:rsidRPr="00325594">
        <w:rPr>
          <w:rFonts w:eastAsiaTheme="minorEastAsia"/>
          <w:b/>
          <w:i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eastAsiaTheme="minorEastAsia"/>
          <w:b/>
          <w:i/>
          <w:sz w:val="24"/>
          <w:szCs w:val="24"/>
        </w:rPr>
        <w:t xml:space="preserve">                      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 xml:space="preserve">На расчетный срок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2966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предполагается</w:t>
      </w:r>
      <w:r w:rsidRPr="00296658">
        <w:rPr>
          <w:rFonts w:ascii="Times New Roman" w:hAnsi="Times New Roman" w:cs="Times New Roman"/>
          <w:sz w:val="24"/>
          <w:szCs w:val="24"/>
        </w:rPr>
        <w:t xml:space="preserve"> развитие системы газоснабжения в населенных пунктах в части подключения </w:t>
      </w:r>
      <w:proofErr w:type="spellStart"/>
      <w:r w:rsidRPr="00296658">
        <w:rPr>
          <w:rFonts w:ascii="Times New Roman" w:hAnsi="Times New Roman" w:cs="Times New Roman"/>
          <w:sz w:val="24"/>
          <w:szCs w:val="24"/>
        </w:rPr>
        <w:t>негазифицированных</w:t>
      </w:r>
      <w:proofErr w:type="spellEnd"/>
      <w:r w:rsidRPr="00296658">
        <w:rPr>
          <w:rFonts w:ascii="Times New Roman" w:hAnsi="Times New Roman" w:cs="Times New Roman"/>
          <w:sz w:val="24"/>
          <w:szCs w:val="24"/>
        </w:rPr>
        <w:t xml:space="preserve"> индивидуальных и блокированных жилых домов к существующим сетям газоснабжения на основании обращений собственников жилых помещений.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2E39" w:rsidRPr="00325594" w:rsidRDefault="00952E39" w:rsidP="00952E39">
      <w:pPr>
        <w:pStyle w:val="a4"/>
        <w:widowControl w:val="0"/>
        <w:numPr>
          <w:ilvl w:val="1"/>
          <w:numId w:val="3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325594">
        <w:rPr>
          <w:rFonts w:ascii="Times New Roman" w:hAnsi="Times New Roman" w:cs="Times New Roman"/>
          <w:b/>
          <w:i/>
          <w:sz w:val="24"/>
          <w:szCs w:val="24"/>
        </w:rPr>
        <w:t>Мероприятия по развитие системы теплоснабжения</w:t>
      </w:r>
    </w:p>
    <w:p w:rsidR="00952E39" w:rsidRPr="00296658" w:rsidRDefault="00952E39" w:rsidP="00952E39">
      <w:pPr>
        <w:pStyle w:val="a4"/>
        <w:tabs>
          <w:tab w:val="left" w:pos="0"/>
        </w:tabs>
        <w:kinsoku w:val="0"/>
        <w:overflowPunct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 xml:space="preserve">Теплоснабжение в </w:t>
      </w:r>
      <w:proofErr w:type="spellStart"/>
      <w:r w:rsidR="00546EDC">
        <w:rPr>
          <w:rFonts w:ascii="Times New Roman" w:hAnsi="Times New Roman" w:cs="Times New Roman"/>
          <w:sz w:val="24"/>
          <w:szCs w:val="24"/>
        </w:rPr>
        <w:t>Журавецком</w:t>
      </w:r>
      <w:proofErr w:type="spellEnd"/>
      <w:r w:rsidRPr="00296658">
        <w:rPr>
          <w:rFonts w:ascii="Times New Roman" w:hAnsi="Times New Roman" w:cs="Times New Roman"/>
          <w:sz w:val="24"/>
          <w:szCs w:val="24"/>
        </w:rPr>
        <w:t xml:space="preserve"> сельском поселении отсутствует. Развитие системы не предполагается.</w:t>
      </w:r>
    </w:p>
    <w:p w:rsidR="00952E39" w:rsidRPr="00296658" w:rsidRDefault="00952E39" w:rsidP="00952E39">
      <w:pPr>
        <w:pStyle w:val="a4"/>
        <w:tabs>
          <w:tab w:val="left" w:pos="2763"/>
        </w:tabs>
        <w:kinsoku w:val="0"/>
        <w:overflowPunct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2E39" w:rsidRPr="00325594" w:rsidRDefault="00952E39" w:rsidP="00952E39">
      <w:pPr>
        <w:pStyle w:val="a4"/>
        <w:numPr>
          <w:ilvl w:val="0"/>
          <w:numId w:val="23"/>
        </w:numPr>
        <w:tabs>
          <w:tab w:val="left" w:pos="0"/>
        </w:tabs>
        <w:kinsoku w:val="0"/>
        <w:overflowPunct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325594">
        <w:rPr>
          <w:rFonts w:ascii="Times New Roman" w:hAnsi="Times New Roman" w:cs="Times New Roman"/>
          <w:b/>
          <w:sz w:val="24"/>
          <w:szCs w:val="24"/>
        </w:rPr>
        <w:t>Механизм</w:t>
      </w:r>
      <w:r w:rsidRPr="0032559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Pr="0032559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25594">
        <w:rPr>
          <w:rFonts w:ascii="Times New Roman" w:hAnsi="Times New Roman" w:cs="Times New Roman"/>
          <w:b/>
          <w:spacing w:val="-2"/>
          <w:sz w:val="24"/>
          <w:szCs w:val="24"/>
        </w:rPr>
        <w:t>программы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Программа</w:t>
      </w:r>
      <w:r w:rsidRPr="00296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реализуется</w:t>
      </w:r>
      <w:r w:rsidRPr="00296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в</w:t>
      </w:r>
      <w:r w:rsidRPr="002966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соответствии</w:t>
      </w:r>
      <w:r w:rsidRPr="002966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с</w:t>
      </w:r>
      <w:r w:rsidRPr="002966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2966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Российской</w:t>
      </w:r>
      <w:r w:rsidRPr="002966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Федерации. Механизм реализации Программы включает следующие элементы:</w:t>
      </w:r>
    </w:p>
    <w:p w:rsidR="00952E39" w:rsidRDefault="00952E39" w:rsidP="00952E39">
      <w:pPr>
        <w:pStyle w:val="a4"/>
        <w:widowControl w:val="0"/>
        <w:numPr>
          <w:ilvl w:val="0"/>
          <w:numId w:val="24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разработку</w:t>
      </w:r>
      <w:r w:rsidRPr="002966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и</w:t>
      </w:r>
      <w:r w:rsidRPr="002966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издание</w:t>
      </w:r>
      <w:r w:rsidRPr="002966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муниципальных</w:t>
      </w:r>
      <w:r w:rsidRPr="002966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правовых</w:t>
      </w:r>
      <w:r w:rsidRPr="002966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актов,</w:t>
      </w:r>
      <w:r w:rsidRPr="002966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необходимых</w:t>
      </w:r>
      <w:r w:rsidRPr="002966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для</w:t>
      </w:r>
      <w:r w:rsidRPr="002966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выполнения</w:t>
      </w:r>
      <w:r w:rsidRPr="002966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Программы;</w:t>
      </w:r>
    </w:p>
    <w:p w:rsidR="00952E39" w:rsidRDefault="00952E39" w:rsidP="00952E39">
      <w:pPr>
        <w:pStyle w:val="a4"/>
        <w:widowControl w:val="0"/>
        <w:numPr>
          <w:ilvl w:val="0"/>
          <w:numId w:val="24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67971">
        <w:rPr>
          <w:rFonts w:ascii="Times New Roman" w:hAnsi="Times New Roman" w:cs="Times New Roman"/>
          <w:sz w:val="24"/>
          <w:szCs w:val="24"/>
        </w:rPr>
        <w:t xml:space="preserve">ежегодную подготовку и уточнение перечня программных мероприятий на </w:t>
      </w:r>
      <w:r w:rsidRPr="00567971">
        <w:rPr>
          <w:rFonts w:ascii="Times New Roman" w:hAnsi="Times New Roman" w:cs="Times New Roman"/>
          <w:sz w:val="24"/>
          <w:szCs w:val="24"/>
        </w:rPr>
        <w:lastRenderedPageBreak/>
        <w:t>очередной финансовый год и плановый период, уточнение затрат на реализацию программных мероприятий;</w:t>
      </w:r>
    </w:p>
    <w:p w:rsidR="00952E39" w:rsidRPr="00567971" w:rsidRDefault="00952E39" w:rsidP="00952E39">
      <w:pPr>
        <w:pStyle w:val="a4"/>
        <w:widowControl w:val="0"/>
        <w:numPr>
          <w:ilvl w:val="0"/>
          <w:numId w:val="24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67971">
        <w:rPr>
          <w:rFonts w:ascii="Times New Roman" w:hAnsi="Times New Roman" w:cs="Times New Roman"/>
          <w:sz w:val="24"/>
          <w:szCs w:val="24"/>
        </w:rPr>
        <w:t>размещение на официальном сайте администрации информации о ходе и результатах реализации Программы.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Администрация сельского поселения осуществляет контроль над исполнением программных мероприятий.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E39" w:rsidRPr="00567971" w:rsidRDefault="00952E39" w:rsidP="00952E39">
      <w:pPr>
        <w:pStyle w:val="1"/>
        <w:keepNext w:val="0"/>
        <w:widowControl w:val="0"/>
        <w:numPr>
          <w:ilvl w:val="0"/>
          <w:numId w:val="6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ind w:left="0" w:firstLine="0"/>
        <w:jc w:val="center"/>
        <w:rPr>
          <w:rFonts w:eastAsiaTheme="minorEastAsia"/>
          <w:b/>
          <w:color w:val="000000"/>
          <w:sz w:val="24"/>
          <w:szCs w:val="24"/>
        </w:rPr>
      </w:pPr>
      <w:r w:rsidRPr="00567971">
        <w:rPr>
          <w:rFonts w:eastAsiaTheme="minorEastAsia"/>
          <w:b/>
          <w:sz w:val="24"/>
          <w:szCs w:val="24"/>
        </w:rPr>
        <w:t>Ожидаемые</w:t>
      </w:r>
      <w:r w:rsidRPr="00567971">
        <w:rPr>
          <w:rFonts w:eastAsiaTheme="minorEastAsia"/>
          <w:b/>
          <w:spacing w:val="-7"/>
          <w:sz w:val="24"/>
          <w:szCs w:val="24"/>
        </w:rPr>
        <w:t xml:space="preserve"> </w:t>
      </w:r>
      <w:r w:rsidRPr="00567971">
        <w:rPr>
          <w:rFonts w:eastAsiaTheme="minorEastAsia"/>
          <w:b/>
          <w:sz w:val="24"/>
          <w:szCs w:val="24"/>
        </w:rPr>
        <w:t>результаты</w:t>
      </w:r>
      <w:r w:rsidRPr="00567971">
        <w:rPr>
          <w:rFonts w:eastAsiaTheme="minorEastAsia"/>
          <w:b/>
          <w:spacing w:val="-10"/>
          <w:sz w:val="24"/>
          <w:szCs w:val="24"/>
        </w:rPr>
        <w:t xml:space="preserve"> </w:t>
      </w:r>
      <w:r w:rsidRPr="00567971">
        <w:rPr>
          <w:rFonts w:eastAsiaTheme="minorEastAsia"/>
          <w:b/>
          <w:sz w:val="24"/>
          <w:szCs w:val="24"/>
        </w:rPr>
        <w:t>реализации</w:t>
      </w:r>
      <w:r w:rsidRPr="00567971">
        <w:rPr>
          <w:rFonts w:eastAsiaTheme="minorEastAsia"/>
          <w:b/>
          <w:spacing w:val="-9"/>
          <w:sz w:val="24"/>
          <w:szCs w:val="24"/>
        </w:rPr>
        <w:t xml:space="preserve"> </w:t>
      </w:r>
      <w:r w:rsidRPr="00567971">
        <w:rPr>
          <w:rFonts w:eastAsiaTheme="minorEastAsia"/>
          <w:b/>
          <w:sz w:val="24"/>
          <w:szCs w:val="24"/>
        </w:rPr>
        <w:t>комплексного</w:t>
      </w:r>
      <w:r w:rsidRPr="00567971">
        <w:rPr>
          <w:rFonts w:eastAsiaTheme="minorEastAsia"/>
          <w:b/>
          <w:spacing w:val="-6"/>
          <w:sz w:val="24"/>
          <w:szCs w:val="24"/>
        </w:rPr>
        <w:t xml:space="preserve"> </w:t>
      </w:r>
      <w:r w:rsidRPr="00567971">
        <w:rPr>
          <w:rFonts w:eastAsiaTheme="minorEastAsia"/>
          <w:b/>
          <w:sz w:val="24"/>
          <w:szCs w:val="24"/>
        </w:rPr>
        <w:t>развития</w:t>
      </w:r>
      <w:r w:rsidRPr="00567971">
        <w:rPr>
          <w:rFonts w:eastAsiaTheme="minorEastAsia"/>
          <w:b/>
          <w:spacing w:val="-7"/>
          <w:sz w:val="24"/>
          <w:szCs w:val="24"/>
        </w:rPr>
        <w:t xml:space="preserve"> </w:t>
      </w:r>
      <w:r w:rsidRPr="00567971">
        <w:rPr>
          <w:rFonts w:eastAsiaTheme="minorEastAsia"/>
          <w:b/>
          <w:sz w:val="24"/>
          <w:szCs w:val="24"/>
        </w:rPr>
        <w:t>системы коммунальной инфраструктуры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</w:t>
      </w:r>
      <w:proofErr w:type="spellStart"/>
      <w:r w:rsidR="00546EDC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296658">
        <w:rPr>
          <w:rFonts w:ascii="Times New Roman" w:hAnsi="Times New Roman" w:cs="Times New Roman"/>
          <w:sz w:val="24"/>
          <w:szCs w:val="24"/>
        </w:rPr>
        <w:t xml:space="preserve"> сельского поселения позволит улучшить качество обеспечения потребителей </w:t>
      </w:r>
      <w:proofErr w:type="spellStart"/>
      <w:r w:rsidR="00546EDC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296658">
        <w:rPr>
          <w:rFonts w:ascii="Times New Roman" w:hAnsi="Times New Roman" w:cs="Times New Roman"/>
          <w:sz w:val="24"/>
          <w:szCs w:val="24"/>
        </w:rPr>
        <w:t xml:space="preserve"> сельского поселения коммунальными услугами.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 xml:space="preserve">Реализация мероприятий по развитию и модернизации системы водоснабжения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позволит: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 xml:space="preserve">обеспечить бесперебойное водоснабжение </w:t>
      </w:r>
      <w:proofErr w:type="spellStart"/>
      <w:r w:rsidR="00546EDC">
        <w:rPr>
          <w:rFonts w:ascii="Times New Roman" w:hAnsi="Times New Roman" w:cs="Times New Roman"/>
          <w:sz w:val="24"/>
          <w:szCs w:val="24"/>
        </w:rPr>
        <w:t>Журавецкого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96658">
        <w:rPr>
          <w:rFonts w:ascii="Times New Roman" w:hAnsi="Times New Roman" w:cs="Times New Roman"/>
          <w:sz w:val="24"/>
          <w:szCs w:val="24"/>
        </w:rPr>
        <w:t xml:space="preserve"> сельского поселения; 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сократить</w:t>
      </w:r>
      <w:r w:rsidRPr="002966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удельные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расходы</w:t>
      </w:r>
      <w:r w:rsidRPr="002966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на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энергию</w:t>
      </w:r>
      <w:r w:rsidRPr="002966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и</w:t>
      </w:r>
      <w:r w:rsidRPr="002966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другие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эксплуатационные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 xml:space="preserve"> расходы;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увеличить количество потребителей услуг, а также объем сбора средств за предоставленные услуги;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 xml:space="preserve">повысить рентабельность деятельности предприятий, эксплуатирующих системы водоснабжения </w:t>
      </w:r>
      <w:proofErr w:type="spellStart"/>
      <w:r w:rsidR="00546EDC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296658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 xml:space="preserve">Реализация комплекса мероприятий программы по развитию и модернизации объектов, функционирующих в сфере сбора и вывоза твердых коммунальных отходов,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позволит</w:t>
      </w:r>
      <w:r w:rsidRPr="00296658">
        <w:rPr>
          <w:rFonts w:ascii="Times New Roman" w:hAnsi="Times New Roman" w:cs="Times New Roman"/>
          <w:b/>
          <w:bCs/>
          <w:spacing w:val="-2"/>
          <w:sz w:val="24"/>
          <w:szCs w:val="24"/>
        </w:rPr>
        <w:t>: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уменьшить количество несанкционированных свалок; улучшить</w:t>
      </w:r>
      <w:r w:rsidRPr="00296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эстетический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облик</w:t>
      </w:r>
      <w:r w:rsidRPr="0029665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="00546EDC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29665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сельского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 xml:space="preserve"> поселения;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упорядочить</w:t>
      </w:r>
      <w:r w:rsidRPr="002966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и привести</w:t>
      </w:r>
      <w:r w:rsidRPr="002966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в соответствие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с</w:t>
      </w:r>
      <w:r w:rsidRPr="002966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требованиями</w:t>
      </w:r>
      <w:r w:rsidRPr="00296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законодательства</w:t>
      </w:r>
      <w:r w:rsidRPr="002966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обращение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 xml:space="preserve">с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отходами;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улучшить</w:t>
      </w:r>
      <w:r w:rsidRPr="00296658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систему</w:t>
      </w:r>
      <w:r w:rsidRPr="0029665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планирования</w:t>
      </w:r>
      <w:r w:rsidRPr="00296658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и</w:t>
      </w:r>
      <w:r w:rsidRPr="00296658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учета</w:t>
      </w:r>
      <w:r w:rsidRPr="00296658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в</w:t>
      </w:r>
      <w:r w:rsidRPr="00296658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сфере</w:t>
      </w:r>
      <w:r w:rsidRPr="00296658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обращения</w:t>
      </w:r>
      <w:r w:rsidRPr="00296658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с</w:t>
      </w:r>
      <w:r w:rsidRPr="00296658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отходами</w:t>
      </w:r>
      <w:r w:rsidRPr="00296658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="00546EDC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296658"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вовлечь</w:t>
      </w:r>
      <w:r w:rsidRPr="00296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в хозяйственный</w:t>
      </w:r>
      <w:r w:rsidRPr="00296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оборот</w:t>
      </w:r>
      <w:r w:rsidRPr="00296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вторичное</w:t>
      </w:r>
      <w:r w:rsidRPr="0029665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сырье;</w:t>
      </w:r>
    </w:p>
    <w:p w:rsidR="00952E39" w:rsidRPr="00296658" w:rsidRDefault="00952E39" w:rsidP="00952E39">
      <w:pPr>
        <w:pStyle w:val="ae"/>
        <w:tabs>
          <w:tab w:val="left" w:pos="-142"/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 xml:space="preserve">улучшить экологическое состояние территории </w:t>
      </w:r>
      <w:proofErr w:type="spellStart"/>
      <w:r w:rsidR="00EF04D9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296658">
        <w:rPr>
          <w:rFonts w:ascii="Times New Roman" w:hAnsi="Times New Roman" w:cs="Times New Roman"/>
          <w:sz w:val="24"/>
          <w:szCs w:val="24"/>
        </w:rPr>
        <w:t xml:space="preserve"> сельского поселения; </w:t>
      </w:r>
    </w:p>
    <w:p w:rsidR="00952E39" w:rsidRPr="00296658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6658">
        <w:rPr>
          <w:rFonts w:ascii="Times New Roman" w:hAnsi="Times New Roman" w:cs="Times New Roman"/>
          <w:spacing w:val="-2"/>
          <w:sz w:val="24"/>
          <w:szCs w:val="24"/>
        </w:rPr>
        <w:t>предотвратить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4"/>
          <w:sz w:val="24"/>
          <w:szCs w:val="24"/>
        </w:rPr>
        <w:t>или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значительно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сократить</w:t>
      </w:r>
      <w:r w:rsidRPr="002966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количество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экологически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пасных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ситуаций</w:t>
      </w:r>
      <w:r w:rsidRPr="002966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и</w:t>
      </w:r>
      <w:r w:rsidRPr="002966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объем</w:t>
      </w:r>
      <w:r w:rsidRPr="002966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затрат на</w:t>
      </w:r>
      <w:r w:rsidRPr="00296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их</w:t>
      </w:r>
      <w:r w:rsidRPr="002966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ликвидацию.</w:t>
      </w:r>
    </w:p>
    <w:p w:rsidR="00952E39" w:rsidRPr="00296658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Реализация</w:t>
      </w:r>
      <w:r w:rsidRPr="002966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мероприятий</w:t>
      </w:r>
      <w:r w:rsidRPr="002966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по</w:t>
      </w:r>
      <w:r w:rsidRPr="002966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развитию</w:t>
      </w:r>
      <w:r w:rsidRPr="002966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и</w:t>
      </w:r>
      <w:r w:rsidRPr="00296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модернизации</w:t>
      </w:r>
      <w:r w:rsidRPr="00296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z w:val="24"/>
          <w:szCs w:val="24"/>
        </w:rPr>
        <w:t>системы</w:t>
      </w:r>
      <w:r w:rsidRPr="0029665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электроснабжения:</w:t>
      </w:r>
    </w:p>
    <w:p w:rsidR="00952E39" w:rsidRDefault="00952E39" w:rsidP="00952E39">
      <w:pPr>
        <w:pStyle w:val="ae"/>
        <w:tabs>
          <w:tab w:val="left" w:pos="-284"/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6658">
        <w:rPr>
          <w:rFonts w:ascii="Times New Roman" w:hAnsi="Times New Roman" w:cs="Times New Roman"/>
          <w:sz w:val="24"/>
          <w:szCs w:val="24"/>
        </w:rPr>
        <w:t>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мероприятий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</w:t>
      </w:r>
      <w:r>
        <w:rPr>
          <w:rFonts w:ascii="Times New Roman" w:hAnsi="Times New Roman" w:cs="Times New Roman"/>
          <w:sz w:val="24"/>
          <w:szCs w:val="24"/>
        </w:rPr>
        <w:t xml:space="preserve">ртировке, включая потери в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электрических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сетях,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5"/>
          <w:sz w:val="24"/>
          <w:szCs w:val="24"/>
        </w:rPr>
        <w:t>до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уровня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нормативных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6658">
        <w:rPr>
          <w:rFonts w:ascii="Times New Roman" w:hAnsi="Times New Roman" w:cs="Times New Roman"/>
          <w:spacing w:val="-2"/>
          <w:sz w:val="24"/>
          <w:szCs w:val="24"/>
        </w:rPr>
        <w:t>потерь.</w:t>
      </w:r>
    </w:p>
    <w:p w:rsidR="00952E39" w:rsidRDefault="00952E39" w:rsidP="00952E39">
      <w:pPr>
        <w:pStyle w:val="ae"/>
        <w:tabs>
          <w:tab w:val="left" w:pos="-284"/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52E39" w:rsidRPr="00567971" w:rsidRDefault="00952E39" w:rsidP="00952E39">
      <w:pPr>
        <w:pStyle w:val="ae"/>
        <w:numPr>
          <w:ilvl w:val="0"/>
          <w:numId w:val="6"/>
        </w:numPr>
        <w:tabs>
          <w:tab w:val="left" w:pos="-284"/>
          <w:tab w:val="left" w:pos="0"/>
        </w:tabs>
        <w:kinsoku w:val="0"/>
        <w:overflowPunct w:val="0"/>
        <w:spacing w:line="240" w:lineRule="auto"/>
        <w:ind w:left="0" w:firstLine="0"/>
        <w:rPr>
          <w:rFonts w:ascii="Times New Roman" w:eastAsiaTheme="minorEastAsia" w:hAnsi="Times New Roman" w:cs="Times New Roman"/>
          <w:b/>
          <w:color w:val="000000"/>
          <w:spacing w:val="-2"/>
          <w:sz w:val="24"/>
          <w:szCs w:val="24"/>
        </w:rPr>
      </w:pPr>
      <w:r w:rsidRPr="00567971">
        <w:rPr>
          <w:rFonts w:ascii="Times New Roman" w:eastAsiaTheme="minorEastAsia" w:hAnsi="Times New Roman" w:cs="Times New Roman"/>
          <w:b/>
          <w:sz w:val="24"/>
          <w:szCs w:val="24"/>
        </w:rPr>
        <w:t>Обосновывающие</w:t>
      </w:r>
      <w:r w:rsidRPr="00567971">
        <w:rPr>
          <w:rFonts w:ascii="Times New Roman" w:eastAsiaTheme="minorEastAsia" w:hAnsi="Times New Roman" w:cs="Times New Roman"/>
          <w:b/>
          <w:spacing w:val="-6"/>
          <w:sz w:val="24"/>
          <w:szCs w:val="24"/>
        </w:rPr>
        <w:t xml:space="preserve"> </w:t>
      </w:r>
      <w:r w:rsidRPr="00567971">
        <w:rPr>
          <w:rFonts w:ascii="Times New Roman" w:eastAsiaTheme="minorEastAsia" w:hAnsi="Times New Roman" w:cs="Times New Roman"/>
          <w:b/>
          <w:spacing w:val="-2"/>
          <w:sz w:val="24"/>
          <w:szCs w:val="24"/>
        </w:rPr>
        <w:t>материалы</w:t>
      </w:r>
    </w:p>
    <w:p w:rsidR="00952E39" w:rsidRPr="005E6456" w:rsidRDefault="00952E39" w:rsidP="00952E39">
      <w:pPr>
        <w:pStyle w:val="a4"/>
        <w:widowControl w:val="0"/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E6456">
        <w:rPr>
          <w:rFonts w:ascii="Times New Roman" w:hAnsi="Times New Roman" w:cs="Times New Roman"/>
          <w:b/>
          <w:i/>
          <w:sz w:val="24"/>
          <w:szCs w:val="24"/>
        </w:rPr>
        <w:t>Обоснование прогнозируемог</w:t>
      </w:r>
      <w:r>
        <w:rPr>
          <w:rFonts w:ascii="Times New Roman" w:hAnsi="Times New Roman" w:cs="Times New Roman"/>
          <w:b/>
          <w:i/>
          <w:sz w:val="24"/>
          <w:szCs w:val="24"/>
        </w:rPr>
        <w:t>о спроса на коммунальные ресурсы</w:t>
      </w:r>
    </w:p>
    <w:p w:rsidR="00952E39" w:rsidRPr="005E6456" w:rsidRDefault="00952E39" w:rsidP="00952E39">
      <w:pPr>
        <w:pStyle w:val="a4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456">
        <w:rPr>
          <w:rFonts w:ascii="Times New Roman" w:hAnsi="Times New Roman" w:cs="Times New Roman"/>
          <w:sz w:val="24"/>
          <w:szCs w:val="24"/>
        </w:rPr>
        <w:t>Комплексное</w:t>
      </w:r>
      <w:r w:rsidRPr="005E645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z w:val="24"/>
          <w:szCs w:val="24"/>
        </w:rPr>
        <w:t>развитие</w:t>
      </w:r>
      <w:r w:rsidRPr="005E645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z w:val="24"/>
          <w:szCs w:val="24"/>
        </w:rPr>
        <w:t>системы</w:t>
      </w:r>
      <w:r w:rsidRPr="005E645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z w:val="24"/>
          <w:szCs w:val="24"/>
        </w:rPr>
        <w:t>коммунальной</w:t>
      </w:r>
      <w:r w:rsidRPr="005E645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z w:val="24"/>
          <w:szCs w:val="24"/>
        </w:rPr>
        <w:t>инфраструктуры</w:t>
      </w:r>
      <w:r w:rsidRPr="005E645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spellStart"/>
      <w:r w:rsidR="00EF04D9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EF04D9">
        <w:rPr>
          <w:rFonts w:ascii="Times New Roman" w:hAnsi="Times New Roman" w:cs="Times New Roman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5E64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z w:val="24"/>
          <w:szCs w:val="24"/>
        </w:rPr>
        <w:t>является частью развития</w:t>
      </w:r>
      <w:r w:rsidRPr="005E64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z w:val="24"/>
          <w:szCs w:val="24"/>
        </w:rPr>
        <w:t>всей социально-экономической жизни поселения.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:rsidR="00952E39" w:rsidRPr="00B870E3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870E3">
        <w:rPr>
          <w:rFonts w:ascii="Times New Roman" w:hAnsi="Times New Roman" w:cs="Times New Roman"/>
          <w:sz w:val="24"/>
          <w:szCs w:val="24"/>
        </w:rPr>
        <w:t>При определении перспектив развития сельского поселения,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</w:t>
      </w:r>
      <w:r w:rsidRPr="00B870E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870E3">
        <w:rPr>
          <w:rFonts w:ascii="Times New Roman" w:hAnsi="Times New Roman" w:cs="Times New Roman"/>
          <w:sz w:val="24"/>
          <w:szCs w:val="24"/>
        </w:rPr>
        <w:t xml:space="preserve">счет снижения цен на домовладения для населения, и одним из ожидаемых конечных </w:t>
      </w:r>
      <w:r w:rsidRPr="00B870E3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результатов - создание условий для улучшения демографической ситуации в поселении, реализации эффективной миграционной политики, снижения социальной напряженности в </w:t>
      </w:r>
      <w:r w:rsidRPr="00B870E3">
        <w:rPr>
          <w:rFonts w:ascii="Times New Roman" w:hAnsi="Times New Roman" w:cs="Times New Roman"/>
          <w:spacing w:val="-2"/>
          <w:sz w:val="24"/>
          <w:szCs w:val="24"/>
        </w:rPr>
        <w:t>обществе.</w:t>
      </w:r>
    </w:p>
    <w:p w:rsidR="00952E39" w:rsidRDefault="00952E39" w:rsidP="00952E39">
      <w:pPr>
        <w:pStyle w:val="a4"/>
        <w:widowControl w:val="0"/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52E39" w:rsidRPr="005E6456" w:rsidRDefault="00952E39" w:rsidP="00952E39">
      <w:pPr>
        <w:pStyle w:val="a4"/>
        <w:widowControl w:val="0"/>
        <w:numPr>
          <w:ilvl w:val="1"/>
          <w:numId w:val="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  <w:r w:rsidRPr="005E6456">
        <w:rPr>
          <w:rFonts w:ascii="Times New Roman" w:hAnsi="Times New Roman" w:cs="Times New Roman"/>
          <w:b/>
          <w:i/>
          <w:sz w:val="24"/>
          <w:szCs w:val="24"/>
        </w:rPr>
        <w:t>Обоснование целевых</w:t>
      </w:r>
      <w:r w:rsidRPr="005E6456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b/>
          <w:i/>
          <w:sz w:val="24"/>
          <w:szCs w:val="24"/>
        </w:rPr>
        <w:t>показателей комплексного развития</w:t>
      </w:r>
      <w:r w:rsidRPr="005E6456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b/>
          <w:i/>
          <w:sz w:val="24"/>
          <w:szCs w:val="24"/>
        </w:rPr>
        <w:t>коммунальной</w:t>
      </w:r>
      <w:r w:rsidRPr="005E6456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инфраструктуры</w:t>
      </w:r>
    </w:p>
    <w:p w:rsidR="00952E39" w:rsidRPr="00B870E3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0E3">
        <w:rPr>
          <w:rFonts w:ascii="Times New Roman" w:hAnsi="Times New Roman" w:cs="Times New Roman"/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:rsidR="00952E39" w:rsidRPr="00B870E3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0E3">
        <w:rPr>
          <w:rFonts w:ascii="Times New Roman" w:hAnsi="Times New Roman" w:cs="Times New Roman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B870E3">
        <w:rPr>
          <w:rFonts w:ascii="Times New Roman" w:hAnsi="Times New Roman" w:cs="Times New Roman"/>
          <w:sz w:val="24"/>
          <w:szCs w:val="24"/>
        </w:rPr>
        <w:t xml:space="preserve"> предусматривается за счет средств бюджетов различных уровней и инвестиционных финансовых вложений.</w:t>
      </w:r>
    </w:p>
    <w:p w:rsidR="00952E39" w:rsidRPr="00B870E3" w:rsidRDefault="00952E39" w:rsidP="00952E39">
      <w:pPr>
        <w:pStyle w:val="ae"/>
        <w:kinsoku w:val="0"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E39" w:rsidRDefault="00952E39" w:rsidP="00952E39">
      <w:pPr>
        <w:pStyle w:val="a4"/>
        <w:widowControl w:val="0"/>
        <w:numPr>
          <w:ilvl w:val="1"/>
          <w:numId w:val="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5E6456">
        <w:rPr>
          <w:rFonts w:ascii="Times New Roman" w:hAnsi="Times New Roman" w:cs="Times New Roman"/>
          <w:b/>
          <w:i/>
          <w:sz w:val="24"/>
          <w:szCs w:val="24"/>
        </w:rPr>
        <w:t>Характеристика состояния и проблем системы коммунальной инфраструктуры</w:t>
      </w:r>
      <w:r w:rsidRPr="008908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E39" w:rsidRPr="00890823" w:rsidRDefault="00952E39" w:rsidP="00952E39">
      <w:pPr>
        <w:pStyle w:val="a4"/>
        <w:widowControl w:val="0"/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0823">
        <w:rPr>
          <w:rFonts w:ascii="Times New Roman" w:hAnsi="Times New Roman" w:cs="Times New Roman"/>
          <w:sz w:val="24"/>
          <w:szCs w:val="24"/>
        </w:rPr>
        <w:t>Сложившееся</w:t>
      </w:r>
      <w:r w:rsidRPr="0089082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положение</w:t>
      </w:r>
      <w:r w:rsidRPr="0089082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дел</w:t>
      </w:r>
      <w:r w:rsidRPr="0089082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в</w:t>
      </w:r>
      <w:r w:rsidRPr="0089082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системе</w:t>
      </w:r>
      <w:r w:rsidRPr="0089082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ЖКХ</w:t>
      </w:r>
      <w:r w:rsidRPr="0089082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в</w:t>
      </w:r>
      <w:r w:rsidRPr="0089082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сельском</w:t>
      </w:r>
      <w:r w:rsidRPr="0089082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поселении</w:t>
      </w:r>
      <w:r w:rsidRPr="0089082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стало</w:t>
      </w:r>
      <w:r w:rsidRPr="00890823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pacing w:val="-2"/>
          <w:sz w:val="24"/>
          <w:szCs w:val="24"/>
        </w:rPr>
        <w:t>следствием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сельского поселения.</w:t>
      </w:r>
    </w:p>
    <w:p w:rsidR="00952E39" w:rsidRPr="00B870E3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left="11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0E3">
        <w:rPr>
          <w:rFonts w:ascii="Times New Roman" w:hAnsi="Times New Roman" w:cs="Times New Roman"/>
          <w:sz w:val="24"/>
          <w:szCs w:val="24"/>
        </w:rPr>
        <w:t>Аварии на коммунальных сетях происходят на объектах потребителей коммунальных услуг. Основными причинами этого являются:</w:t>
      </w:r>
    </w:p>
    <w:p w:rsidR="00952E39" w:rsidRDefault="00952E39" w:rsidP="00952E39">
      <w:pPr>
        <w:pStyle w:val="a4"/>
        <w:widowControl w:val="0"/>
        <w:numPr>
          <w:ilvl w:val="0"/>
          <w:numId w:val="25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870E3">
        <w:rPr>
          <w:rFonts w:ascii="Times New Roman" w:hAnsi="Times New Roman" w:cs="Times New Roman"/>
          <w:sz w:val="24"/>
          <w:szCs w:val="24"/>
        </w:rPr>
        <w:t>отсутствие</w:t>
      </w:r>
      <w:r w:rsidRPr="00B870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870E3">
        <w:rPr>
          <w:rFonts w:ascii="Times New Roman" w:hAnsi="Times New Roman" w:cs="Times New Roman"/>
          <w:sz w:val="24"/>
          <w:szCs w:val="24"/>
        </w:rPr>
        <w:t>специалистов</w:t>
      </w:r>
      <w:r w:rsidRPr="00B870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870E3">
        <w:rPr>
          <w:rFonts w:ascii="Times New Roman" w:hAnsi="Times New Roman" w:cs="Times New Roman"/>
          <w:sz w:val="24"/>
          <w:szCs w:val="24"/>
        </w:rPr>
        <w:t>по</w:t>
      </w:r>
      <w:r w:rsidRPr="00B870E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870E3">
        <w:rPr>
          <w:rFonts w:ascii="Times New Roman" w:hAnsi="Times New Roman" w:cs="Times New Roman"/>
          <w:sz w:val="24"/>
          <w:szCs w:val="24"/>
        </w:rPr>
        <w:t>ремонту</w:t>
      </w:r>
      <w:r w:rsidRPr="00B870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870E3">
        <w:rPr>
          <w:rFonts w:ascii="Times New Roman" w:hAnsi="Times New Roman" w:cs="Times New Roman"/>
          <w:sz w:val="24"/>
          <w:szCs w:val="24"/>
        </w:rPr>
        <w:t>и</w:t>
      </w:r>
      <w:r w:rsidRPr="00B870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870E3">
        <w:rPr>
          <w:rFonts w:ascii="Times New Roman" w:hAnsi="Times New Roman" w:cs="Times New Roman"/>
          <w:sz w:val="24"/>
          <w:szCs w:val="24"/>
        </w:rPr>
        <w:t>эксплуатации</w:t>
      </w:r>
      <w:r w:rsidRPr="00B870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870E3">
        <w:rPr>
          <w:rFonts w:ascii="Times New Roman" w:hAnsi="Times New Roman" w:cs="Times New Roman"/>
          <w:sz w:val="24"/>
          <w:szCs w:val="24"/>
        </w:rPr>
        <w:t>коммунальных</w:t>
      </w:r>
      <w:r w:rsidRPr="00B870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870E3">
        <w:rPr>
          <w:rFonts w:ascii="Times New Roman" w:hAnsi="Times New Roman" w:cs="Times New Roman"/>
          <w:spacing w:val="-2"/>
          <w:sz w:val="24"/>
          <w:szCs w:val="24"/>
        </w:rPr>
        <w:t>сетей;</w:t>
      </w:r>
    </w:p>
    <w:p w:rsidR="00952E39" w:rsidRPr="005E6456" w:rsidRDefault="00952E39" w:rsidP="00952E39">
      <w:pPr>
        <w:pStyle w:val="a4"/>
        <w:widowControl w:val="0"/>
        <w:numPr>
          <w:ilvl w:val="0"/>
          <w:numId w:val="25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E6456">
        <w:rPr>
          <w:rFonts w:ascii="Times New Roman" w:hAnsi="Times New Roman" w:cs="Times New Roman"/>
          <w:spacing w:val="-2"/>
          <w:sz w:val="24"/>
          <w:szCs w:val="24"/>
        </w:rPr>
        <w:t>нарушение</w:t>
      </w:r>
      <w:r w:rsidRPr="005E645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pacing w:val="-2"/>
          <w:sz w:val="24"/>
          <w:szCs w:val="24"/>
        </w:rPr>
        <w:t>сроков</w:t>
      </w:r>
      <w:r w:rsidRPr="005E64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pacing w:val="-2"/>
          <w:sz w:val="24"/>
          <w:szCs w:val="24"/>
        </w:rPr>
        <w:t>проведения</w:t>
      </w:r>
      <w:r w:rsidRPr="005E6456">
        <w:rPr>
          <w:rFonts w:ascii="Times New Roman" w:hAnsi="Times New Roman" w:cs="Times New Roman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pacing w:val="-2"/>
          <w:sz w:val="24"/>
          <w:szCs w:val="24"/>
        </w:rPr>
        <w:t>планово-профилактических</w:t>
      </w:r>
      <w:r w:rsidRPr="005E6456">
        <w:rPr>
          <w:rFonts w:ascii="Times New Roman" w:hAnsi="Times New Roman" w:cs="Times New Roman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pacing w:val="-2"/>
          <w:sz w:val="24"/>
          <w:szCs w:val="24"/>
        </w:rPr>
        <w:t>работ</w:t>
      </w:r>
      <w:r w:rsidRPr="005E645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5E64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pacing w:val="-2"/>
          <w:sz w:val="24"/>
          <w:szCs w:val="24"/>
        </w:rPr>
        <w:t>инженерных</w:t>
      </w:r>
      <w:r w:rsidRPr="005E6456">
        <w:rPr>
          <w:rFonts w:ascii="Times New Roman" w:hAnsi="Times New Roman" w:cs="Times New Roman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pacing w:val="-2"/>
          <w:sz w:val="24"/>
          <w:szCs w:val="24"/>
        </w:rPr>
        <w:t>сетях.</w:t>
      </w:r>
    </w:p>
    <w:p w:rsidR="00952E39" w:rsidRPr="00890823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0823">
        <w:rPr>
          <w:rFonts w:ascii="Times New Roman" w:hAnsi="Times New Roman" w:cs="Times New Roman"/>
          <w:sz w:val="24"/>
          <w:szCs w:val="24"/>
        </w:rPr>
        <w:t>Большинство владельцев внутренних инженерных коммунальных сетей не принимают необходимых мер по</w:t>
      </w:r>
      <w:proofErr w:type="gramEnd"/>
      <w:r w:rsidRPr="00890823">
        <w:rPr>
          <w:rFonts w:ascii="Times New Roman" w:hAnsi="Times New Roman" w:cs="Times New Roman"/>
          <w:sz w:val="24"/>
          <w:szCs w:val="24"/>
        </w:rPr>
        <w:t xml:space="preserve"> выполнению предписаний </w:t>
      </w:r>
      <w:proofErr w:type="spellStart"/>
      <w:r w:rsidRPr="00890823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890823">
        <w:rPr>
          <w:rFonts w:ascii="Times New Roman" w:hAnsi="Times New Roman" w:cs="Times New Roman"/>
          <w:sz w:val="24"/>
          <w:szCs w:val="24"/>
        </w:rPr>
        <w:t>, а также СНиПов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сельского поселения,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сельского поселения будет ухудшаться.</w:t>
      </w:r>
    </w:p>
    <w:p w:rsidR="00952E39" w:rsidRPr="00890823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823">
        <w:rPr>
          <w:rFonts w:ascii="Times New Roman" w:hAnsi="Times New Roman" w:cs="Times New Roman"/>
          <w:sz w:val="24"/>
          <w:szCs w:val="24"/>
        </w:rPr>
        <w:t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органов местного самоуправления сельского поселения, органов власти района и области, а также предприятий, учреждений и организаций всех форм собственности, расположенных на территории сельского поселения 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:rsidR="00952E39" w:rsidRPr="00890823" w:rsidRDefault="00952E39" w:rsidP="00952E39">
      <w:pPr>
        <w:pStyle w:val="ae"/>
        <w:kinsoku w:val="0"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E39" w:rsidRPr="005E6456" w:rsidRDefault="00952E39" w:rsidP="00952E39">
      <w:pPr>
        <w:pStyle w:val="a4"/>
        <w:widowControl w:val="0"/>
        <w:numPr>
          <w:ilvl w:val="1"/>
          <w:numId w:val="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5E6456">
        <w:rPr>
          <w:rFonts w:ascii="Times New Roman" w:hAnsi="Times New Roman" w:cs="Times New Roman"/>
          <w:b/>
          <w:i/>
          <w:sz w:val="24"/>
          <w:szCs w:val="24"/>
        </w:rPr>
        <w:t>Оценка</w:t>
      </w:r>
      <w:r w:rsidRPr="005E6456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b/>
          <w:i/>
          <w:sz w:val="24"/>
          <w:szCs w:val="24"/>
        </w:rPr>
        <w:t>реализации</w:t>
      </w:r>
      <w:r w:rsidRPr="005E6456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b/>
          <w:i/>
          <w:sz w:val="24"/>
          <w:szCs w:val="24"/>
        </w:rPr>
        <w:t>мероприятий</w:t>
      </w:r>
      <w:r w:rsidRPr="005E6456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5E6456">
        <w:rPr>
          <w:rFonts w:ascii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b/>
          <w:i/>
          <w:sz w:val="24"/>
          <w:szCs w:val="24"/>
        </w:rPr>
        <w:t>области</w:t>
      </w:r>
      <w:r w:rsidRPr="005E6456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proofErr w:type="spellStart"/>
      <w:r w:rsidRPr="005E6456">
        <w:rPr>
          <w:rFonts w:ascii="Times New Roman" w:hAnsi="Times New Roman" w:cs="Times New Roman"/>
          <w:b/>
          <w:i/>
          <w:sz w:val="24"/>
          <w:szCs w:val="24"/>
        </w:rPr>
        <w:t>энерго</w:t>
      </w:r>
      <w:proofErr w:type="spellEnd"/>
      <w:r w:rsidRPr="005E6456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5E6456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5E6456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b/>
          <w:i/>
          <w:sz w:val="24"/>
          <w:szCs w:val="24"/>
        </w:rPr>
        <w:t>ресурсосбережения,</w:t>
      </w:r>
      <w:r w:rsidRPr="005E6456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b/>
          <w:i/>
          <w:sz w:val="24"/>
          <w:szCs w:val="24"/>
        </w:rPr>
        <w:t>мероприятий по сбору и учету информации об использовании энергетических ресурсов в целях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b/>
          <w:i/>
          <w:sz w:val="24"/>
          <w:szCs w:val="24"/>
        </w:rPr>
        <w:t>выявления возможностей энергосбережения и повышения энергетической эффективности</w:t>
      </w:r>
    </w:p>
    <w:p w:rsidR="00952E39" w:rsidRPr="00890823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90823">
        <w:rPr>
          <w:rFonts w:ascii="Times New Roman" w:hAnsi="Times New Roman" w:cs="Times New Roman"/>
          <w:sz w:val="24"/>
          <w:szCs w:val="24"/>
        </w:rPr>
        <w:t>Основным</w:t>
      </w:r>
      <w:r w:rsidRPr="0089082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из</w:t>
      </w:r>
      <w:r w:rsidRPr="00890823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приоритетных</w:t>
      </w:r>
      <w:r w:rsidRPr="0089082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направлений</w:t>
      </w:r>
      <w:r w:rsidRPr="00890823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повышения</w:t>
      </w:r>
      <w:r w:rsidRPr="00890823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энергетической</w:t>
      </w:r>
      <w:r w:rsidRPr="00890823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pacing w:val="-2"/>
          <w:sz w:val="24"/>
          <w:szCs w:val="24"/>
        </w:rPr>
        <w:t>эффективности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является</w:t>
      </w:r>
      <w:r w:rsidRPr="008908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проведение</w:t>
      </w:r>
      <w:r w:rsidRPr="008908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мероприятий,</w:t>
      </w:r>
      <w:r w:rsidRPr="008908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обеспечивающих</w:t>
      </w:r>
      <w:r w:rsidRPr="008908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снижение</w:t>
      </w:r>
      <w:r w:rsidRPr="008908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потребления</w:t>
      </w:r>
      <w:r w:rsidRPr="008908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pacing w:val="-2"/>
          <w:sz w:val="24"/>
          <w:szCs w:val="24"/>
        </w:rPr>
        <w:t>электроэнергии.</w:t>
      </w:r>
    </w:p>
    <w:p w:rsidR="00952E39" w:rsidRPr="00890823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90823">
        <w:rPr>
          <w:rFonts w:ascii="Times New Roman" w:hAnsi="Times New Roman" w:cs="Times New Roman"/>
          <w:sz w:val="24"/>
          <w:szCs w:val="24"/>
        </w:rPr>
        <w:t>Мероприятиями</w:t>
      </w:r>
      <w:r w:rsidRPr="008908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по реализации</w:t>
      </w:r>
      <w:r w:rsidRPr="008908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данного направления</w:t>
      </w:r>
      <w:r w:rsidRPr="008908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952E39" w:rsidRDefault="00952E39" w:rsidP="00952E39">
      <w:pPr>
        <w:pStyle w:val="a4"/>
        <w:widowControl w:val="0"/>
        <w:numPr>
          <w:ilvl w:val="0"/>
          <w:numId w:val="26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0823">
        <w:rPr>
          <w:rFonts w:ascii="Times New Roman" w:hAnsi="Times New Roman" w:cs="Times New Roman"/>
          <w:sz w:val="24"/>
          <w:szCs w:val="24"/>
        </w:rPr>
        <w:t>проведение обязательных энергетических обследований с разработкой комплекса мероприятий по энергосбережению;</w:t>
      </w:r>
    </w:p>
    <w:p w:rsidR="00952E39" w:rsidRDefault="00952E39" w:rsidP="00952E39">
      <w:pPr>
        <w:pStyle w:val="a4"/>
        <w:widowControl w:val="0"/>
        <w:numPr>
          <w:ilvl w:val="0"/>
          <w:numId w:val="26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6456">
        <w:rPr>
          <w:rFonts w:ascii="Times New Roman" w:hAnsi="Times New Roman" w:cs="Times New Roman"/>
          <w:sz w:val="24"/>
          <w:szCs w:val="24"/>
        </w:rPr>
        <w:t xml:space="preserve">закупка и установка энергосберегающих ламп и светильников для освещения </w:t>
      </w:r>
      <w:r w:rsidRPr="005E6456">
        <w:rPr>
          <w:rFonts w:ascii="Times New Roman" w:hAnsi="Times New Roman" w:cs="Times New Roman"/>
          <w:sz w:val="24"/>
          <w:szCs w:val="24"/>
        </w:rPr>
        <w:lastRenderedPageBreak/>
        <w:t>зданий и сооружений, в том числе светодиодных светильников и прожекторов;</w:t>
      </w:r>
    </w:p>
    <w:p w:rsidR="00952E39" w:rsidRDefault="00952E39" w:rsidP="00952E39">
      <w:pPr>
        <w:pStyle w:val="a4"/>
        <w:widowControl w:val="0"/>
        <w:numPr>
          <w:ilvl w:val="0"/>
          <w:numId w:val="26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6456">
        <w:rPr>
          <w:rFonts w:ascii="Times New Roman" w:hAnsi="Times New Roman" w:cs="Times New Roman"/>
          <w:sz w:val="24"/>
          <w:szCs w:val="24"/>
        </w:rPr>
        <w:t>анализ предоставления качества услуг электр</w:t>
      </w:r>
      <w:proofErr w:type="gramStart"/>
      <w:r w:rsidRPr="005E645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E6456">
        <w:rPr>
          <w:rFonts w:ascii="Times New Roman" w:hAnsi="Times New Roman" w:cs="Times New Roman"/>
          <w:sz w:val="24"/>
          <w:szCs w:val="24"/>
        </w:rPr>
        <w:t>, газо- и водоснабжения</w:t>
      </w:r>
      <w:r w:rsidRPr="005E64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z w:val="24"/>
          <w:szCs w:val="24"/>
        </w:rPr>
        <w:t>организациями, осуществляющими регулируемые виды деятельности;</w:t>
      </w:r>
    </w:p>
    <w:p w:rsidR="00952E39" w:rsidRPr="005E6456" w:rsidRDefault="00952E39" w:rsidP="00952E39">
      <w:pPr>
        <w:pStyle w:val="a4"/>
        <w:widowControl w:val="0"/>
        <w:numPr>
          <w:ilvl w:val="0"/>
          <w:numId w:val="26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6456">
        <w:rPr>
          <w:rFonts w:ascii="Times New Roman" w:hAnsi="Times New Roman" w:cs="Times New Roman"/>
          <w:sz w:val="24"/>
          <w:szCs w:val="24"/>
        </w:rPr>
        <w:t>оценка</w:t>
      </w:r>
      <w:r w:rsidRPr="005E645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z w:val="24"/>
          <w:szCs w:val="24"/>
        </w:rPr>
        <w:t>аварийности</w:t>
      </w:r>
      <w:r w:rsidRPr="005E645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z w:val="24"/>
          <w:szCs w:val="24"/>
        </w:rPr>
        <w:t>и</w:t>
      </w:r>
      <w:r w:rsidRPr="005E645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z w:val="24"/>
          <w:szCs w:val="24"/>
        </w:rPr>
        <w:t>потерь</w:t>
      </w:r>
      <w:r w:rsidRPr="005E645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z w:val="24"/>
          <w:szCs w:val="24"/>
        </w:rPr>
        <w:t>в</w:t>
      </w:r>
      <w:r w:rsidRPr="005E645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z w:val="24"/>
          <w:szCs w:val="24"/>
        </w:rPr>
        <w:t>газовых,</w:t>
      </w:r>
      <w:r w:rsidRPr="005E645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z w:val="24"/>
          <w:szCs w:val="24"/>
        </w:rPr>
        <w:t>электрических</w:t>
      </w:r>
      <w:r w:rsidRPr="005E645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z w:val="24"/>
          <w:szCs w:val="24"/>
        </w:rPr>
        <w:t>и</w:t>
      </w:r>
      <w:r w:rsidRPr="005E645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z w:val="24"/>
          <w:szCs w:val="24"/>
        </w:rPr>
        <w:t>водопроводных</w:t>
      </w:r>
      <w:r w:rsidRPr="005E645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pacing w:val="-2"/>
          <w:sz w:val="24"/>
          <w:szCs w:val="24"/>
        </w:rPr>
        <w:t>сетях;</w:t>
      </w:r>
    </w:p>
    <w:p w:rsidR="00952E39" w:rsidRPr="005E6456" w:rsidRDefault="00952E39" w:rsidP="00952E39">
      <w:pPr>
        <w:pStyle w:val="a4"/>
        <w:widowControl w:val="0"/>
        <w:numPr>
          <w:ilvl w:val="0"/>
          <w:numId w:val="26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6456">
        <w:rPr>
          <w:rFonts w:ascii="Times New Roman" w:hAnsi="Times New Roman" w:cs="Times New Roman"/>
          <w:sz w:val="24"/>
          <w:szCs w:val="24"/>
        </w:rPr>
        <w:t xml:space="preserve">организация обучения специалистов в области энергосбережения и энергетической </w:t>
      </w:r>
      <w:r w:rsidRPr="005E6456">
        <w:rPr>
          <w:rFonts w:ascii="Times New Roman" w:hAnsi="Times New Roman" w:cs="Times New Roman"/>
          <w:spacing w:val="-2"/>
          <w:sz w:val="24"/>
          <w:szCs w:val="24"/>
        </w:rPr>
        <w:t>эффективности.</w:t>
      </w:r>
    </w:p>
    <w:p w:rsidR="00952E39" w:rsidRPr="00890823" w:rsidRDefault="00952E39" w:rsidP="00952E39">
      <w:pPr>
        <w:pStyle w:val="ae"/>
        <w:kinsoku w:val="0"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E39" w:rsidRPr="005E6456" w:rsidRDefault="00952E39" w:rsidP="00952E39">
      <w:pPr>
        <w:pStyle w:val="a4"/>
        <w:widowControl w:val="0"/>
        <w:numPr>
          <w:ilvl w:val="1"/>
          <w:numId w:val="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E6456">
        <w:rPr>
          <w:rFonts w:ascii="Times New Roman" w:hAnsi="Times New Roman" w:cs="Times New Roman"/>
          <w:b/>
          <w:i/>
          <w:sz w:val="24"/>
          <w:szCs w:val="24"/>
        </w:rPr>
        <w:t>Обоснование целевых показателей развития системы коммунальной инфраструктуры</w:t>
      </w:r>
    </w:p>
    <w:p w:rsidR="00952E39" w:rsidRPr="00890823" w:rsidRDefault="00952E39" w:rsidP="00952E39">
      <w:pPr>
        <w:pStyle w:val="a4"/>
        <w:widowControl w:val="0"/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0823">
        <w:rPr>
          <w:rFonts w:ascii="Times New Roman" w:hAnsi="Times New Roman" w:cs="Times New Roman"/>
          <w:sz w:val="24"/>
          <w:szCs w:val="24"/>
        </w:rPr>
        <w:t>Необходимость</w:t>
      </w:r>
      <w:r w:rsidRPr="008908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целевых</w:t>
      </w:r>
      <w:r w:rsidRPr="008908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показателей</w:t>
      </w:r>
      <w:r w:rsidRPr="008908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Программы</w:t>
      </w:r>
      <w:r w:rsidRPr="008908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обусловлена</w:t>
      </w:r>
      <w:r w:rsidRPr="008908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также</w:t>
      </w:r>
      <w:r w:rsidRPr="008908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следующими</w:t>
      </w:r>
      <w:r w:rsidRPr="008908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причинами:</w:t>
      </w:r>
    </w:p>
    <w:p w:rsidR="00952E39" w:rsidRDefault="00952E39" w:rsidP="00952E39">
      <w:pPr>
        <w:pStyle w:val="a4"/>
        <w:widowControl w:val="0"/>
        <w:numPr>
          <w:ilvl w:val="0"/>
          <w:numId w:val="2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0823">
        <w:rPr>
          <w:rFonts w:ascii="Times New Roman" w:hAnsi="Times New Roman" w:cs="Times New Roman"/>
          <w:sz w:val="24"/>
          <w:szCs w:val="24"/>
        </w:rPr>
        <w:t>социально-экономической остротой проблемы;</w:t>
      </w:r>
    </w:p>
    <w:p w:rsidR="00952E39" w:rsidRPr="005E6456" w:rsidRDefault="00952E39" w:rsidP="00952E39">
      <w:pPr>
        <w:pStyle w:val="a4"/>
        <w:widowControl w:val="0"/>
        <w:numPr>
          <w:ilvl w:val="0"/>
          <w:numId w:val="2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6456">
        <w:rPr>
          <w:rFonts w:ascii="Times New Roman" w:hAnsi="Times New Roman" w:cs="Times New Roman"/>
          <w:spacing w:val="-2"/>
          <w:sz w:val="24"/>
          <w:szCs w:val="24"/>
        </w:rPr>
        <w:t>межотраслевым</w:t>
      </w:r>
      <w:r w:rsidRPr="005E64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E6456">
        <w:rPr>
          <w:rFonts w:ascii="Times New Roman" w:hAnsi="Times New Roman" w:cs="Times New Roman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pacing w:val="-2"/>
          <w:sz w:val="24"/>
          <w:szCs w:val="24"/>
        </w:rPr>
        <w:t>межведомственным</w:t>
      </w:r>
      <w:r w:rsidRPr="005E645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pacing w:val="-2"/>
          <w:sz w:val="24"/>
          <w:szCs w:val="24"/>
        </w:rPr>
        <w:t>характером</w:t>
      </w:r>
      <w:r w:rsidRPr="005E64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6456">
        <w:rPr>
          <w:rFonts w:ascii="Times New Roman" w:hAnsi="Times New Roman" w:cs="Times New Roman"/>
          <w:spacing w:val="-2"/>
          <w:sz w:val="24"/>
          <w:szCs w:val="24"/>
        </w:rPr>
        <w:t>проблемы;</w:t>
      </w:r>
    </w:p>
    <w:p w:rsidR="00952E39" w:rsidRPr="005E6456" w:rsidRDefault="00952E39" w:rsidP="00952E39">
      <w:pPr>
        <w:pStyle w:val="a4"/>
        <w:widowControl w:val="0"/>
        <w:numPr>
          <w:ilvl w:val="0"/>
          <w:numId w:val="2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6456">
        <w:rPr>
          <w:rFonts w:ascii="Times New Roman" w:hAnsi="Times New Roman" w:cs="Times New Roman"/>
          <w:sz w:val="24"/>
          <w:szCs w:val="24"/>
        </w:rPr>
        <w:t>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сельского поселения в сложившихся условиях не в состоянии обеспечить полную надёжность работы коммунального комплекса.</w:t>
      </w:r>
    </w:p>
    <w:p w:rsidR="00952E39" w:rsidRPr="00890823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90823">
        <w:rPr>
          <w:rFonts w:ascii="Times New Roman" w:hAnsi="Times New Roman" w:cs="Times New Roman"/>
          <w:sz w:val="24"/>
          <w:szCs w:val="24"/>
        </w:rPr>
        <w:t>Применение</w:t>
      </w:r>
      <w:r w:rsidRPr="008908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программно-целевого</w:t>
      </w:r>
      <w:r w:rsidRPr="008908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метода</w:t>
      </w:r>
      <w:r w:rsidRPr="008908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позволит</w:t>
      </w:r>
      <w:r w:rsidRPr="008908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pacing w:val="-2"/>
          <w:sz w:val="24"/>
          <w:szCs w:val="24"/>
        </w:rPr>
        <w:t>осуществить:</w:t>
      </w:r>
    </w:p>
    <w:p w:rsidR="00952E39" w:rsidRDefault="00952E39" w:rsidP="00952E39">
      <w:pPr>
        <w:pStyle w:val="a4"/>
        <w:widowControl w:val="0"/>
        <w:numPr>
          <w:ilvl w:val="0"/>
          <w:numId w:val="2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0823">
        <w:rPr>
          <w:rFonts w:ascii="Times New Roman" w:hAnsi="Times New Roman" w:cs="Times New Roman"/>
          <w:sz w:val="24"/>
          <w:szCs w:val="24"/>
        </w:rPr>
        <w:t>координацию деятельности органов исполнительной власти сельского поселения, района и области, а также предприятий, учреждений и организаций, расположенных на территории сельского поселения, в обеспечении надёжности и эффективности работы коммунального комплекса;</w:t>
      </w:r>
    </w:p>
    <w:p w:rsidR="00952E39" w:rsidRPr="005E6456" w:rsidRDefault="00952E39" w:rsidP="00952E39">
      <w:pPr>
        <w:pStyle w:val="a4"/>
        <w:widowControl w:val="0"/>
        <w:numPr>
          <w:ilvl w:val="0"/>
          <w:numId w:val="2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6456">
        <w:rPr>
          <w:rFonts w:ascii="Times New Roman" w:hAnsi="Times New Roman" w:cs="Times New Roman"/>
          <w:sz w:val="24"/>
          <w:szCs w:val="24"/>
        </w:rPr>
        <w:t>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:rsidR="00952E39" w:rsidRPr="00890823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823">
        <w:rPr>
          <w:rFonts w:ascii="Times New Roman" w:hAnsi="Times New Roman" w:cs="Times New Roman"/>
          <w:sz w:val="24"/>
          <w:szCs w:val="24"/>
        </w:rPr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:rsidR="00952E39" w:rsidRPr="00890823" w:rsidRDefault="00952E39" w:rsidP="00952E39">
      <w:pPr>
        <w:pStyle w:val="ae"/>
        <w:kinsoku w:val="0"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E39" w:rsidRDefault="00952E39" w:rsidP="00952E39">
      <w:pPr>
        <w:pStyle w:val="a4"/>
        <w:widowControl w:val="0"/>
        <w:numPr>
          <w:ilvl w:val="1"/>
          <w:numId w:val="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DB1B19">
        <w:rPr>
          <w:rFonts w:ascii="Times New Roman" w:hAnsi="Times New Roman" w:cs="Times New Roman"/>
          <w:b/>
          <w:i/>
          <w:sz w:val="24"/>
          <w:szCs w:val="24"/>
        </w:rPr>
        <w:t>Предложения по организации реализации инвестиционных проектов</w:t>
      </w:r>
      <w:r w:rsidRPr="008908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E39" w:rsidRPr="00DB1B19" w:rsidRDefault="00952E39" w:rsidP="00952E39">
      <w:pPr>
        <w:pStyle w:val="a4"/>
        <w:widowControl w:val="0"/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1B19">
        <w:rPr>
          <w:rFonts w:ascii="Times New Roman" w:hAnsi="Times New Roman" w:cs="Times New Roman"/>
          <w:sz w:val="24"/>
          <w:szCs w:val="24"/>
        </w:rPr>
        <w:t>Финансирование</w:t>
      </w:r>
      <w:r w:rsidRPr="00DB1B1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sz w:val="24"/>
          <w:szCs w:val="24"/>
        </w:rPr>
        <w:t>Программы</w:t>
      </w:r>
      <w:r w:rsidRPr="00DB1B1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sz w:val="24"/>
          <w:szCs w:val="24"/>
        </w:rPr>
        <w:t>намечается</w:t>
      </w:r>
      <w:r w:rsidRPr="00DB1B1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sz w:val="24"/>
          <w:szCs w:val="24"/>
        </w:rPr>
        <w:t>осуществлять</w:t>
      </w:r>
      <w:r w:rsidRPr="00DB1B1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sz w:val="24"/>
          <w:szCs w:val="24"/>
        </w:rPr>
        <w:t>за</w:t>
      </w:r>
      <w:r w:rsidRPr="00DB1B1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sz w:val="24"/>
          <w:szCs w:val="24"/>
        </w:rPr>
        <w:t>счет</w:t>
      </w:r>
      <w:r w:rsidRPr="00DB1B1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sz w:val="24"/>
          <w:szCs w:val="24"/>
        </w:rPr>
        <w:t>консолидации</w:t>
      </w:r>
      <w:r w:rsidRPr="00DB1B1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федерального,</w:t>
      </w:r>
      <w:r w:rsidRPr="008908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регионального,</w:t>
      </w:r>
      <w:r w:rsidRPr="008908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муниципальных</w:t>
      </w:r>
      <w:r w:rsidRPr="008908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бюджетов</w:t>
      </w:r>
      <w:r w:rsidRPr="008908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и</w:t>
      </w:r>
      <w:r w:rsidRPr="008908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внебюджетных</w:t>
      </w:r>
      <w:r w:rsidRPr="008908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pacing w:val="-2"/>
          <w:sz w:val="24"/>
          <w:szCs w:val="24"/>
        </w:rPr>
        <w:t>источников.</w:t>
      </w:r>
    </w:p>
    <w:p w:rsidR="00952E39" w:rsidRPr="00890823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823">
        <w:rPr>
          <w:rFonts w:ascii="Times New Roman" w:hAnsi="Times New Roman" w:cs="Times New Roman"/>
          <w:sz w:val="24"/>
          <w:szCs w:val="24"/>
        </w:rPr>
        <w:t>Внебюджетные источники - средства предприятий ЖКХ,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:rsidR="00952E39" w:rsidRPr="00890823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90823">
        <w:rPr>
          <w:rFonts w:ascii="Times New Roman" w:hAnsi="Times New Roman" w:cs="Times New Roman"/>
          <w:sz w:val="24"/>
          <w:szCs w:val="24"/>
        </w:rPr>
        <w:t xml:space="preserve"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</w:t>
      </w:r>
      <w:r w:rsidRPr="00890823">
        <w:rPr>
          <w:rFonts w:ascii="Times New Roman" w:hAnsi="Times New Roman" w:cs="Times New Roman"/>
          <w:spacing w:val="-2"/>
          <w:sz w:val="24"/>
          <w:szCs w:val="24"/>
        </w:rPr>
        <w:t>инвесторов.</w:t>
      </w:r>
    </w:p>
    <w:p w:rsidR="00952E39" w:rsidRPr="00890823" w:rsidRDefault="00952E39" w:rsidP="00952E39">
      <w:pPr>
        <w:pStyle w:val="ae"/>
        <w:tabs>
          <w:tab w:val="left" w:pos="0"/>
        </w:tabs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823">
        <w:rPr>
          <w:rFonts w:ascii="Times New Roman" w:hAnsi="Times New Roman" w:cs="Times New Roman"/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952E39" w:rsidRPr="00890823" w:rsidRDefault="00952E39" w:rsidP="00952E39">
      <w:pPr>
        <w:pStyle w:val="ae"/>
        <w:kinsoku w:val="0"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E39" w:rsidRDefault="00952E39" w:rsidP="00952E39">
      <w:pPr>
        <w:pStyle w:val="a4"/>
        <w:widowControl w:val="0"/>
        <w:numPr>
          <w:ilvl w:val="1"/>
          <w:numId w:val="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  <w:r w:rsidRPr="00DB1B19">
        <w:rPr>
          <w:rFonts w:ascii="Times New Roman" w:hAnsi="Times New Roman" w:cs="Times New Roman"/>
          <w:b/>
          <w:i/>
          <w:sz w:val="24"/>
          <w:szCs w:val="24"/>
        </w:rPr>
        <w:t>Обоснование</w:t>
      </w:r>
      <w:r w:rsidRPr="00DB1B19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z w:val="24"/>
          <w:szCs w:val="24"/>
        </w:rPr>
        <w:t>использования</w:t>
      </w:r>
      <w:r w:rsidRPr="00DB1B19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DB1B19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z w:val="24"/>
          <w:szCs w:val="24"/>
        </w:rPr>
        <w:t>качестве</w:t>
      </w:r>
      <w:r w:rsidRPr="00DB1B19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z w:val="24"/>
          <w:szCs w:val="24"/>
        </w:rPr>
        <w:t>источников</w:t>
      </w:r>
      <w:r w:rsidRPr="00DB1B19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z w:val="24"/>
          <w:szCs w:val="24"/>
        </w:rPr>
        <w:t>финансирования</w:t>
      </w:r>
      <w:r w:rsidRPr="00DB1B19">
        <w:rPr>
          <w:rFonts w:ascii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z w:val="24"/>
          <w:szCs w:val="24"/>
        </w:rPr>
        <w:t>инвестиционных проектов тарифов платы за подключение (технологическое присоединение) объектов капитального</w:t>
      </w:r>
      <w:r w:rsidRPr="00DB1B19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z w:val="24"/>
          <w:szCs w:val="24"/>
        </w:rPr>
        <w:t>строительства</w:t>
      </w:r>
      <w:r w:rsidRPr="00DB1B19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DB1B19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z w:val="24"/>
          <w:szCs w:val="24"/>
        </w:rPr>
        <w:t>системам</w:t>
      </w:r>
      <w:r w:rsidRPr="00DB1B19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z w:val="24"/>
          <w:szCs w:val="24"/>
        </w:rPr>
        <w:t>коммунальной</w:t>
      </w:r>
      <w:r w:rsidRPr="00DB1B19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pacing w:val="-2"/>
          <w:sz w:val="24"/>
          <w:szCs w:val="24"/>
        </w:rPr>
        <w:t>инфраструктуры</w:t>
      </w:r>
    </w:p>
    <w:p w:rsidR="00952E39" w:rsidRPr="00890823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90823">
        <w:rPr>
          <w:rFonts w:ascii="Times New Roman" w:hAnsi="Times New Roman" w:cs="Times New Roman"/>
          <w:sz w:val="24"/>
          <w:szCs w:val="24"/>
        </w:rPr>
        <w:t>В социально – экономическом развитии сельского поселения 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</w:t>
      </w:r>
      <w:r w:rsidRPr="008908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тарифы затрат на производство услуг, с другой – обеспечение доступности услуг для потребителей,</w:t>
      </w:r>
      <w:r w:rsidRPr="008908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в</w:t>
      </w:r>
      <w:r w:rsidRPr="008908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частности,</w:t>
      </w:r>
      <w:r w:rsidRPr="008908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для населения</w:t>
      </w:r>
      <w:r w:rsidRPr="008908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с</w:t>
      </w:r>
      <w:r w:rsidRPr="008908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точки</w:t>
      </w:r>
      <w:r w:rsidRPr="008908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зрения</w:t>
      </w:r>
      <w:r w:rsidRPr="008908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 xml:space="preserve">их </w:t>
      </w:r>
      <w:r w:rsidRPr="00890823">
        <w:rPr>
          <w:rFonts w:ascii="Times New Roman" w:hAnsi="Times New Roman" w:cs="Times New Roman"/>
          <w:spacing w:val="-2"/>
          <w:sz w:val="24"/>
          <w:szCs w:val="24"/>
        </w:rPr>
        <w:t>платежеспособности.</w:t>
      </w:r>
    </w:p>
    <w:p w:rsidR="00952E39" w:rsidRPr="00890823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823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8908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соответствии</w:t>
      </w:r>
      <w:r w:rsidRPr="008908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с федеральным</w:t>
      </w:r>
      <w:r w:rsidRPr="008908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8908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тарифы</w:t>
      </w:r>
      <w:r w:rsidRPr="008908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на электрическую</w:t>
      </w:r>
      <w:r w:rsidRPr="008908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0823">
        <w:rPr>
          <w:rFonts w:ascii="Times New Roman" w:hAnsi="Times New Roman" w:cs="Times New Roman"/>
          <w:sz w:val="24"/>
          <w:szCs w:val="24"/>
        </w:rPr>
        <w:t>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:rsidR="00952E39" w:rsidRPr="00890823" w:rsidRDefault="00952E39" w:rsidP="00952E39">
      <w:pPr>
        <w:pStyle w:val="ae"/>
        <w:kinsoku w:val="0"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E39" w:rsidRPr="00DB1B19" w:rsidRDefault="00952E39" w:rsidP="00952E39">
      <w:pPr>
        <w:pStyle w:val="a4"/>
        <w:widowControl w:val="0"/>
        <w:numPr>
          <w:ilvl w:val="1"/>
          <w:numId w:val="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1B19">
        <w:rPr>
          <w:rFonts w:ascii="Times New Roman" w:hAnsi="Times New Roman" w:cs="Times New Roman"/>
          <w:b/>
          <w:i/>
          <w:sz w:val="24"/>
          <w:szCs w:val="24"/>
        </w:rPr>
        <w:t>Результаты</w:t>
      </w:r>
      <w:r w:rsidRPr="00DB1B19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z w:val="24"/>
          <w:szCs w:val="24"/>
        </w:rPr>
        <w:t>оценки</w:t>
      </w:r>
      <w:r w:rsidRPr="00DB1B19">
        <w:rPr>
          <w:rFonts w:ascii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z w:val="24"/>
          <w:szCs w:val="24"/>
        </w:rPr>
        <w:t>совокупного</w:t>
      </w:r>
      <w:r w:rsidRPr="00DB1B19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z w:val="24"/>
          <w:szCs w:val="24"/>
        </w:rPr>
        <w:t>платежа</w:t>
      </w:r>
      <w:r w:rsidRPr="00DB1B19">
        <w:rPr>
          <w:rFonts w:ascii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z w:val="24"/>
          <w:szCs w:val="24"/>
        </w:rPr>
        <w:t>граждан</w:t>
      </w:r>
      <w:r w:rsidRPr="00DB1B19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z w:val="24"/>
          <w:szCs w:val="24"/>
        </w:rPr>
        <w:t>за</w:t>
      </w:r>
      <w:r w:rsidRPr="00DB1B19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z w:val="24"/>
          <w:szCs w:val="24"/>
        </w:rPr>
        <w:t>коммунальные</w:t>
      </w:r>
      <w:r w:rsidRPr="00DB1B19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DB1B19">
        <w:rPr>
          <w:rFonts w:ascii="Times New Roman" w:hAnsi="Times New Roman" w:cs="Times New Roman"/>
          <w:b/>
          <w:i/>
          <w:sz w:val="24"/>
          <w:szCs w:val="24"/>
        </w:rPr>
        <w:t>услуги на соответствие критериям доступности</w:t>
      </w:r>
    </w:p>
    <w:p w:rsidR="00952E39" w:rsidRDefault="00952E39" w:rsidP="00952E39">
      <w:pPr>
        <w:pStyle w:val="ae"/>
        <w:kinsoku w:val="0"/>
        <w:overflowPunct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823">
        <w:rPr>
          <w:rFonts w:ascii="Times New Roman" w:hAnsi="Times New Roman" w:cs="Times New Roman"/>
          <w:sz w:val="24"/>
          <w:szCs w:val="24"/>
        </w:rPr>
        <w:t xml:space="preserve">Учет, расчет и начисление платежей за коммунальные услуги осуществляются по квитанциям </w:t>
      </w:r>
      <w:proofErr w:type="spellStart"/>
      <w:r w:rsidRPr="00890823">
        <w:rPr>
          <w:rFonts w:ascii="Times New Roman" w:hAnsi="Times New Roman" w:cs="Times New Roman"/>
          <w:sz w:val="24"/>
          <w:szCs w:val="24"/>
        </w:rPr>
        <w:t>ресурсоснабжающей</w:t>
      </w:r>
      <w:proofErr w:type="spellEnd"/>
      <w:r w:rsidRPr="00890823">
        <w:rPr>
          <w:rFonts w:ascii="Times New Roman" w:hAnsi="Times New Roman" w:cs="Times New Roman"/>
          <w:sz w:val="24"/>
          <w:szCs w:val="24"/>
        </w:rPr>
        <w:t xml:space="preserve"> организации. Для осуществления деятельности по учету, расчету и начислению платежей за жилищно-коммунальные услуги в </w:t>
      </w:r>
      <w:proofErr w:type="spellStart"/>
      <w:r w:rsidRPr="00890823">
        <w:rPr>
          <w:rFonts w:ascii="Times New Roman" w:hAnsi="Times New Roman" w:cs="Times New Roman"/>
          <w:sz w:val="24"/>
          <w:szCs w:val="24"/>
        </w:rPr>
        <w:t>ресурсоснабжающие</w:t>
      </w:r>
      <w:proofErr w:type="spellEnd"/>
      <w:r w:rsidRPr="00890823">
        <w:rPr>
          <w:rFonts w:ascii="Times New Roman" w:hAnsi="Times New Roman" w:cs="Times New Roman"/>
          <w:sz w:val="24"/>
          <w:szCs w:val="24"/>
        </w:rPr>
        <w:t xml:space="preserve">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</w:t>
      </w:r>
    </w:p>
    <w:p w:rsidR="00952E39" w:rsidRDefault="00952E39" w:rsidP="00952E39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2E39" w:rsidRPr="00C4543F" w:rsidRDefault="00952E39" w:rsidP="00952E39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43F">
        <w:rPr>
          <w:rFonts w:ascii="Times New Roman" w:eastAsia="Times New Roman" w:hAnsi="Times New Roman" w:cs="Times New Roman"/>
          <w:b/>
          <w:sz w:val="24"/>
          <w:szCs w:val="24"/>
        </w:rPr>
        <w:t>Основные мероприятия программы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276"/>
        <w:gridCol w:w="1701"/>
        <w:gridCol w:w="1701"/>
        <w:gridCol w:w="2126"/>
      </w:tblGrid>
      <w:tr w:rsidR="00952E39" w:rsidRPr="008366BA" w:rsidTr="00895C69">
        <w:tc>
          <w:tcPr>
            <w:tcW w:w="567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36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36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2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Примерная стоимость работ</w:t>
            </w:r>
          </w:p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836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836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рования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Достигаемый</w:t>
            </w:r>
          </w:p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эффект</w:t>
            </w:r>
          </w:p>
        </w:tc>
      </w:tr>
      <w:tr w:rsidR="00952E39" w:rsidRPr="008366BA" w:rsidTr="00895C69">
        <w:tc>
          <w:tcPr>
            <w:tcW w:w="567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2E39" w:rsidRPr="008366BA" w:rsidTr="00895C69">
        <w:tc>
          <w:tcPr>
            <w:tcW w:w="567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 электроснабжения</w:t>
            </w:r>
          </w:p>
        </w:tc>
        <w:tc>
          <w:tcPr>
            <w:tcW w:w="1276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E39" w:rsidRPr="008366BA" w:rsidTr="00895C69">
        <w:trPr>
          <w:trHeight w:val="974"/>
        </w:trPr>
        <w:tc>
          <w:tcPr>
            <w:tcW w:w="567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светильников уличного освещения</w:t>
            </w:r>
          </w:p>
        </w:tc>
        <w:tc>
          <w:tcPr>
            <w:tcW w:w="1276" w:type="dxa"/>
            <w:shd w:val="clear" w:color="auto" w:fill="auto"/>
          </w:tcPr>
          <w:p w:rsidR="00952E39" w:rsidRPr="008366BA" w:rsidRDefault="00952E39" w:rsidP="00EF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F04D9">
              <w:rPr>
                <w:rFonts w:ascii="Times New Roman" w:eastAsia="Times New Roman" w:hAnsi="Times New Roman" w:cs="Times New Roman"/>
                <w:sz w:val="24"/>
                <w:szCs w:val="24"/>
              </w:rPr>
              <w:t>4-2033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  <w:shd w:val="clear" w:color="auto" w:fill="auto"/>
          </w:tcPr>
          <w:p w:rsidR="00952E39" w:rsidRPr="008366BA" w:rsidRDefault="00EF04D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EF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«</w:t>
            </w:r>
            <w:proofErr w:type="spellStart"/>
            <w:r w:rsidR="00EF04D9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Журавецкое</w:t>
            </w:r>
            <w:proofErr w:type="spellEnd"/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2126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лучшение качества жизни населения</w:t>
            </w:r>
          </w:p>
        </w:tc>
      </w:tr>
      <w:tr w:rsidR="00952E39" w:rsidRPr="008366BA" w:rsidTr="00895C69">
        <w:tc>
          <w:tcPr>
            <w:tcW w:w="567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 водоснабжения</w:t>
            </w:r>
          </w:p>
        </w:tc>
        <w:tc>
          <w:tcPr>
            <w:tcW w:w="1276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E39" w:rsidRPr="008366BA" w:rsidTr="00895C69">
        <w:trPr>
          <w:trHeight w:val="888"/>
        </w:trPr>
        <w:tc>
          <w:tcPr>
            <w:tcW w:w="567" w:type="dxa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ветхих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сетей водоснабжения </w:t>
            </w:r>
          </w:p>
        </w:tc>
        <w:tc>
          <w:tcPr>
            <w:tcW w:w="1276" w:type="dxa"/>
            <w:shd w:val="clear" w:color="auto" w:fill="auto"/>
          </w:tcPr>
          <w:p w:rsidR="00952E39" w:rsidRPr="008366BA" w:rsidRDefault="00952E39" w:rsidP="00EF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F04D9">
              <w:rPr>
                <w:rFonts w:ascii="Times New Roman" w:eastAsia="Times New Roman" w:hAnsi="Times New Roman" w:cs="Times New Roman"/>
                <w:sz w:val="24"/>
                <w:szCs w:val="24"/>
              </w:rPr>
              <w:t>4-2033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потерь в сети водоснабжения, улучшение качества предоставляемых услуг, увеличение надежности сети</w:t>
            </w:r>
          </w:p>
        </w:tc>
      </w:tr>
      <w:tr w:rsidR="00952E39" w:rsidRPr="008366BA" w:rsidTr="00895C69">
        <w:trPr>
          <w:trHeight w:val="1896"/>
        </w:trPr>
        <w:tc>
          <w:tcPr>
            <w:tcW w:w="567" w:type="dxa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децентрализованных источников водоснабжения (колодцы):</w:t>
            </w:r>
          </w:p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(частичный ремонт сруба, чистка)  </w:t>
            </w:r>
          </w:p>
        </w:tc>
        <w:tc>
          <w:tcPr>
            <w:tcW w:w="1276" w:type="dxa"/>
            <w:shd w:val="clear" w:color="auto" w:fill="auto"/>
          </w:tcPr>
          <w:p w:rsidR="00952E39" w:rsidRPr="008366BA" w:rsidRDefault="00952E39" w:rsidP="00EF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F04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-203</w:t>
            </w:r>
            <w:r w:rsidR="00EF04D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E39" w:rsidRPr="008366BA" w:rsidTr="00895C69">
        <w:tc>
          <w:tcPr>
            <w:tcW w:w="567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 газоснабжения</w:t>
            </w:r>
          </w:p>
        </w:tc>
        <w:tc>
          <w:tcPr>
            <w:tcW w:w="1276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52E39" w:rsidRPr="008366BA" w:rsidRDefault="00952E3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4D9" w:rsidRPr="008366BA" w:rsidTr="00112848">
        <w:trPr>
          <w:trHeight w:val="2208"/>
        </w:trPr>
        <w:tc>
          <w:tcPr>
            <w:tcW w:w="567" w:type="dxa"/>
            <w:shd w:val="clear" w:color="auto" w:fill="auto"/>
          </w:tcPr>
          <w:p w:rsidR="00EF04D9" w:rsidRPr="008366BA" w:rsidRDefault="00EF04D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F04D9" w:rsidRPr="008366BA" w:rsidRDefault="00EF04D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EF04D9" w:rsidRPr="008366BA" w:rsidRDefault="00EF04D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ветхих сетей газоснабжения</w:t>
            </w:r>
          </w:p>
        </w:tc>
        <w:tc>
          <w:tcPr>
            <w:tcW w:w="1276" w:type="dxa"/>
            <w:shd w:val="clear" w:color="auto" w:fill="auto"/>
          </w:tcPr>
          <w:p w:rsidR="00EF04D9" w:rsidRPr="008366BA" w:rsidRDefault="00EF04D9" w:rsidP="00EF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2024-2033 годы</w:t>
            </w:r>
          </w:p>
        </w:tc>
        <w:tc>
          <w:tcPr>
            <w:tcW w:w="1701" w:type="dxa"/>
            <w:shd w:val="clear" w:color="auto" w:fill="auto"/>
          </w:tcPr>
          <w:p w:rsidR="00EF04D9" w:rsidRPr="008366BA" w:rsidRDefault="00EF04D9" w:rsidP="00895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F04D9" w:rsidRPr="008366BA" w:rsidRDefault="00EF04D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F04D9" w:rsidRPr="008366BA" w:rsidRDefault="00EF04D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качества жизни населения,  экологической обстановки.</w:t>
            </w:r>
          </w:p>
          <w:p w:rsidR="00EF04D9" w:rsidRPr="008366BA" w:rsidRDefault="00EF04D9" w:rsidP="00895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Экономия потребления ресурса</w:t>
            </w:r>
          </w:p>
        </w:tc>
      </w:tr>
      <w:tr w:rsidR="00952E39" w:rsidRPr="008366BA" w:rsidTr="00895C69">
        <w:trPr>
          <w:trHeight w:val="195"/>
        </w:trPr>
        <w:tc>
          <w:tcPr>
            <w:tcW w:w="567" w:type="dxa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вывоз ТБО </w:t>
            </w:r>
          </w:p>
        </w:tc>
        <w:tc>
          <w:tcPr>
            <w:tcW w:w="1276" w:type="dxa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E39" w:rsidRPr="008366BA" w:rsidTr="00895C69">
        <w:trPr>
          <w:trHeight w:val="195"/>
        </w:trPr>
        <w:tc>
          <w:tcPr>
            <w:tcW w:w="567" w:type="dxa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контейнеров для сбора ТБО на территории </w:t>
            </w: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населенных пунктов поселения</w:t>
            </w:r>
          </w:p>
        </w:tc>
        <w:tc>
          <w:tcPr>
            <w:tcW w:w="1276" w:type="dxa"/>
            <w:shd w:val="clear" w:color="auto" w:fill="auto"/>
          </w:tcPr>
          <w:p w:rsidR="00952E39" w:rsidRPr="008366BA" w:rsidRDefault="00952E39" w:rsidP="00EF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EF04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-203</w:t>
            </w:r>
            <w:r w:rsidR="00EF04D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сбором и вывозом ТБО, улучшение </w:t>
            </w: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экологической обстановки</w:t>
            </w:r>
          </w:p>
        </w:tc>
      </w:tr>
      <w:tr w:rsidR="00952E39" w:rsidRPr="008366BA" w:rsidTr="00895C69">
        <w:trPr>
          <w:trHeight w:val="195"/>
        </w:trPr>
        <w:tc>
          <w:tcPr>
            <w:tcW w:w="567" w:type="dxa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52" w:type="dxa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BA">
              <w:rPr>
                <w:rFonts w:ascii="Times New Roman" w:eastAsia="Times New Roman" w:hAnsi="Times New Roman" w:cs="Times New Roman"/>
                <w:sz w:val="24"/>
                <w:szCs w:val="24"/>
              </w:rPr>
              <w:t>Обустройство контейнерных площадок</w:t>
            </w:r>
          </w:p>
        </w:tc>
        <w:tc>
          <w:tcPr>
            <w:tcW w:w="1276" w:type="dxa"/>
            <w:shd w:val="clear" w:color="auto" w:fill="auto"/>
          </w:tcPr>
          <w:p w:rsidR="00952E39" w:rsidRPr="008366BA" w:rsidRDefault="00952E39" w:rsidP="00EF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F04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-203</w:t>
            </w:r>
            <w:r w:rsidR="00EF04D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2E39" w:rsidRPr="008366BA" w:rsidRDefault="00952E39" w:rsidP="00895C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599A" w:rsidRDefault="008C599A"/>
    <w:sectPr w:rsidR="008C599A" w:rsidSect="00952E3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6"/>
    <w:multiLevelType w:val="multilevel"/>
    <w:tmpl w:val="00000889"/>
    <w:lvl w:ilvl="0">
      <w:start w:val="2"/>
      <w:numFmt w:val="decimal"/>
      <w:lvlText w:val="%1)"/>
      <w:lvlJc w:val="left"/>
      <w:pPr>
        <w:ind w:left="374" w:hanging="264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48" w:hanging="264"/>
      </w:pPr>
    </w:lvl>
    <w:lvl w:ilvl="2">
      <w:numFmt w:val="bullet"/>
      <w:lvlText w:val="•"/>
      <w:lvlJc w:val="left"/>
      <w:pPr>
        <w:ind w:left="1917" w:hanging="264"/>
      </w:pPr>
    </w:lvl>
    <w:lvl w:ilvl="3">
      <w:numFmt w:val="bullet"/>
      <w:lvlText w:val="•"/>
      <w:lvlJc w:val="left"/>
      <w:pPr>
        <w:ind w:left="2685" w:hanging="264"/>
      </w:pPr>
    </w:lvl>
    <w:lvl w:ilvl="4">
      <w:numFmt w:val="bullet"/>
      <w:lvlText w:val="•"/>
      <w:lvlJc w:val="left"/>
      <w:pPr>
        <w:ind w:left="3454" w:hanging="264"/>
      </w:pPr>
    </w:lvl>
    <w:lvl w:ilvl="5">
      <w:numFmt w:val="bullet"/>
      <w:lvlText w:val="•"/>
      <w:lvlJc w:val="left"/>
      <w:pPr>
        <w:ind w:left="4223" w:hanging="264"/>
      </w:pPr>
    </w:lvl>
    <w:lvl w:ilvl="6">
      <w:numFmt w:val="bullet"/>
      <w:lvlText w:val="•"/>
      <w:lvlJc w:val="left"/>
      <w:pPr>
        <w:ind w:left="4991" w:hanging="264"/>
      </w:pPr>
    </w:lvl>
    <w:lvl w:ilvl="7">
      <w:numFmt w:val="bullet"/>
      <w:lvlText w:val="•"/>
      <w:lvlJc w:val="left"/>
      <w:pPr>
        <w:ind w:left="5760" w:hanging="264"/>
      </w:pPr>
    </w:lvl>
    <w:lvl w:ilvl="8">
      <w:numFmt w:val="bullet"/>
      <w:lvlText w:val="•"/>
      <w:lvlJc w:val="left"/>
      <w:pPr>
        <w:ind w:left="6528" w:hanging="264"/>
      </w:pPr>
    </w:lvl>
  </w:abstractNum>
  <w:abstractNum w:abstractNumId="1">
    <w:nsid w:val="0000040E"/>
    <w:multiLevelType w:val="multilevel"/>
    <w:tmpl w:val="A344F9CC"/>
    <w:lvl w:ilvl="0">
      <w:start w:val="4"/>
      <w:numFmt w:val="decimal"/>
      <w:lvlText w:val="%1"/>
      <w:lvlJc w:val="left"/>
      <w:pPr>
        <w:ind w:left="2996" w:hanging="42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32" w:hanging="422"/>
      </w:pPr>
      <w:rPr>
        <w:rFonts w:ascii="Times New Roman" w:hAnsi="Times New Roman" w:cs="Times New Roman"/>
        <w:b/>
        <w:bCs w:val="0"/>
        <w:i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4488" w:hanging="422"/>
      </w:pPr>
    </w:lvl>
    <w:lvl w:ilvl="3">
      <w:numFmt w:val="bullet"/>
      <w:lvlText w:val="•"/>
      <w:lvlJc w:val="left"/>
      <w:pPr>
        <w:ind w:left="5233" w:hanging="422"/>
      </w:pPr>
    </w:lvl>
    <w:lvl w:ilvl="4">
      <w:numFmt w:val="bullet"/>
      <w:lvlText w:val="•"/>
      <w:lvlJc w:val="left"/>
      <w:pPr>
        <w:ind w:left="5977" w:hanging="422"/>
      </w:pPr>
    </w:lvl>
    <w:lvl w:ilvl="5">
      <w:numFmt w:val="bullet"/>
      <w:lvlText w:val="•"/>
      <w:lvlJc w:val="left"/>
      <w:pPr>
        <w:ind w:left="6722" w:hanging="422"/>
      </w:pPr>
    </w:lvl>
    <w:lvl w:ilvl="6">
      <w:numFmt w:val="bullet"/>
      <w:lvlText w:val="•"/>
      <w:lvlJc w:val="left"/>
      <w:pPr>
        <w:ind w:left="7466" w:hanging="422"/>
      </w:pPr>
    </w:lvl>
    <w:lvl w:ilvl="7">
      <w:numFmt w:val="bullet"/>
      <w:lvlText w:val="•"/>
      <w:lvlJc w:val="left"/>
      <w:pPr>
        <w:ind w:left="8210" w:hanging="422"/>
      </w:pPr>
    </w:lvl>
    <w:lvl w:ilvl="8">
      <w:numFmt w:val="bullet"/>
      <w:lvlText w:val="•"/>
      <w:lvlJc w:val="left"/>
      <w:pPr>
        <w:ind w:left="8955" w:hanging="422"/>
      </w:pPr>
    </w:lvl>
  </w:abstractNum>
  <w:abstractNum w:abstractNumId="2">
    <w:nsid w:val="0000040F"/>
    <w:multiLevelType w:val="multilevel"/>
    <w:tmpl w:val="00000892"/>
    <w:lvl w:ilvl="0">
      <w:start w:val="1"/>
      <w:numFmt w:val="decimal"/>
      <w:lvlText w:val="%1."/>
      <w:lvlJc w:val="left"/>
      <w:pPr>
        <w:ind w:left="399" w:hanging="326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-"/>
      <w:lvlJc w:val="left"/>
      <w:pPr>
        <w:ind w:left="1305" w:hanging="312"/>
      </w:pPr>
      <w:rPr>
        <w:rFonts w:ascii="Times New Roman" w:hAnsi="Times New Roman"/>
        <w:b w:val="0"/>
        <w:i w:val="0"/>
        <w:w w:val="99"/>
        <w:sz w:val="24"/>
      </w:rPr>
    </w:lvl>
    <w:lvl w:ilvl="2">
      <w:numFmt w:val="bullet"/>
      <w:lvlText w:val="•"/>
      <w:lvlJc w:val="left"/>
      <w:pPr>
        <w:ind w:left="2422" w:hanging="312"/>
      </w:pPr>
    </w:lvl>
    <w:lvl w:ilvl="3">
      <w:numFmt w:val="bullet"/>
      <w:lvlText w:val="•"/>
      <w:lvlJc w:val="left"/>
      <w:pPr>
        <w:ind w:left="3425" w:hanging="312"/>
      </w:pPr>
    </w:lvl>
    <w:lvl w:ilvl="4">
      <w:numFmt w:val="bullet"/>
      <w:lvlText w:val="•"/>
      <w:lvlJc w:val="left"/>
      <w:pPr>
        <w:ind w:left="4428" w:hanging="312"/>
      </w:pPr>
    </w:lvl>
    <w:lvl w:ilvl="5">
      <w:numFmt w:val="bullet"/>
      <w:lvlText w:val="•"/>
      <w:lvlJc w:val="left"/>
      <w:pPr>
        <w:ind w:left="5430" w:hanging="312"/>
      </w:pPr>
    </w:lvl>
    <w:lvl w:ilvl="6">
      <w:numFmt w:val="bullet"/>
      <w:lvlText w:val="•"/>
      <w:lvlJc w:val="left"/>
      <w:pPr>
        <w:ind w:left="6433" w:hanging="312"/>
      </w:pPr>
    </w:lvl>
    <w:lvl w:ilvl="7">
      <w:numFmt w:val="bullet"/>
      <w:lvlText w:val="•"/>
      <w:lvlJc w:val="left"/>
      <w:pPr>
        <w:ind w:left="7436" w:hanging="312"/>
      </w:pPr>
    </w:lvl>
    <w:lvl w:ilvl="8">
      <w:numFmt w:val="bullet"/>
      <w:lvlText w:val="•"/>
      <w:lvlJc w:val="left"/>
      <w:pPr>
        <w:ind w:left="8438" w:hanging="312"/>
      </w:pPr>
    </w:lvl>
  </w:abstractNum>
  <w:abstractNum w:abstractNumId="3">
    <w:nsid w:val="00000410"/>
    <w:multiLevelType w:val="multilevel"/>
    <w:tmpl w:val="0ED667C4"/>
    <w:lvl w:ilvl="0">
      <w:start w:val="1"/>
      <w:numFmt w:val="bullet"/>
      <w:lvlText w:val=""/>
      <w:lvlJc w:val="left"/>
      <w:pPr>
        <w:ind w:left="1317" w:hanging="144"/>
      </w:pPr>
      <w:rPr>
        <w:rFonts w:ascii="Symbol" w:hAnsi="Symbol" w:hint="default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2232" w:hanging="144"/>
      </w:pPr>
    </w:lvl>
    <w:lvl w:ilvl="2">
      <w:numFmt w:val="bullet"/>
      <w:lvlText w:val="•"/>
      <w:lvlJc w:val="left"/>
      <w:pPr>
        <w:ind w:left="3144" w:hanging="144"/>
      </w:pPr>
    </w:lvl>
    <w:lvl w:ilvl="3">
      <w:numFmt w:val="bullet"/>
      <w:lvlText w:val="•"/>
      <w:lvlJc w:val="left"/>
      <w:pPr>
        <w:ind w:left="4057" w:hanging="144"/>
      </w:pPr>
    </w:lvl>
    <w:lvl w:ilvl="4">
      <w:numFmt w:val="bullet"/>
      <w:lvlText w:val="•"/>
      <w:lvlJc w:val="left"/>
      <w:pPr>
        <w:ind w:left="4969" w:hanging="144"/>
      </w:pPr>
    </w:lvl>
    <w:lvl w:ilvl="5">
      <w:numFmt w:val="bullet"/>
      <w:lvlText w:val="•"/>
      <w:lvlJc w:val="left"/>
      <w:pPr>
        <w:ind w:left="5882" w:hanging="144"/>
      </w:pPr>
    </w:lvl>
    <w:lvl w:ilvl="6">
      <w:numFmt w:val="bullet"/>
      <w:lvlText w:val="•"/>
      <w:lvlJc w:val="left"/>
      <w:pPr>
        <w:ind w:left="6794" w:hanging="144"/>
      </w:pPr>
    </w:lvl>
    <w:lvl w:ilvl="7">
      <w:numFmt w:val="bullet"/>
      <w:lvlText w:val="•"/>
      <w:lvlJc w:val="left"/>
      <w:pPr>
        <w:ind w:left="7706" w:hanging="144"/>
      </w:pPr>
    </w:lvl>
    <w:lvl w:ilvl="8">
      <w:numFmt w:val="bullet"/>
      <w:lvlText w:val="•"/>
      <w:lvlJc w:val="left"/>
      <w:pPr>
        <w:ind w:left="8619" w:hanging="144"/>
      </w:pPr>
    </w:lvl>
  </w:abstractNum>
  <w:abstractNum w:abstractNumId="4">
    <w:nsid w:val="04CC2681"/>
    <w:multiLevelType w:val="hybridMultilevel"/>
    <w:tmpl w:val="CA907D5A"/>
    <w:lvl w:ilvl="0" w:tplc="FC74A2CC">
      <w:start w:val="5"/>
      <w:numFmt w:val="decimal"/>
      <w:lvlText w:val="%1."/>
      <w:lvlJc w:val="left"/>
      <w:pPr>
        <w:ind w:left="58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786A2F"/>
    <w:multiLevelType w:val="hybridMultilevel"/>
    <w:tmpl w:val="1EC26BF6"/>
    <w:lvl w:ilvl="0" w:tplc="8C88DA2A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">
    <w:nsid w:val="05BD5203"/>
    <w:multiLevelType w:val="hybridMultilevel"/>
    <w:tmpl w:val="FE84C73C"/>
    <w:lvl w:ilvl="0" w:tplc="8C88DA2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>
    <w:nsid w:val="08D21B19"/>
    <w:multiLevelType w:val="hybridMultilevel"/>
    <w:tmpl w:val="6FBCEFE4"/>
    <w:lvl w:ilvl="0" w:tplc="8C88DA2A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8">
    <w:nsid w:val="17303B37"/>
    <w:multiLevelType w:val="multilevel"/>
    <w:tmpl w:val="EEF4A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1A2B2743"/>
    <w:multiLevelType w:val="hybridMultilevel"/>
    <w:tmpl w:val="E3885C32"/>
    <w:lvl w:ilvl="0" w:tplc="8C88DA2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>
    <w:nsid w:val="1F1F1CBE"/>
    <w:multiLevelType w:val="hybridMultilevel"/>
    <w:tmpl w:val="5B08CDDA"/>
    <w:lvl w:ilvl="0" w:tplc="8C88D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B7723A4"/>
    <w:multiLevelType w:val="hybridMultilevel"/>
    <w:tmpl w:val="A2A64EE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395E3BFA">
      <w:start w:val="1"/>
      <w:numFmt w:val="decimal"/>
      <w:lvlText w:val="%2."/>
      <w:lvlJc w:val="left"/>
      <w:pPr>
        <w:ind w:left="2291" w:hanging="360"/>
      </w:pPr>
    </w:lvl>
    <w:lvl w:ilvl="2" w:tplc="70480F68">
      <w:start w:val="1"/>
      <w:numFmt w:val="upperRoman"/>
      <w:lvlText w:val="%3."/>
      <w:lvlJc w:val="left"/>
      <w:pPr>
        <w:ind w:left="3551" w:hanging="720"/>
      </w:pPr>
    </w:lvl>
    <w:lvl w:ilvl="3" w:tplc="A23093C4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C806D8E"/>
    <w:multiLevelType w:val="hybridMultilevel"/>
    <w:tmpl w:val="938CDBBA"/>
    <w:lvl w:ilvl="0" w:tplc="8C88D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F3F4D20"/>
    <w:multiLevelType w:val="hybridMultilevel"/>
    <w:tmpl w:val="34BC6748"/>
    <w:lvl w:ilvl="0" w:tplc="8C88DA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C0A1C9B"/>
    <w:multiLevelType w:val="hybridMultilevel"/>
    <w:tmpl w:val="8716F4F0"/>
    <w:lvl w:ilvl="0" w:tplc="8C88D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0227E4"/>
    <w:multiLevelType w:val="hybridMultilevel"/>
    <w:tmpl w:val="019C01BE"/>
    <w:lvl w:ilvl="0" w:tplc="8C88D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1E94152"/>
    <w:multiLevelType w:val="hybridMultilevel"/>
    <w:tmpl w:val="40CE7274"/>
    <w:lvl w:ilvl="0" w:tplc="AFC482C4">
      <w:start w:val="6"/>
      <w:numFmt w:val="decimal"/>
      <w:lvlText w:val="%1."/>
      <w:lvlJc w:val="left"/>
      <w:pPr>
        <w:ind w:left="3521" w:hanging="360"/>
      </w:pPr>
      <w:rPr>
        <w:rFonts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424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96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68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40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12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84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56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281" w:hanging="180"/>
      </w:pPr>
      <w:rPr>
        <w:rFonts w:cs="Times New Roman"/>
      </w:rPr>
    </w:lvl>
  </w:abstractNum>
  <w:abstractNum w:abstractNumId="17">
    <w:nsid w:val="437B7BD4"/>
    <w:multiLevelType w:val="hybridMultilevel"/>
    <w:tmpl w:val="BC186588"/>
    <w:lvl w:ilvl="0" w:tplc="8F0E792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6C33AF"/>
    <w:multiLevelType w:val="multilevel"/>
    <w:tmpl w:val="F6EA2824"/>
    <w:lvl w:ilvl="0">
      <w:start w:val="1"/>
      <w:numFmt w:val="upperRoman"/>
      <w:lvlText w:val="%1."/>
      <w:lvlJc w:val="right"/>
      <w:pPr>
        <w:ind w:left="830" w:hanging="360"/>
      </w:pPr>
    </w:lvl>
    <w:lvl w:ilvl="1">
      <w:start w:val="4"/>
      <w:numFmt w:val="decimal"/>
      <w:isLgl/>
      <w:lvlText w:val="%1.%2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31866" w:hanging="1800"/>
      </w:pPr>
      <w:rPr>
        <w:rFonts w:hint="default"/>
      </w:rPr>
    </w:lvl>
  </w:abstractNum>
  <w:abstractNum w:abstractNumId="19">
    <w:nsid w:val="48D71B91"/>
    <w:multiLevelType w:val="hybridMultilevel"/>
    <w:tmpl w:val="9CCCB99E"/>
    <w:lvl w:ilvl="0" w:tplc="8C88DA2A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0">
    <w:nsid w:val="55A740FF"/>
    <w:multiLevelType w:val="multilevel"/>
    <w:tmpl w:val="EEE45D8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>
    <w:nsid w:val="61571928"/>
    <w:multiLevelType w:val="hybridMultilevel"/>
    <w:tmpl w:val="0C1047D4"/>
    <w:lvl w:ilvl="0" w:tplc="04190011">
      <w:start w:val="1"/>
      <w:numFmt w:val="decimal"/>
      <w:lvlText w:val="%1)"/>
      <w:lvlJc w:val="left"/>
      <w:pPr>
        <w:ind w:left="830" w:hanging="360"/>
      </w:pPr>
    </w:lvl>
    <w:lvl w:ilvl="1" w:tplc="13CE41AE">
      <w:start w:val="1"/>
      <w:numFmt w:val="decimal"/>
      <w:lvlText w:val="%2."/>
      <w:lvlJc w:val="left"/>
      <w:pPr>
        <w:ind w:left="2135" w:hanging="94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2">
    <w:nsid w:val="6AC845F7"/>
    <w:multiLevelType w:val="hybridMultilevel"/>
    <w:tmpl w:val="B4826C12"/>
    <w:lvl w:ilvl="0" w:tplc="8C88D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F1C5B71"/>
    <w:multiLevelType w:val="hybridMultilevel"/>
    <w:tmpl w:val="7766DE04"/>
    <w:lvl w:ilvl="0" w:tplc="8C88D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DF5E83"/>
    <w:multiLevelType w:val="hybridMultilevel"/>
    <w:tmpl w:val="9CA6F7E8"/>
    <w:lvl w:ilvl="0" w:tplc="8C88DA2A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5">
    <w:nsid w:val="780F382F"/>
    <w:multiLevelType w:val="hybridMultilevel"/>
    <w:tmpl w:val="2D962DDE"/>
    <w:lvl w:ilvl="0" w:tplc="8C88D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B2024C"/>
    <w:multiLevelType w:val="hybridMultilevel"/>
    <w:tmpl w:val="E64A2BF8"/>
    <w:lvl w:ilvl="0" w:tplc="8C88DA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7"/>
  </w:num>
  <w:num w:numId="9">
    <w:abstractNumId w:val="24"/>
  </w:num>
  <w:num w:numId="10">
    <w:abstractNumId w:val="5"/>
  </w:num>
  <w:num w:numId="11">
    <w:abstractNumId w:val="7"/>
  </w:num>
  <w:num w:numId="12">
    <w:abstractNumId w:val="18"/>
  </w:num>
  <w:num w:numId="13">
    <w:abstractNumId w:val="21"/>
  </w:num>
  <w:num w:numId="14">
    <w:abstractNumId w:val="8"/>
  </w:num>
  <w:num w:numId="15">
    <w:abstractNumId w:val="15"/>
  </w:num>
  <w:num w:numId="16">
    <w:abstractNumId w:val="26"/>
  </w:num>
  <w:num w:numId="17">
    <w:abstractNumId w:val="13"/>
  </w:num>
  <w:num w:numId="18">
    <w:abstractNumId w:val="22"/>
  </w:num>
  <w:num w:numId="19">
    <w:abstractNumId w:val="12"/>
  </w:num>
  <w:num w:numId="20">
    <w:abstractNumId w:val="6"/>
  </w:num>
  <w:num w:numId="21">
    <w:abstractNumId w:val="9"/>
  </w:num>
  <w:num w:numId="22">
    <w:abstractNumId w:val="14"/>
  </w:num>
  <w:num w:numId="23">
    <w:abstractNumId w:val="4"/>
  </w:num>
  <w:num w:numId="24">
    <w:abstractNumId w:val="23"/>
  </w:num>
  <w:num w:numId="25">
    <w:abstractNumId w:val="25"/>
  </w:num>
  <w:num w:numId="26">
    <w:abstractNumId w:val="19"/>
  </w:num>
  <w:num w:numId="27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16D"/>
    <w:rsid w:val="001B2A04"/>
    <w:rsid w:val="001D559A"/>
    <w:rsid w:val="00235214"/>
    <w:rsid w:val="00370A64"/>
    <w:rsid w:val="00380AFF"/>
    <w:rsid w:val="00456355"/>
    <w:rsid w:val="00463E6B"/>
    <w:rsid w:val="004B3559"/>
    <w:rsid w:val="00525B37"/>
    <w:rsid w:val="00534986"/>
    <w:rsid w:val="00546EDC"/>
    <w:rsid w:val="005C2376"/>
    <w:rsid w:val="00630F43"/>
    <w:rsid w:val="006B717E"/>
    <w:rsid w:val="006C69D1"/>
    <w:rsid w:val="007931CE"/>
    <w:rsid w:val="007C1CDE"/>
    <w:rsid w:val="007C5209"/>
    <w:rsid w:val="007E2F36"/>
    <w:rsid w:val="008604AE"/>
    <w:rsid w:val="00862E8E"/>
    <w:rsid w:val="00895C69"/>
    <w:rsid w:val="008B3F02"/>
    <w:rsid w:val="008C33CB"/>
    <w:rsid w:val="008C599A"/>
    <w:rsid w:val="00935624"/>
    <w:rsid w:val="00951BC3"/>
    <w:rsid w:val="00952E39"/>
    <w:rsid w:val="00972818"/>
    <w:rsid w:val="00A207A5"/>
    <w:rsid w:val="00A52001"/>
    <w:rsid w:val="00A85C42"/>
    <w:rsid w:val="00AA34A7"/>
    <w:rsid w:val="00B25483"/>
    <w:rsid w:val="00B56E66"/>
    <w:rsid w:val="00CD2A69"/>
    <w:rsid w:val="00CE316D"/>
    <w:rsid w:val="00D00F97"/>
    <w:rsid w:val="00D825A1"/>
    <w:rsid w:val="00D9403A"/>
    <w:rsid w:val="00E8308B"/>
    <w:rsid w:val="00EE4D40"/>
    <w:rsid w:val="00EF04D9"/>
    <w:rsid w:val="00F16474"/>
    <w:rsid w:val="00F40B26"/>
    <w:rsid w:val="00F55BC5"/>
    <w:rsid w:val="00FA3445"/>
    <w:rsid w:val="00FB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E3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52E3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52E39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val="x-none" w:eastAsia="zh-CN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2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952E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52E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952E39"/>
    <w:rPr>
      <w:rFonts w:ascii="Cambria" w:eastAsia="Times New Roman" w:hAnsi="Cambria" w:cs="Mangal"/>
      <w:b/>
      <w:bCs/>
      <w:i/>
      <w:iCs/>
      <w:kern w:val="1"/>
      <w:sz w:val="28"/>
      <w:szCs w:val="25"/>
      <w:lang w:val="x-none"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952E3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952E39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a3">
    <w:name w:val="Абзац списка Знак"/>
    <w:aliases w:val="ТЗ список Знак"/>
    <w:basedOn w:val="a0"/>
    <w:link w:val="a4"/>
    <w:uiPriority w:val="34"/>
    <w:locked/>
    <w:rsid w:val="00952E39"/>
  </w:style>
  <w:style w:type="paragraph" w:styleId="a4">
    <w:name w:val="List Paragraph"/>
    <w:aliases w:val="ТЗ список"/>
    <w:basedOn w:val="a"/>
    <w:link w:val="a3"/>
    <w:uiPriority w:val="34"/>
    <w:qFormat/>
    <w:rsid w:val="00952E39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952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952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qFormat/>
    <w:rsid w:val="00952E39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blk">
    <w:name w:val="blk"/>
    <w:basedOn w:val="a0"/>
    <w:rsid w:val="00952E39"/>
  </w:style>
  <w:style w:type="paragraph" w:styleId="a8">
    <w:name w:val="Normal (Web)"/>
    <w:basedOn w:val="a"/>
    <w:uiPriority w:val="99"/>
    <w:unhideWhenUsed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52E39"/>
  </w:style>
  <w:style w:type="paragraph" w:styleId="a9">
    <w:name w:val="Balloon Text"/>
    <w:basedOn w:val="a"/>
    <w:link w:val="aa"/>
    <w:unhideWhenUsed/>
    <w:rsid w:val="00952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52E3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rsid w:val="00952E3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52E3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952E39"/>
    <w:rPr>
      <w:rFonts w:ascii="Calibri" w:eastAsia="Calibri" w:hAnsi="Calibri" w:cs="Calibri"/>
    </w:rPr>
  </w:style>
  <w:style w:type="paragraph" w:customStyle="1" w:styleId="ConsPlusTitle">
    <w:name w:val="ConsPlusTitle"/>
    <w:link w:val="ConsPlusTitle0"/>
    <w:rsid w:val="00952E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Title0">
    <w:name w:val="ConsPlusTitle Знак"/>
    <w:link w:val="ConsPlusTitle"/>
    <w:locked/>
    <w:rsid w:val="00952E39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b">
    <w:name w:val="Фирменный"/>
    <w:basedOn w:val="a"/>
    <w:rsid w:val="00952E39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Page">
    <w:name w:val="ConsPlusTitlePage"/>
    <w:rsid w:val="00952E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Nonformat">
    <w:name w:val="ConsNonformat"/>
    <w:rsid w:val="00952E3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headertext">
    <w:name w:val="headertext"/>
    <w:basedOn w:val="a"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952E39"/>
    <w:rPr>
      <w:color w:val="0000FF"/>
      <w:u w:val="single"/>
    </w:rPr>
  </w:style>
  <w:style w:type="character" w:customStyle="1" w:styleId="ad">
    <w:name w:val="Основной текст Знак"/>
    <w:link w:val="ae"/>
    <w:uiPriority w:val="1"/>
    <w:locked/>
    <w:rsid w:val="00952E39"/>
    <w:rPr>
      <w:rFonts w:ascii="Arial Narrow" w:hAnsi="Arial Narrow"/>
      <w:sz w:val="12"/>
      <w:szCs w:val="12"/>
      <w:shd w:val="clear" w:color="auto" w:fill="FFFFFF"/>
    </w:rPr>
  </w:style>
  <w:style w:type="paragraph" w:styleId="ae">
    <w:name w:val="Body Text"/>
    <w:basedOn w:val="a"/>
    <w:link w:val="ad"/>
    <w:uiPriority w:val="1"/>
    <w:qFormat/>
    <w:rsid w:val="00952E39"/>
    <w:pPr>
      <w:shd w:val="clear" w:color="auto" w:fill="FFFFFF"/>
      <w:spacing w:after="0" w:line="115" w:lineRule="exact"/>
      <w:jc w:val="center"/>
    </w:pPr>
    <w:rPr>
      <w:rFonts w:ascii="Arial Narrow" w:eastAsiaTheme="minorHAnsi" w:hAnsi="Arial Narrow"/>
      <w:sz w:val="12"/>
      <w:szCs w:val="12"/>
      <w:shd w:val="clear" w:color="auto" w:fill="FFFFFF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952E39"/>
    <w:rPr>
      <w:rFonts w:eastAsiaTheme="minorEastAsia"/>
      <w:lang w:eastAsia="ru-RU"/>
    </w:rPr>
  </w:style>
  <w:style w:type="paragraph" w:customStyle="1" w:styleId="ConsPlusNonformat">
    <w:name w:val="ConsPlusNonformat"/>
    <w:rsid w:val="00952E39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">
    <w:name w:val="Table!Таблица"/>
    <w:uiPriority w:val="99"/>
    <w:rsid w:val="00952E39"/>
    <w:pPr>
      <w:spacing w:after="0" w:line="240" w:lineRule="auto"/>
    </w:pPr>
    <w:rPr>
      <w:rFonts w:ascii="Arial" w:eastAsia="Times New Roman" w:hAnsi="Arial" w:cs="Arial"/>
      <w:kern w:val="28"/>
      <w:sz w:val="24"/>
      <w:szCs w:val="24"/>
      <w:lang w:eastAsia="ru-RU"/>
    </w:rPr>
  </w:style>
  <w:style w:type="paragraph" w:customStyle="1" w:styleId="Table0">
    <w:name w:val="Table!"/>
    <w:next w:val="Table"/>
    <w:uiPriority w:val="99"/>
    <w:rsid w:val="00952E39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24"/>
      <w:lang w:eastAsia="ru-RU"/>
    </w:rPr>
  </w:style>
  <w:style w:type="paragraph" w:customStyle="1" w:styleId="3">
    <w:name w:val="Основной текст3"/>
    <w:basedOn w:val="a"/>
    <w:rsid w:val="00952E39"/>
    <w:pPr>
      <w:shd w:val="clear" w:color="auto" w:fill="FFFFFF"/>
      <w:spacing w:after="0" w:line="571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styleId="af">
    <w:name w:val="Body Text Indent"/>
    <w:basedOn w:val="a"/>
    <w:link w:val="af0"/>
    <w:uiPriority w:val="99"/>
    <w:semiHidden/>
    <w:unhideWhenUsed/>
    <w:rsid w:val="00952E3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952E39"/>
    <w:rPr>
      <w:rFonts w:eastAsiaTheme="minorEastAsia"/>
      <w:lang w:eastAsia="ru-RU"/>
    </w:rPr>
  </w:style>
  <w:style w:type="character" w:styleId="af1">
    <w:name w:val="page number"/>
    <w:rsid w:val="00952E39"/>
    <w:rPr>
      <w:rFonts w:cs="Times New Roman"/>
    </w:rPr>
  </w:style>
  <w:style w:type="paragraph" w:styleId="af2">
    <w:name w:val="header"/>
    <w:basedOn w:val="a"/>
    <w:link w:val="af3"/>
    <w:uiPriority w:val="99"/>
    <w:unhideWhenUsed/>
    <w:rsid w:val="00952E39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PT Astra Serif" w:hAnsi="PT Astra Serif"/>
      <w:sz w:val="24"/>
    </w:rPr>
  </w:style>
  <w:style w:type="character" w:customStyle="1" w:styleId="af3">
    <w:name w:val="Верхний колонтитул Знак"/>
    <w:basedOn w:val="a0"/>
    <w:link w:val="af2"/>
    <w:uiPriority w:val="99"/>
    <w:rsid w:val="00952E39"/>
    <w:rPr>
      <w:rFonts w:ascii="PT Astra Serif" w:eastAsiaTheme="minorEastAsia" w:hAnsi="PT Astra Serif"/>
      <w:sz w:val="24"/>
      <w:lang w:eastAsia="ru-RU"/>
    </w:rPr>
  </w:style>
  <w:style w:type="paragraph" w:customStyle="1" w:styleId="af4">
    <w:name w:val="Текст постановления"/>
    <w:basedOn w:val="a"/>
    <w:rsid w:val="00952E39"/>
    <w:pPr>
      <w:spacing w:after="0" w:line="240" w:lineRule="auto"/>
      <w:ind w:firstLine="709"/>
      <w:jc w:val="both"/>
    </w:pPr>
    <w:rPr>
      <w:rFonts w:ascii="PT Astra Serif" w:eastAsia="Times New Roman" w:hAnsi="PT Astra Serif" w:cs="Times New Roman"/>
      <w:sz w:val="24"/>
      <w:szCs w:val="20"/>
    </w:rPr>
  </w:style>
  <w:style w:type="paragraph" w:styleId="af5">
    <w:name w:val="footer"/>
    <w:basedOn w:val="a"/>
    <w:link w:val="af6"/>
    <w:uiPriority w:val="99"/>
    <w:unhideWhenUsed/>
    <w:rsid w:val="00952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952E39"/>
    <w:rPr>
      <w:rFonts w:eastAsiaTheme="minorEastAsia"/>
      <w:lang w:eastAsia="ru-RU"/>
    </w:rPr>
  </w:style>
  <w:style w:type="paragraph" w:customStyle="1" w:styleId="consplusnormal1">
    <w:name w:val="consplusnormal"/>
    <w:basedOn w:val="a"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1"/>
    <w:uiPriority w:val="99"/>
    <w:semiHidden/>
    <w:rsid w:val="00952E39"/>
    <w:rPr>
      <w:rFonts w:eastAsiaTheme="minorEastAsia"/>
      <w:sz w:val="16"/>
      <w:szCs w:val="16"/>
      <w:lang w:eastAsia="ru-RU"/>
    </w:rPr>
  </w:style>
  <w:style w:type="paragraph" w:styleId="31">
    <w:name w:val="Body Text Indent 3"/>
    <w:basedOn w:val="a"/>
    <w:link w:val="30"/>
    <w:uiPriority w:val="99"/>
    <w:semiHidden/>
    <w:unhideWhenUsed/>
    <w:rsid w:val="00952E39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952E39"/>
    <w:rPr>
      <w:rFonts w:eastAsiaTheme="minorEastAsia"/>
      <w:sz w:val="16"/>
      <w:szCs w:val="16"/>
      <w:lang w:eastAsia="ru-RU"/>
    </w:rPr>
  </w:style>
  <w:style w:type="character" w:customStyle="1" w:styleId="32">
    <w:name w:val="Основной текст (3)_"/>
    <w:link w:val="33"/>
    <w:rsid w:val="00952E39"/>
    <w:rPr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52E39"/>
    <w:pPr>
      <w:widowControl w:val="0"/>
      <w:shd w:val="clear" w:color="auto" w:fill="FFFFFF"/>
      <w:spacing w:before="360" w:after="360" w:line="278" w:lineRule="exact"/>
      <w:ind w:hanging="400"/>
      <w:jc w:val="center"/>
    </w:pPr>
    <w:rPr>
      <w:rFonts w:eastAsiaTheme="minorHAnsi"/>
      <w:b/>
      <w:bCs/>
      <w:lang w:eastAsia="en-US"/>
    </w:rPr>
  </w:style>
  <w:style w:type="paragraph" w:customStyle="1" w:styleId="21">
    <w:name w:val="Абзац списка2"/>
    <w:basedOn w:val="a"/>
    <w:rsid w:val="00952E39"/>
    <w:pPr>
      <w:ind w:left="720"/>
    </w:pPr>
    <w:rPr>
      <w:rFonts w:ascii="Calibri" w:eastAsia="Times New Roman" w:hAnsi="Calibri" w:cs="Times New Roman"/>
    </w:rPr>
  </w:style>
  <w:style w:type="character" w:customStyle="1" w:styleId="af7">
    <w:name w:val="Основной текст_"/>
    <w:basedOn w:val="a0"/>
    <w:link w:val="22"/>
    <w:locked/>
    <w:rsid w:val="00952E39"/>
    <w:rPr>
      <w:spacing w:val="-4"/>
      <w:sz w:val="26"/>
      <w:szCs w:val="26"/>
    </w:rPr>
  </w:style>
  <w:style w:type="paragraph" w:customStyle="1" w:styleId="22">
    <w:name w:val="Основной текст2"/>
    <w:basedOn w:val="a"/>
    <w:link w:val="af7"/>
    <w:rsid w:val="00952E39"/>
    <w:pPr>
      <w:widowControl w:val="0"/>
      <w:spacing w:before="660" w:after="180" w:line="480" w:lineRule="exact"/>
      <w:ind w:hanging="360"/>
    </w:pPr>
    <w:rPr>
      <w:rFonts w:eastAsiaTheme="minorHAnsi"/>
      <w:spacing w:val="-4"/>
      <w:sz w:val="26"/>
      <w:szCs w:val="26"/>
      <w:lang w:eastAsia="en-US"/>
    </w:rPr>
  </w:style>
  <w:style w:type="paragraph" w:customStyle="1" w:styleId="msonormalcxspmiddle">
    <w:name w:val="msonormalcxspmiddle"/>
    <w:basedOn w:val="a"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  <w:rsid w:val="00952E39"/>
  </w:style>
  <w:style w:type="character" w:customStyle="1" w:styleId="WW-Absatz-Standardschriftart">
    <w:name w:val="WW-Absatz-Standardschriftart"/>
    <w:rsid w:val="00952E39"/>
  </w:style>
  <w:style w:type="character" w:customStyle="1" w:styleId="WW-Absatz-Standardschriftart1">
    <w:name w:val="WW-Absatz-Standardschriftart1"/>
    <w:rsid w:val="00952E39"/>
  </w:style>
  <w:style w:type="character" w:customStyle="1" w:styleId="WW-Absatz-Standardschriftart11">
    <w:name w:val="WW-Absatz-Standardschriftart11"/>
    <w:rsid w:val="00952E39"/>
  </w:style>
  <w:style w:type="character" w:customStyle="1" w:styleId="af8">
    <w:name w:val="Символ нумерации"/>
    <w:rsid w:val="00952E39"/>
  </w:style>
  <w:style w:type="paragraph" w:customStyle="1" w:styleId="af9">
    <w:name w:val="Заголовок"/>
    <w:basedOn w:val="a"/>
    <w:next w:val="ae"/>
    <w:rsid w:val="00952E3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paragraph" w:styleId="afa">
    <w:name w:val="List"/>
    <w:basedOn w:val="ae"/>
    <w:rsid w:val="00952E39"/>
    <w:pPr>
      <w:widowControl w:val="0"/>
      <w:shd w:val="clear" w:color="auto" w:fill="auto"/>
      <w:suppressAutoHyphens/>
      <w:spacing w:after="120" w:line="240" w:lineRule="auto"/>
      <w:jc w:val="left"/>
    </w:pPr>
    <w:rPr>
      <w:rFonts w:ascii="Times New Roman" w:eastAsia="Lucida Sans Unicode" w:hAnsi="Times New Roman" w:cs="Mangal"/>
      <w:kern w:val="1"/>
      <w:sz w:val="24"/>
      <w:szCs w:val="24"/>
      <w:shd w:val="clear" w:color="auto" w:fill="auto"/>
      <w:lang w:eastAsia="zh-CN" w:bidi="hi-IN"/>
    </w:rPr>
  </w:style>
  <w:style w:type="paragraph" w:styleId="afb">
    <w:name w:val="caption"/>
    <w:basedOn w:val="a"/>
    <w:qFormat/>
    <w:rsid w:val="00952E39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13">
    <w:name w:val="Указатель1"/>
    <w:basedOn w:val="a"/>
    <w:rsid w:val="00952E3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afc">
    <w:name w:val="Содержимое таблицы"/>
    <w:basedOn w:val="a"/>
    <w:rsid w:val="00952E3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afd">
    <w:name w:val="Заголовок таблицы"/>
    <w:basedOn w:val="afc"/>
    <w:rsid w:val="00952E39"/>
    <w:pPr>
      <w:jc w:val="center"/>
    </w:pPr>
    <w:rPr>
      <w:b/>
      <w:bCs/>
    </w:rPr>
  </w:style>
  <w:style w:type="paragraph" w:styleId="afe">
    <w:name w:val="Subtitle"/>
    <w:basedOn w:val="a"/>
    <w:next w:val="a"/>
    <w:link w:val="aff"/>
    <w:qFormat/>
    <w:rsid w:val="00952E39"/>
    <w:pPr>
      <w:suppressAutoHyphens/>
      <w:spacing w:after="0" w:line="480" w:lineRule="auto"/>
      <w:jc w:val="center"/>
    </w:pPr>
    <w:rPr>
      <w:rFonts w:ascii="Arial" w:eastAsia="Lucida Sans Unicode" w:hAnsi="Arial" w:cs="Arial"/>
      <w:b/>
      <w:bCs/>
      <w:kern w:val="2"/>
      <w:sz w:val="24"/>
      <w:szCs w:val="24"/>
      <w:lang w:val="x-none" w:eastAsia="zh-CN" w:bidi="hi-IN"/>
    </w:rPr>
  </w:style>
  <w:style w:type="character" w:customStyle="1" w:styleId="aff">
    <w:name w:val="Подзаголовок Знак"/>
    <w:basedOn w:val="a0"/>
    <w:link w:val="afe"/>
    <w:rsid w:val="00952E39"/>
    <w:rPr>
      <w:rFonts w:ascii="Arial" w:eastAsia="Lucida Sans Unicode" w:hAnsi="Arial" w:cs="Arial"/>
      <w:b/>
      <w:bCs/>
      <w:kern w:val="2"/>
      <w:sz w:val="24"/>
      <w:szCs w:val="24"/>
      <w:lang w:val="x-none" w:eastAsia="zh-CN" w:bidi="hi-IN"/>
    </w:rPr>
  </w:style>
  <w:style w:type="paragraph" w:customStyle="1" w:styleId="WW-">
    <w:name w:val="WW-Заголовок"/>
    <w:basedOn w:val="a"/>
    <w:next w:val="afe"/>
    <w:rsid w:val="00952E39"/>
    <w:pPr>
      <w:suppressAutoHyphens/>
      <w:spacing w:after="0" w:line="240" w:lineRule="auto"/>
      <w:jc w:val="center"/>
    </w:pPr>
    <w:rPr>
      <w:rFonts w:ascii="Arial" w:eastAsia="Lucida Sans Unicode" w:hAnsi="Arial" w:cs="Arial"/>
      <w:b/>
      <w:bCs/>
      <w:kern w:val="2"/>
      <w:sz w:val="24"/>
      <w:szCs w:val="24"/>
      <w:lang w:eastAsia="zh-CN" w:bidi="hi-IN"/>
    </w:rPr>
  </w:style>
  <w:style w:type="paragraph" w:customStyle="1" w:styleId="ConsPlusCell0">
    <w:name w:val="ConsPlusCell"/>
    <w:uiPriority w:val="99"/>
    <w:rsid w:val="00952E3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0">
    <w:name w:val="footnote text"/>
    <w:basedOn w:val="a"/>
    <w:link w:val="aff1"/>
    <w:uiPriority w:val="99"/>
    <w:unhideWhenUsed/>
    <w:rsid w:val="00952E39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  <w:lang w:val="x-none"/>
    </w:rPr>
  </w:style>
  <w:style w:type="character" w:customStyle="1" w:styleId="aff1">
    <w:name w:val="Текст сноски Знак"/>
    <w:basedOn w:val="a0"/>
    <w:link w:val="aff0"/>
    <w:uiPriority w:val="99"/>
    <w:rsid w:val="00952E39"/>
    <w:rPr>
      <w:rFonts w:ascii="Tms Rmn" w:eastAsia="Times New Roman" w:hAnsi="Tms Rmn" w:cs="Times New Roman"/>
      <w:sz w:val="20"/>
      <w:szCs w:val="20"/>
      <w:lang w:val="x-none" w:eastAsia="ru-RU"/>
    </w:rPr>
  </w:style>
  <w:style w:type="paragraph" w:customStyle="1" w:styleId="cb">
    <w:name w:val="cb"/>
    <w:basedOn w:val="a"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2">
    <w:name w:val="Strong"/>
    <w:uiPriority w:val="22"/>
    <w:qFormat/>
    <w:rsid w:val="00952E39"/>
    <w:rPr>
      <w:rFonts w:cs="Times New Roman"/>
      <w:b/>
      <w:bCs/>
    </w:rPr>
  </w:style>
  <w:style w:type="paragraph" w:customStyle="1" w:styleId="ConsTitle">
    <w:name w:val="ConsTitle"/>
    <w:rsid w:val="00952E3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uiPriority w:val="99"/>
    <w:rsid w:val="00952E39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Default">
    <w:name w:val="Default"/>
    <w:rsid w:val="00952E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3">
    <w:name w:val="Прижатый влево"/>
    <w:basedOn w:val="a"/>
    <w:next w:val="a"/>
    <w:rsid w:val="00952E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5">
    <w:name w:val="Font Style15"/>
    <w:uiPriority w:val="99"/>
    <w:rsid w:val="00952E39"/>
    <w:rPr>
      <w:rFonts w:ascii="Times New Roman" w:hAnsi="Times New Roman" w:cs="Times New Roman" w:hint="default"/>
      <w:sz w:val="22"/>
    </w:rPr>
  </w:style>
  <w:style w:type="character" w:customStyle="1" w:styleId="FontStyle29">
    <w:name w:val="Font Style29"/>
    <w:uiPriority w:val="99"/>
    <w:rsid w:val="00952E39"/>
    <w:rPr>
      <w:rFonts w:ascii="Times New Roman" w:hAnsi="Times New Roman" w:cs="Times New Roman" w:hint="default"/>
      <w:sz w:val="18"/>
      <w:szCs w:val="18"/>
    </w:rPr>
  </w:style>
  <w:style w:type="character" w:customStyle="1" w:styleId="FontStyle18">
    <w:name w:val="Font Style18"/>
    <w:basedOn w:val="a0"/>
    <w:uiPriority w:val="99"/>
    <w:rsid w:val="00952E39"/>
    <w:rPr>
      <w:rFonts w:ascii="Times New Roman" w:hAnsi="Times New Roman" w:cs="Times New Roman" w:hint="default"/>
      <w:sz w:val="18"/>
      <w:szCs w:val="18"/>
    </w:rPr>
  </w:style>
  <w:style w:type="character" w:styleId="aff4">
    <w:name w:val="Emphasis"/>
    <w:basedOn w:val="a0"/>
    <w:qFormat/>
    <w:rsid w:val="00952E39"/>
    <w:rPr>
      <w:i/>
      <w:iCs/>
    </w:rPr>
  </w:style>
  <w:style w:type="table" w:customStyle="1" w:styleId="23">
    <w:name w:val="Сетка таблицы2"/>
    <w:basedOn w:val="a1"/>
    <w:rsid w:val="00952E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сновной текст1"/>
    <w:basedOn w:val="a"/>
    <w:rsid w:val="00952E39"/>
    <w:pPr>
      <w:widowControl w:val="0"/>
      <w:shd w:val="clear" w:color="auto" w:fill="FFFFFF"/>
      <w:spacing w:after="240" w:line="328" w:lineRule="exact"/>
      <w:ind w:hanging="44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dash041e0431044b0447043d0430044f0020044204300431043b043804460430char">
    <w:name w:val="dash041e_0431_044b_0447_043d_0430_044f_0020_0442_0430_0431_043b_0438_0446_0430__char"/>
    <w:basedOn w:val="a0"/>
    <w:rsid w:val="00952E39"/>
  </w:style>
  <w:style w:type="character" w:customStyle="1" w:styleId="aff5">
    <w:name w:val="Цветовое выделение"/>
    <w:uiPriority w:val="99"/>
    <w:rsid w:val="00952E39"/>
    <w:rPr>
      <w:b/>
      <w:bCs/>
      <w:color w:val="000080"/>
    </w:rPr>
  </w:style>
  <w:style w:type="paragraph" w:customStyle="1" w:styleId="aff6">
    <w:name w:val="Таблицы (моноширинный)"/>
    <w:basedOn w:val="a"/>
    <w:next w:val="a"/>
    <w:uiPriority w:val="99"/>
    <w:rsid w:val="00952E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ff7">
    <w:name w:val="Title"/>
    <w:basedOn w:val="a"/>
    <w:link w:val="aff8"/>
    <w:qFormat/>
    <w:rsid w:val="00952E39"/>
    <w:pPr>
      <w:spacing w:after="0" w:line="240" w:lineRule="auto"/>
      <w:jc w:val="center"/>
    </w:pPr>
    <w:rPr>
      <w:rFonts w:ascii="Courier New" w:eastAsia="Times New Roman" w:hAnsi="Courier New" w:cs="Times New Roman"/>
      <w:b/>
      <w:bCs/>
      <w:sz w:val="28"/>
      <w:szCs w:val="20"/>
      <w:lang w:val="x-none" w:eastAsia="x-none"/>
    </w:rPr>
  </w:style>
  <w:style w:type="character" w:customStyle="1" w:styleId="aff8">
    <w:name w:val="Название Знак"/>
    <w:basedOn w:val="a0"/>
    <w:link w:val="aff7"/>
    <w:rsid w:val="00952E39"/>
    <w:rPr>
      <w:rFonts w:ascii="Courier New" w:eastAsia="Times New Roman" w:hAnsi="Courier New" w:cs="Times New Roman"/>
      <w:b/>
      <w:bCs/>
      <w:sz w:val="28"/>
      <w:szCs w:val="20"/>
      <w:lang w:val="x-none" w:eastAsia="x-none"/>
    </w:rPr>
  </w:style>
  <w:style w:type="paragraph" w:customStyle="1" w:styleId="34">
    <w:name w:val="Абзац списка3"/>
    <w:basedOn w:val="a"/>
    <w:rsid w:val="00952E39"/>
    <w:pPr>
      <w:ind w:left="720"/>
      <w:contextualSpacing/>
    </w:pPr>
    <w:rPr>
      <w:rFonts w:ascii="Calibri" w:eastAsia="Times New Roman" w:hAnsi="Calibri" w:cs="Times New Roman"/>
    </w:rPr>
  </w:style>
  <w:style w:type="paragraph" w:styleId="24">
    <w:name w:val="Body Text 2"/>
    <w:basedOn w:val="a"/>
    <w:link w:val="25"/>
    <w:uiPriority w:val="99"/>
    <w:semiHidden/>
    <w:unhideWhenUsed/>
    <w:rsid w:val="00952E3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952E39"/>
    <w:rPr>
      <w:rFonts w:eastAsiaTheme="minorEastAsia"/>
      <w:lang w:eastAsia="ru-RU"/>
    </w:rPr>
  </w:style>
  <w:style w:type="character" w:customStyle="1" w:styleId="15">
    <w:name w:val="Гиперссылка1"/>
    <w:basedOn w:val="a0"/>
    <w:rsid w:val="00952E39"/>
  </w:style>
  <w:style w:type="character" w:customStyle="1" w:styleId="a7">
    <w:name w:val="Без интервала Знак"/>
    <w:link w:val="a6"/>
    <w:uiPriority w:val="1"/>
    <w:locked/>
    <w:rsid w:val="00952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52E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952E39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E3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52E3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52E39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val="x-none" w:eastAsia="zh-CN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2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952E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52E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952E39"/>
    <w:rPr>
      <w:rFonts w:ascii="Cambria" w:eastAsia="Times New Roman" w:hAnsi="Cambria" w:cs="Mangal"/>
      <w:b/>
      <w:bCs/>
      <w:i/>
      <w:iCs/>
      <w:kern w:val="1"/>
      <w:sz w:val="28"/>
      <w:szCs w:val="25"/>
      <w:lang w:val="x-none"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952E3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952E39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a3">
    <w:name w:val="Абзац списка Знак"/>
    <w:aliases w:val="ТЗ список Знак"/>
    <w:basedOn w:val="a0"/>
    <w:link w:val="a4"/>
    <w:uiPriority w:val="34"/>
    <w:locked/>
    <w:rsid w:val="00952E39"/>
  </w:style>
  <w:style w:type="paragraph" w:styleId="a4">
    <w:name w:val="List Paragraph"/>
    <w:aliases w:val="ТЗ список"/>
    <w:basedOn w:val="a"/>
    <w:link w:val="a3"/>
    <w:uiPriority w:val="34"/>
    <w:qFormat/>
    <w:rsid w:val="00952E39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952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952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qFormat/>
    <w:rsid w:val="00952E39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blk">
    <w:name w:val="blk"/>
    <w:basedOn w:val="a0"/>
    <w:rsid w:val="00952E39"/>
  </w:style>
  <w:style w:type="paragraph" w:styleId="a8">
    <w:name w:val="Normal (Web)"/>
    <w:basedOn w:val="a"/>
    <w:uiPriority w:val="99"/>
    <w:unhideWhenUsed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52E39"/>
  </w:style>
  <w:style w:type="paragraph" w:styleId="a9">
    <w:name w:val="Balloon Text"/>
    <w:basedOn w:val="a"/>
    <w:link w:val="aa"/>
    <w:unhideWhenUsed/>
    <w:rsid w:val="00952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52E3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rsid w:val="00952E3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52E3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952E39"/>
    <w:rPr>
      <w:rFonts w:ascii="Calibri" w:eastAsia="Calibri" w:hAnsi="Calibri" w:cs="Calibri"/>
    </w:rPr>
  </w:style>
  <w:style w:type="paragraph" w:customStyle="1" w:styleId="ConsPlusTitle">
    <w:name w:val="ConsPlusTitle"/>
    <w:link w:val="ConsPlusTitle0"/>
    <w:rsid w:val="00952E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Title0">
    <w:name w:val="ConsPlusTitle Знак"/>
    <w:link w:val="ConsPlusTitle"/>
    <w:locked/>
    <w:rsid w:val="00952E39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b">
    <w:name w:val="Фирменный"/>
    <w:basedOn w:val="a"/>
    <w:rsid w:val="00952E39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Page">
    <w:name w:val="ConsPlusTitlePage"/>
    <w:rsid w:val="00952E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Nonformat">
    <w:name w:val="ConsNonformat"/>
    <w:rsid w:val="00952E3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headertext">
    <w:name w:val="headertext"/>
    <w:basedOn w:val="a"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952E39"/>
    <w:rPr>
      <w:color w:val="0000FF"/>
      <w:u w:val="single"/>
    </w:rPr>
  </w:style>
  <w:style w:type="character" w:customStyle="1" w:styleId="ad">
    <w:name w:val="Основной текст Знак"/>
    <w:link w:val="ae"/>
    <w:uiPriority w:val="1"/>
    <w:locked/>
    <w:rsid w:val="00952E39"/>
    <w:rPr>
      <w:rFonts w:ascii="Arial Narrow" w:hAnsi="Arial Narrow"/>
      <w:sz w:val="12"/>
      <w:szCs w:val="12"/>
      <w:shd w:val="clear" w:color="auto" w:fill="FFFFFF"/>
    </w:rPr>
  </w:style>
  <w:style w:type="paragraph" w:styleId="ae">
    <w:name w:val="Body Text"/>
    <w:basedOn w:val="a"/>
    <w:link w:val="ad"/>
    <w:uiPriority w:val="1"/>
    <w:qFormat/>
    <w:rsid w:val="00952E39"/>
    <w:pPr>
      <w:shd w:val="clear" w:color="auto" w:fill="FFFFFF"/>
      <w:spacing w:after="0" w:line="115" w:lineRule="exact"/>
      <w:jc w:val="center"/>
    </w:pPr>
    <w:rPr>
      <w:rFonts w:ascii="Arial Narrow" w:eastAsiaTheme="minorHAnsi" w:hAnsi="Arial Narrow"/>
      <w:sz w:val="12"/>
      <w:szCs w:val="12"/>
      <w:shd w:val="clear" w:color="auto" w:fill="FFFFFF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952E39"/>
    <w:rPr>
      <w:rFonts w:eastAsiaTheme="minorEastAsia"/>
      <w:lang w:eastAsia="ru-RU"/>
    </w:rPr>
  </w:style>
  <w:style w:type="paragraph" w:customStyle="1" w:styleId="ConsPlusNonformat">
    <w:name w:val="ConsPlusNonformat"/>
    <w:rsid w:val="00952E39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">
    <w:name w:val="Table!Таблица"/>
    <w:uiPriority w:val="99"/>
    <w:rsid w:val="00952E39"/>
    <w:pPr>
      <w:spacing w:after="0" w:line="240" w:lineRule="auto"/>
    </w:pPr>
    <w:rPr>
      <w:rFonts w:ascii="Arial" w:eastAsia="Times New Roman" w:hAnsi="Arial" w:cs="Arial"/>
      <w:kern w:val="28"/>
      <w:sz w:val="24"/>
      <w:szCs w:val="24"/>
      <w:lang w:eastAsia="ru-RU"/>
    </w:rPr>
  </w:style>
  <w:style w:type="paragraph" w:customStyle="1" w:styleId="Table0">
    <w:name w:val="Table!"/>
    <w:next w:val="Table"/>
    <w:uiPriority w:val="99"/>
    <w:rsid w:val="00952E39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24"/>
      <w:lang w:eastAsia="ru-RU"/>
    </w:rPr>
  </w:style>
  <w:style w:type="paragraph" w:customStyle="1" w:styleId="3">
    <w:name w:val="Основной текст3"/>
    <w:basedOn w:val="a"/>
    <w:rsid w:val="00952E39"/>
    <w:pPr>
      <w:shd w:val="clear" w:color="auto" w:fill="FFFFFF"/>
      <w:spacing w:after="0" w:line="571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styleId="af">
    <w:name w:val="Body Text Indent"/>
    <w:basedOn w:val="a"/>
    <w:link w:val="af0"/>
    <w:uiPriority w:val="99"/>
    <w:semiHidden/>
    <w:unhideWhenUsed/>
    <w:rsid w:val="00952E3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952E39"/>
    <w:rPr>
      <w:rFonts w:eastAsiaTheme="minorEastAsia"/>
      <w:lang w:eastAsia="ru-RU"/>
    </w:rPr>
  </w:style>
  <w:style w:type="character" w:styleId="af1">
    <w:name w:val="page number"/>
    <w:rsid w:val="00952E39"/>
    <w:rPr>
      <w:rFonts w:cs="Times New Roman"/>
    </w:rPr>
  </w:style>
  <w:style w:type="paragraph" w:styleId="af2">
    <w:name w:val="header"/>
    <w:basedOn w:val="a"/>
    <w:link w:val="af3"/>
    <w:uiPriority w:val="99"/>
    <w:unhideWhenUsed/>
    <w:rsid w:val="00952E39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PT Astra Serif" w:hAnsi="PT Astra Serif"/>
      <w:sz w:val="24"/>
    </w:rPr>
  </w:style>
  <w:style w:type="character" w:customStyle="1" w:styleId="af3">
    <w:name w:val="Верхний колонтитул Знак"/>
    <w:basedOn w:val="a0"/>
    <w:link w:val="af2"/>
    <w:uiPriority w:val="99"/>
    <w:rsid w:val="00952E39"/>
    <w:rPr>
      <w:rFonts w:ascii="PT Astra Serif" w:eastAsiaTheme="minorEastAsia" w:hAnsi="PT Astra Serif"/>
      <w:sz w:val="24"/>
      <w:lang w:eastAsia="ru-RU"/>
    </w:rPr>
  </w:style>
  <w:style w:type="paragraph" w:customStyle="1" w:styleId="af4">
    <w:name w:val="Текст постановления"/>
    <w:basedOn w:val="a"/>
    <w:rsid w:val="00952E39"/>
    <w:pPr>
      <w:spacing w:after="0" w:line="240" w:lineRule="auto"/>
      <w:ind w:firstLine="709"/>
      <w:jc w:val="both"/>
    </w:pPr>
    <w:rPr>
      <w:rFonts w:ascii="PT Astra Serif" w:eastAsia="Times New Roman" w:hAnsi="PT Astra Serif" w:cs="Times New Roman"/>
      <w:sz w:val="24"/>
      <w:szCs w:val="20"/>
    </w:rPr>
  </w:style>
  <w:style w:type="paragraph" w:styleId="af5">
    <w:name w:val="footer"/>
    <w:basedOn w:val="a"/>
    <w:link w:val="af6"/>
    <w:uiPriority w:val="99"/>
    <w:unhideWhenUsed/>
    <w:rsid w:val="00952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952E39"/>
    <w:rPr>
      <w:rFonts w:eastAsiaTheme="minorEastAsia"/>
      <w:lang w:eastAsia="ru-RU"/>
    </w:rPr>
  </w:style>
  <w:style w:type="paragraph" w:customStyle="1" w:styleId="consplusnormal1">
    <w:name w:val="consplusnormal"/>
    <w:basedOn w:val="a"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1"/>
    <w:uiPriority w:val="99"/>
    <w:semiHidden/>
    <w:rsid w:val="00952E39"/>
    <w:rPr>
      <w:rFonts w:eastAsiaTheme="minorEastAsia"/>
      <w:sz w:val="16"/>
      <w:szCs w:val="16"/>
      <w:lang w:eastAsia="ru-RU"/>
    </w:rPr>
  </w:style>
  <w:style w:type="paragraph" w:styleId="31">
    <w:name w:val="Body Text Indent 3"/>
    <w:basedOn w:val="a"/>
    <w:link w:val="30"/>
    <w:uiPriority w:val="99"/>
    <w:semiHidden/>
    <w:unhideWhenUsed/>
    <w:rsid w:val="00952E39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952E39"/>
    <w:rPr>
      <w:rFonts w:eastAsiaTheme="minorEastAsia"/>
      <w:sz w:val="16"/>
      <w:szCs w:val="16"/>
      <w:lang w:eastAsia="ru-RU"/>
    </w:rPr>
  </w:style>
  <w:style w:type="character" w:customStyle="1" w:styleId="32">
    <w:name w:val="Основной текст (3)_"/>
    <w:link w:val="33"/>
    <w:rsid w:val="00952E39"/>
    <w:rPr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52E39"/>
    <w:pPr>
      <w:widowControl w:val="0"/>
      <w:shd w:val="clear" w:color="auto" w:fill="FFFFFF"/>
      <w:spacing w:before="360" w:after="360" w:line="278" w:lineRule="exact"/>
      <w:ind w:hanging="400"/>
      <w:jc w:val="center"/>
    </w:pPr>
    <w:rPr>
      <w:rFonts w:eastAsiaTheme="minorHAnsi"/>
      <w:b/>
      <w:bCs/>
      <w:lang w:eastAsia="en-US"/>
    </w:rPr>
  </w:style>
  <w:style w:type="paragraph" w:customStyle="1" w:styleId="21">
    <w:name w:val="Абзац списка2"/>
    <w:basedOn w:val="a"/>
    <w:rsid w:val="00952E39"/>
    <w:pPr>
      <w:ind w:left="720"/>
    </w:pPr>
    <w:rPr>
      <w:rFonts w:ascii="Calibri" w:eastAsia="Times New Roman" w:hAnsi="Calibri" w:cs="Times New Roman"/>
    </w:rPr>
  </w:style>
  <w:style w:type="character" w:customStyle="1" w:styleId="af7">
    <w:name w:val="Основной текст_"/>
    <w:basedOn w:val="a0"/>
    <w:link w:val="22"/>
    <w:locked/>
    <w:rsid w:val="00952E39"/>
    <w:rPr>
      <w:spacing w:val="-4"/>
      <w:sz w:val="26"/>
      <w:szCs w:val="26"/>
    </w:rPr>
  </w:style>
  <w:style w:type="paragraph" w:customStyle="1" w:styleId="22">
    <w:name w:val="Основной текст2"/>
    <w:basedOn w:val="a"/>
    <w:link w:val="af7"/>
    <w:rsid w:val="00952E39"/>
    <w:pPr>
      <w:widowControl w:val="0"/>
      <w:spacing w:before="660" w:after="180" w:line="480" w:lineRule="exact"/>
      <w:ind w:hanging="360"/>
    </w:pPr>
    <w:rPr>
      <w:rFonts w:eastAsiaTheme="minorHAnsi"/>
      <w:spacing w:val="-4"/>
      <w:sz w:val="26"/>
      <w:szCs w:val="26"/>
      <w:lang w:eastAsia="en-US"/>
    </w:rPr>
  </w:style>
  <w:style w:type="paragraph" w:customStyle="1" w:styleId="msonormalcxspmiddle">
    <w:name w:val="msonormalcxspmiddle"/>
    <w:basedOn w:val="a"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  <w:rsid w:val="00952E39"/>
  </w:style>
  <w:style w:type="character" w:customStyle="1" w:styleId="WW-Absatz-Standardschriftart">
    <w:name w:val="WW-Absatz-Standardschriftart"/>
    <w:rsid w:val="00952E39"/>
  </w:style>
  <w:style w:type="character" w:customStyle="1" w:styleId="WW-Absatz-Standardschriftart1">
    <w:name w:val="WW-Absatz-Standardschriftart1"/>
    <w:rsid w:val="00952E39"/>
  </w:style>
  <w:style w:type="character" w:customStyle="1" w:styleId="WW-Absatz-Standardschriftart11">
    <w:name w:val="WW-Absatz-Standardschriftart11"/>
    <w:rsid w:val="00952E39"/>
  </w:style>
  <w:style w:type="character" w:customStyle="1" w:styleId="af8">
    <w:name w:val="Символ нумерации"/>
    <w:rsid w:val="00952E39"/>
  </w:style>
  <w:style w:type="paragraph" w:customStyle="1" w:styleId="af9">
    <w:name w:val="Заголовок"/>
    <w:basedOn w:val="a"/>
    <w:next w:val="ae"/>
    <w:rsid w:val="00952E3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paragraph" w:styleId="afa">
    <w:name w:val="List"/>
    <w:basedOn w:val="ae"/>
    <w:rsid w:val="00952E39"/>
    <w:pPr>
      <w:widowControl w:val="0"/>
      <w:shd w:val="clear" w:color="auto" w:fill="auto"/>
      <w:suppressAutoHyphens/>
      <w:spacing w:after="120" w:line="240" w:lineRule="auto"/>
      <w:jc w:val="left"/>
    </w:pPr>
    <w:rPr>
      <w:rFonts w:ascii="Times New Roman" w:eastAsia="Lucida Sans Unicode" w:hAnsi="Times New Roman" w:cs="Mangal"/>
      <w:kern w:val="1"/>
      <w:sz w:val="24"/>
      <w:szCs w:val="24"/>
      <w:shd w:val="clear" w:color="auto" w:fill="auto"/>
      <w:lang w:eastAsia="zh-CN" w:bidi="hi-IN"/>
    </w:rPr>
  </w:style>
  <w:style w:type="paragraph" w:styleId="afb">
    <w:name w:val="caption"/>
    <w:basedOn w:val="a"/>
    <w:qFormat/>
    <w:rsid w:val="00952E39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13">
    <w:name w:val="Указатель1"/>
    <w:basedOn w:val="a"/>
    <w:rsid w:val="00952E3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afc">
    <w:name w:val="Содержимое таблицы"/>
    <w:basedOn w:val="a"/>
    <w:rsid w:val="00952E3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afd">
    <w:name w:val="Заголовок таблицы"/>
    <w:basedOn w:val="afc"/>
    <w:rsid w:val="00952E39"/>
    <w:pPr>
      <w:jc w:val="center"/>
    </w:pPr>
    <w:rPr>
      <w:b/>
      <w:bCs/>
    </w:rPr>
  </w:style>
  <w:style w:type="paragraph" w:styleId="afe">
    <w:name w:val="Subtitle"/>
    <w:basedOn w:val="a"/>
    <w:next w:val="a"/>
    <w:link w:val="aff"/>
    <w:qFormat/>
    <w:rsid w:val="00952E39"/>
    <w:pPr>
      <w:suppressAutoHyphens/>
      <w:spacing w:after="0" w:line="480" w:lineRule="auto"/>
      <w:jc w:val="center"/>
    </w:pPr>
    <w:rPr>
      <w:rFonts w:ascii="Arial" w:eastAsia="Lucida Sans Unicode" w:hAnsi="Arial" w:cs="Arial"/>
      <w:b/>
      <w:bCs/>
      <w:kern w:val="2"/>
      <w:sz w:val="24"/>
      <w:szCs w:val="24"/>
      <w:lang w:val="x-none" w:eastAsia="zh-CN" w:bidi="hi-IN"/>
    </w:rPr>
  </w:style>
  <w:style w:type="character" w:customStyle="1" w:styleId="aff">
    <w:name w:val="Подзаголовок Знак"/>
    <w:basedOn w:val="a0"/>
    <w:link w:val="afe"/>
    <w:rsid w:val="00952E39"/>
    <w:rPr>
      <w:rFonts w:ascii="Arial" w:eastAsia="Lucida Sans Unicode" w:hAnsi="Arial" w:cs="Arial"/>
      <w:b/>
      <w:bCs/>
      <w:kern w:val="2"/>
      <w:sz w:val="24"/>
      <w:szCs w:val="24"/>
      <w:lang w:val="x-none" w:eastAsia="zh-CN" w:bidi="hi-IN"/>
    </w:rPr>
  </w:style>
  <w:style w:type="paragraph" w:customStyle="1" w:styleId="WW-">
    <w:name w:val="WW-Заголовок"/>
    <w:basedOn w:val="a"/>
    <w:next w:val="afe"/>
    <w:rsid w:val="00952E39"/>
    <w:pPr>
      <w:suppressAutoHyphens/>
      <w:spacing w:after="0" w:line="240" w:lineRule="auto"/>
      <w:jc w:val="center"/>
    </w:pPr>
    <w:rPr>
      <w:rFonts w:ascii="Arial" w:eastAsia="Lucida Sans Unicode" w:hAnsi="Arial" w:cs="Arial"/>
      <w:b/>
      <w:bCs/>
      <w:kern w:val="2"/>
      <w:sz w:val="24"/>
      <w:szCs w:val="24"/>
      <w:lang w:eastAsia="zh-CN" w:bidi="hi-IN"/>
    </w:rPr>
  </w:style>
  <w:style w:type="paragraph" w:customStyle="1" w:styleId="ConsPlusCell0">
    <w:name w:val="ConsPlusCell"/>
    <w:uiPriority w:val="99"/>
    <w:rsid w:val="00952E3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0">
    <w:name w:val="footnote text"/>
    <w:basedOn w:val="a"/>
    <w:link w:val="aff1"/>
    <w:uiPriority w:val="99"/>
    <w:unhideWhenUsed/>
    <w:rsid w:val="00952E39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  <w:lang w:val="x-none"/>
    </w:rPr>
  </w:style>
  <w:style w:type="character" w:customStyle="1" w:styleId="aff1">
    <w:name w:val="Текст сноски Знак"/>
    <w:basedOn w:val="a0"/>
    <w:link w:val="aff0"/>
    <w:uiPriority w:val="99"/>
    <w:rsid w:val="00952E39"/>
    <w:rPr>
      <w:rFonts w:ascii="Tms Rmn" w:eastAsia="Times New Roman" w:hAnsi="Tms Rmn" w:cs="Times New Roman"/>
      <w:sz w:val="20"/>
      <w:szCs w:val="20"/>
      <w:lang w:val="x-none" w:eastAsia="ru-RU"/>
    </w:rPr>
  </w:style>
  <w:style w:type="paragraph" w:customStyle="1" w:styleId="cb">
    <w:name w:val="cb"/>
    <w:basedOn w:val="a"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2">
    <w:name w:val="Strong"/>
    <w:uiPriority w:val="22"/>
    <w:qFormat/>
    <w:rsid w:val="00952E39"/>
    <w:rPr>
      <w:rFonts w:cs="Times New Roman"/>
      <w:b/>
      <w:bCs/>
    </w:rPr>
  </w:style>
  <w:style w:type="paragraph" w:customStyle="1" w:styleId="ConsTitle">
    <w:name w:val="ConsTitle"/>
    <w:rsid w:val="00952E3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9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uiPriority w:val="99"/>
    <w:rsid w:val="00952E39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Default">
    <w:name w:val="Default"/>
    <w:rsid w:val="00952E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3">
    <w:name w:val="Прижатый влево"/>
    <w:basedOn w:val="a"/>
    <w:next w:val="a"/>
    <w:rsid w:val="00952E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5">
    <w:name w:val="Font Style15"/>
    <w:uiPriority w:val="99"/>
    <w:rsid w:val="00952E39"/>
    <w:rPr>
      <w:rFonts w:ascii="Times New Roman" w:hAnsi="Times New Roman" w:cs="Times New Roman" w:hint="default"/>
      <w:sz w:val="22"/>
    </w:rPr>
  </w:style>
  <w:style w:type="character" w:customStyle="1" w:styleId="FontStyle29">
    <w:name w:val="Font Style29"/>
    <w:uiPriority w:val="99"/>
    <w:rsid w:val="00952E39"/>
    <w:rPr>
      <w:rFonts w:ascii="Times New Roman" w:hAnsi="Times New Roman" w:cs="Times New Roman" w:hint="default"/>
      <w:sz w:val="18"/>
      <w:szCs w:val="18"/>
    </w:rPr>
  </w:style>
  <w:style w:type="character" w:customStyle="1" w:styleId="FontStyle18">
    <w:name w:val="Font Style18"/>
    <w:basedOn w:val="a0"/>
    <w:uiPriority w:val="99"/>
    <w:rsid w:val="00952E39"/>
    <w:rPr>
      <w:rFonts w:ascii="Times New Roman" w:hAnsi="Times New Roman" w:cs="Times New Roman" w:hint="default"/>
      <w:sz w:val="18"/>
      <w:szCs w:val="18"/>
    </w:rPr>
  </w:style>
  <w:style w:type="character" w:styleId="aff4">
    <w:name w:val="Emphasis"/>
    <w:basedOn w:val="a0"/>
    <w:qFormat/>
    <w:rsid w:val="00952E39"/>
    <w:rPr>
      <w:i/>
      <w:iCs/>
    </w:rPr>
  </w:style>
  <w:style w:type="table" w:customStyle="1" w:styleId="23">
    <w:name w:val="Сетка таблицы2"/>
    <w:basedOn w:val="a1"/>
    <w:rsid w:val="00952E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сновной текст1"/>
    <w:basedOn w:val="a"/>
    <w:rsid w:val="00952E39"/>
    <w:pPr>
      <w:widowControl w:val="0"/>
      <w:shd w:val="clear" w:color="auto" w:fill="FFFFFF"/>
      <w:spacing w:after="240" w:line="328" w:lineRule="exact"/>
      <w:ind w:hanging="44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dash041e0431044b0447043d0430044f0020044204300431043b043804460430char">
    <w:name w:val="dash041e_0431_044b_0447_043d_0430_044f_0020_0442_0430_0431_043b_0438_0446_0430__char"/>
    <w:basedOn w:val="a0"/>
    <w:rsid w:val="00952E39"/>
  </w:style>
  <w:style w:type="character" w:customStyle="1" w:styleId="aff5">
    <w:name w:val="Цветовое выделение"/>
    <w:uiPriority w:val="99"/>
    <w:rsid w:val="00952E39"/>
    <w:rPr>
      <w:b/>
      <w:bCs/>
      <w:color w:val="000080"/>
    </w:rPr>
  </w:style>
  <w:style w:type="paragraph" w:customStyle="1" w:styleId="aff6">
    <w:name w:val="Таблицы (моноширинный)"/>
    <w:basedOn w:val="a"/>
    <w:next w:val="a"/>
    <w:uiPriority w:val="99"/>
    <w:rsid w:val="00952E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ff7">
    <w:name w:val="Title"/>
    <w:basedOn w:val="a"/>
    <w:link w:val="aff8"/>
    <w:qFormat/>
    <w:rsid w:val="00952E39"/>
    <w:pPr>
      <w:spacing w:after="0" w:line="240" w:lineRule="auto"/>
      <w:jc w:val="center"/>
    </w:pPr>
    <w:rPr>
      <w:rFonts w:ascii="Courier New" w:eastAsia="Times New Roman" w:hAnsi="Courier New" w:cs="Times New Roman"/>
      <w:b/>
      <w:bCs/>
      <w:sz w:val="28"/>
      <w:szCs w:val="20"/>
      <w:lang w:val="x-none" w:eastAsia="x-none"/>
    </w:rPr>
  </w:style>
  <w:style w:type="character" w:customStyle="1" w:styleId="aff8">
    <w:name w:val="Название Знак"/>
    <w:basedOn w:val="a0"/>
    <w:link w:val="aff7"/>
    <w:rsid w:val="00952E39"/>
    <w:rPr>
      <w:rFonts w:ascii="Courier New" w:eastAsia="Times New Roman" w:hAnsi="Courier New" w:cs="Times New Roman"/>
      <w:b/>
      <w:bCs/>
      <w:sz w:val="28"/>
      <w:szCs w:val="20"/>
      <w:lang w:val="x-none" w:eastAsia="x-none"/>
    </w:rPr>
  </w:style>
  <w:style w:type="paragraph" w:customStyle="1" w:styleId="34">
    <w:name w:val="Абзац списка3"/>
    <w:basedOn w:val="a"/>
    <w:rsid w:val="00952E39"/>
    <w:pPr>
      <w:ind w:left="720"/>
      <w:contextualSpacing/>
    </w:pPr>
    <w:rPr>
      <w:rFonts w:ascii="Calibri" w:eastAsia="Times New Roman" w:hAnsi="Calibri" w:cs="Times New Roman"/>
    </w:rPr>
  </w:style>
  <w:style w:type="paragraph" w:styleId="24">
    <w:name w:val="Body Text 2"/>
    <w:basedOn w:val="a"/>
    <w:link w:val="25"/>
    <w:uiPriority w:val="99"/>
    <w:semiHidden/>
    <w:unhideWhenUsed/>
    <w:rsid w:val="00952E3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952E39"/>
    <w:rPr>
      <w:rFonts w:eastAsiaTheme="minorEastAsia"/>
      <w:lang w:eastAsia="ru-RU"/>
    </w:rPr>
  </w:style>
  <w:style w:type="character" w:customStyle="1" w:styleId="15">
    <w:name w:val="Гиперссылка1"/>
    <w:basedOn w:val="a0"/>
    <w:rsid w:val="00952E39"/>
  </w:style>
  <w:style w:type="character" w:customStyle="1" w:styleId="a7">
    <w:name w:val="Без интервала Знак"/>
    <w:link w:val="a6"/>
    <w:uiPriority w:val="1"/>
    <w:locked/>
    <w:rsid w:val="00952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52E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952E3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6196</Words>
  <Characters>35323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User_2</cp:lastModifiedBy>
  <cp:revision>27</cp:revision>
  <dcterms:created xsi:type="dcterms:W3CDTF">2023-01-31T12:18:00Z</dcterms:created>
  <dcterms:modified xsi:type="dcterms:W3CDTF">2023-12-14T06:26:00Z</dcterms:modified>
</cp:coreProperties>
</file>