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06E" w:rsidRDefault="002B106E" w:rsidP="002B106E">
      <w:pPr>
        <w:tabs>
          <w:tab w:val="left" w:pos="2655"/>
          <w:tab w:val="center" w:pos="4961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РОССИЙСКАЯ ФЕДЕРАЦИЯ</w:t>
      </w:r>
    </w:p>
    <w:p w:rsidR="002B106E" w:rsidRDefault="002B106E" w:rsidP="002B106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ОРЛОВСКАЯ ОБЛАСТЬ</w:t>
      </w:r>
    </w:p>
    <w:p w:rsidR="002B106E" w:rsidRDefault="002B106E" w:rsidP="002B106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ПОКРОВСК</w:t>
      </w:r>
      <w:r w:rsidR="00F62D9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ИЙ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</w:t>
      </w:r>
    </w:p>
    <w:p w:rsidR="002B106E" w:rsidRDefault="006B32D8" w:rsidP="002B106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ЖУРАВЕЦКИЙ</w:t>
      </w:r>
      <w:r w:rsidR="002B106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СЕЛЬСКИЙ СОВЕТ НАРОДНЫХ ДЕПУТАТОВ</w:t>
      </w:r>
    </w:p>
    <w:p w:rsidR="002B106E" w:rsidRDefault="002B106E" w:rsidP="002B106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B106E" w:rsidRDefault="002B106E" w:rsidP="002B106E">
      <w:pPr>
        <w:spacing w:after="0" w:line="315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2B106E" w:rsidRDefault="002B106E" w:rsidP="002B106E">
      <w:pPr>
        <w:spacing w:after="0" w:line="315" w:lineRule="atLeast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</w:p>
    <w:tbl>
      <w:tblPr>
        <w:tblW w:w="9600" w:type="dxa"/>
        <w:tblLayout w:type="fixed"/>
        <w:tblLook w:val="04A0"/>
      </w:tblPr>
      <w:tblGrid>
        <w:gridCol w:w="5067"/>
        <w:gridCol w:w="4533"/>
      </w:tblGrid>
      <w:tr w:rsidR="002B106E" w:rsidTr="002B106E">
        <w:tc>
          <w:tcPr>
            <w:tcW w:w="5070" w:type="dxa"/>
            <w:hideMark/>
          </w:tcPr>
          <w:p w:rsidR="002B106E" w:rsidRDefault="002B106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 w:rsidR="006B32D8">
              <w:rPr>
                <w:rFonts w:ascii="Times New Roman" w:eastAsia="Times New Roman" w:hAnsi="Times New Roman"/>
                <w:sz w:val="28"/>
                <w:szCs w:val="28"/>
              </w:rPr>
              <w:t>03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» </w:t>
            </w:r>
            <w:r w:rsidR="006B32D8">
              <w:rPr>
                <w:rFonts w:ascii="Times New Roman" w:eastAsia="Times New Roman" w:hAnsi="Times New Roman"/>
                <w:sz w:val="28"/>
                <w:szCs w:val="28"/>
              </w:rPr>
              <w:t>октября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2018 года                                                                                                                      </w:t>
            </w:r>
          </w:p>
          <w:p w:rsidR="002B106E" w:rsidRDefault="002B106E" w:rsidP="006B32D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eastAsia="Times New Roman CYR" w:hAnsi="Times New Roman"/>
                <w:sz w:val="28"/>
                <w:szCs w:val="28"/>
              </w:rPr>
              <w:t xml:space="preserve">с. </w:t>
            </w:r>
            <w:r w:rsidR="006B32D8">
              <w:rPr>
                <w:rFonts w:ascii="Times New Roman" w:eastAsia="Times New Roman CYR" w:hAnsi="Times New Roman"/>
                <w:sz w:val="28"/>
                <w:szCs w:val="28"/>
              </w:rPr>
              <w:t>Успенское</w:t>
            </w:r>
          </w:p>
        </w:tc>
        <w:tc>
          <w:tcPr>
            <w:tcW w:w="4536" w:type="dxa"/>
            <w:hideMark/>
          </w:tcPr>
          <w:p w:rsidR="002B106E" w:rsidRDefault="002B106E" w:rsidP="006B32D8">
            <w:pPr>
              <w:autoSpaceDE w:val="0"/>
              <w:autoSpaceDN w:val="0"/>
              <w:spacing w:after="0" w:line="240" w:lineRule="auto"/>
              <w:ind w:left="33" w:firstLine="851"/>
              <w:jc w:val="both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aps/>
                <w:sz w:val="28"/>
                <w:szCs w:val="28"/>
              </w:rPr>
              <w:t>№ 2</w:t>
            </w:r>
            <w:r w:rsidR="006B32D8">
              <w:rPr>
                <w:rFonts w:ascii="Times New Roman" w:eastAsia="Times New Roman" w:hAnsi="Times New Roman"/>
                <w:caps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/>
                <w:caps/>
                <w:sz w:val="28"/>
                <w:szCs w:val="28"/>
              </w:rPr>
              <w:t xml:space="preserve">/1 – СС </w:t>
            </w:r>
          </w:p>
        </w:tc>
      </w:tr>
      <w:tr w:rsidR="002B106E" w:rsidTr="002B106E">
        <w:tc>
          <w:tcPr>
            <w:tcW w:w="5070" w:type="dxa"/>
          </w:tcPr>
          <w:p w:rsidR="002B106E" w:rsidRDefault="002B106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</w:p>
        </w:tc>
        <w:tc>
          <w:tcPr>
            <w:tcW w:w="4536" w:type="dxa"/>
            <w:hideMark/>
          </w:tcPr>
          <w:p w:rsidR="002B106E" w:rsidRDefault="002B106E">
            <w:pPr>
              <w:autoSpaceDE w:val="0"/>
              <w:autoSpaceDN w:val="0"/>
              <w:spacing w:after="0" w:line="240" w:lineRule="auto"/>
              <w:ind w:left="33" w:firstLine="85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Принято на 2</w:t>
            </w:r>
            <w:r w:rsidR="006B32D8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заседании </w:t>
            </w:r>
          </w:p>
          <w:p w:rsidR="002B106E" w:rsidRDefault="006B32D8">
            <w:pPr>
              <w:autoSpaceDE w:val="0"/>
              <w:autoSpaceDN w:val="0"/>
              <w:spacing w:after="0" w:line="240" w:lineRule="auto"/>
              <w:ind w:left="33" w:firstLine="851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Журавецкого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2B106E">
              <w:rPr>
                <w:rFonts w:ascii="Times New Roman" w:eastAsia="Times New Roman" w:hAnsi="Times New Roman"/>
                <w:sz w:val="28"/>
                <w:szCs w:val="28"/>
              </w:rPr>
              <w:t xml:space="preserve"> сельского </w:t>
            </w:r>
          </w:p>
          <w:p w:rsidR="002B106E" w:rsidRDefault="002B106E">
            <w:pPr>
              <w:autoSpaceDE w:val="0"/>
              <w:autoSpaceDN w:val="0"/>
              <w:spacing w:after="0" w:line="240" w:lineRule="auto"/>
              <w:ind w:left="33" w:firstLine="851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Совета народных депутатов</w:t>
            </w:r>
          </w:p>
        </w:tc>
      </w:tr>
    </w:tbl>
    <w:p w:rsidR="002B106E" w:rsidRDefault="002B106E" w:rsidP="002B106E">
      <w:pPr>
        <w:rPr>
          <w:rFonts w:eastAsia="Times New Roman"/>
          <w:lang w:eastAsia="ru-RU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621"/>
        <w:gridCol w:w="1950"/>
      </w:tblGrid>
      <w:tr w:rsidR="002B106E" w:rsidTr="002B106E">
        <w:tc>
          <w:tcPr>
            <w:tcW w:w="7621" w:type="dxa"/>
            <w:hideMark/>
          </w:tcPr>
          <w:p w:rsidR="002B106E" w:rsidRDefault="002B106E">
            <w:pPr>
              <w:widowControl w:val="0"/>
              <w:jc w:val="both"/>
              <w:rPr>
                <w:rFonts w:ascii="Times New Roman" w:eastAsia="Times New Roman" w:hAnsi="Times New Roman" w:cstheme="minorBidi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b/>
                <w:color w:val="000000"/>
                <w:sz w:val="28"/>
                <w:szCs w:val="28"/>
                <w:lang w:eastAsia="ru-RU"/>
              </w:rPr>
              <w:t>О досрочном прекращении полномочий депутата</w:t>
            </w:r>
          </w:p>
          <w:p w:rsidR="002B106E" w:rsidRDefault="006B32D8">
            <w:pPr>
              <w:widowControl w:val="0"/>
              <w:jc w:val="both"/>
              <w:rPr>
                <w:rFonts w:ascii="Times New Roman" w:eastAsia="Times New Roman" w:hAnsi="Times New Roman" w:cstheme="minorBidi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theme="minorBidi"/>
                <w:b/>
                <w:color w:val="000000"/>
                <w:sz w:val="28"/>
                <w:szCs w:val="28"/>
                <w:lang w:eastAsia="ru-RU"/>
              </w:rPr>
              <w:t>Журавецкого</w:t>
            </w:r>
            <w:proofErr w:type="spellEnd"/>
            <w:r w:rsidR="002B106E">
              <w:rPr>
                <w:rFonts w:ascii="Times New Roman" w:eastAsia="Times New Roman" w:hAnsi="Times New Roman" w:cstheme="minorBidi"/>
                <w:b/>
                <w:color w:val="000000"/>
                <w:sz w:val="28"/>
                <w:szCs w:val="28"/>
                <w:lang w:eastAsia="ru-RU"/>
              </w:rPr>
              <w:t xml:space="preserve">  сельского Совета народных депутатов</w:t>
            </w:r>
          </w:p>
          <w:p w:rsidR="002B106E" w:rsidRDefault="002B106E">
            <w:pPr>
              <w:widowControl w:val="0"/>
              <w:jc w:val="both"/>
              <w:rPr>
                <w:rFonts w:ascii="Times New Roman" w:eastAsia="Times New Roman" w:hAnsi="Times New Roman" w:cstheme="minorBidi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b/>
                <w:color w:val="000000"/>
                <w:sz w:val="28"/>
                <w:szCs w:val="28"/>
                <w:lang w:eastAsia="ru-RU"/>
              </w:rPr>
              <w:t xml:space="preserve">Покровского района Орловской области </w:t>
            </w:r>
          </w:p>
          <w:p w:rsidR="002B106E" w:rsidRDefault="006B32D8">
            <w:pPr>
              <w:widowControl w:val="0"/>
              <w:jc w:val="both"/>
              <w:rPr>
                <w:rFonts w:ascii="Times New Roman" w:eastAsia="Times New Roman" w:hAnsi="Times New Roman" w:cstheme="minorBidi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b/>
                <w:color w:val="000000"/>
                <w:sz w:val="28"/>
                <w:szCs w:val="28"/>
                <w:lang w:eastAsia="ru-RU"/>
              </w:rPr>
              <w:t>Д</w:t>
            </w:r>
            <w:r w:rsidR="009D1A3D">
              <w:rPr>
                <w:rFonts w:ascii="Times New Roman" w:eastAsia="Times New Roman" w:hAnsi="Times New Roman" w:cstheme="minorBidi"/>
                <w:b/>
                <w:color w:val="000000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theme="minorBidi"/>
                <w:b/>
                <w:color w:val="000000"/>
                <w:sz w:val="28"/>
                <w:szCs w:val="28"/>
                <w:lang w:eastAsia="ru-RU"/>
              </w:rPr>
              <w:t>мина Сергея Петровича</w:t>
            </w:r>
          </w:p>
          <w:p w:rsidR="002B106E" w:rsidRDefault="002B106E">
            <w:pPr>
              <w:widowControl w:val="0"/>
              <w:jc w:val="both"/>
              <w:rPr>
                <w:rFonts w:ascii="Times New Roman" w:eastAsia="Times New Roman" w:hAnsi="Times New Roman" w:cstheme="minorBidi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</w:tcPr>
          <w:p w:rsidR="002B106E" w:rsidRDefault="002B106E">
            <w:pPr>
              <w:rPr>
                <w:rFonts w:ascii="Times New Roman" w:eastAsia="Times New Roman" w:hAnsi="Times New Roman" w:cstheme="minorBidi"/>
                <w:sz w:val="28"/>
                <w:szCs w:val="28"/>
              </w:rPr>
            </w:pPr>
          </w:p>
        </w:tc>
      </w:tr>
    </w:tbl>
    <w:p w:rsidR="002B106E" w:rsidRDefault="002B106E" w:rsidP="002B106E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B106E" w:rsidRDefault="002B106E" w:rsidP="002B106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</w:rPr>
        <w:t xml:space="preserve">Руководствуясь частью 10 статьи 40 Федерального закона  от 06.10.2003 № 131 – ФЗ «Об общих принципах организации органов местного самоуправлении в Российской Федерации»,  статьей 23 Устава </w:t>
      </w:r>
      <w:proofErr w:type="spellStart"/>
      <w:r w:rsidR="006B32D8">
        <w:rPr>
          <w:rFonts w:ascii="Times New Roman" w:eastAsiaTheme="minorHAnsi" w:hAnsi="Times New Roman"/>
          <w:sz w:val="28"/>
          <w:szCs w:val="28"/>
        </w:rPr>
        <w:t>Журавецкого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сельского поселения Покровского района Орловской области, в соответствии с Представлением  Прокуратуры Покровского района Орловской области, </w:t>
      </w:r>
      <w:proofErr w:type="spellStart"/>
      <w:r w:rsidR="006B32D8">
        <w:rPr>
          <w:rFonts w:ascii="Times New Roman" w:eastAsia="Times New Roman" w:hAnsi="Times New Roman"/>
          <w:sz w:val="28"/>
          <w:szCs w:val="28"/>
          <w:lang w:eastAsia="ru-RU"/>
        </w:rPr>
        <w:t>Журавецкий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сельский Совет народных депутатов</w:t>
      </w:r>
    </w:p>
    <w:p w:rsidR="002B106E" w:rsidRDefault="002B106E" w:rsidP="002B106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106E" w:rsidRDefault="002B106E" w:rsidP="002B106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РЕШИЛ:</w:t>
      </w:r>
    </w:p>
    <w:p w:rsidR="002B106E" w:rsidRDefault="002B106E" w:rsidP="002B106E">
      <w:pPr>
        <w:spacing w:after="0" w:line="240" w:lineRule="auto"/>
        <w:ind w:firstLine="85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106E" w:rsidRDefault="002B106E" w:rsidP="002B106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Досрочно прекратить полномочия депутата </w:t>
      </w:r>
      <w:proofErr w:type="spellStart"/>
      <w:r w:rsidR="006B32D8">
        <w:rPr>
          <w:rFonts w:ascii="Times New Roman" w:eastAsia="Times New Roman" w:hAnsi="Times New Roman"/>
          <w:sz w:val="28"/>
          <w:szCs w:val="28"/>
          <w:lang w:eastAsia="ru-RU"/>
        </w:rPr>
        <w:t>Журавецкого</w:t>
      </w:r>
      <w:proofErr w:type="spellEnd"/>
      <w:r w:rsidR="006B32D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Совета народных депутатов Покровского района Орловской области  по избирательному округу № 1 </w:t>
      </w:r>
      <w:r w:rsidR="006B32D8">
        <w:rPr>
          <w:rFonts w:ascii="Times New Roman" w:eastAsia="Times New Roman" w:hAnsi="Times New Roman"/>
          <w:sz w:val="28"/>
          <w:szCs w:val="28"/>
          <w:lang w:eastAsia="ru-RU"/>
        </w:rPr>
        <w:t xml:space="preserve"> Д</w:t>
      </w:r>
      <w:r w:rsidR="009D1A3D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6B32D8">
        <w:rPr>
          <w:rFonts w:ascii="Times New Roman" w:eastAsia="Times New Roman" w:hAnsi="Times New Roman"/>
          <w:sz w:val="28"/>
          <w:szCs w:val="28"/>
          <w:lang w:eastAsia="ru-RU"/>
        </w:rPr>
        <w:t>мина Сергея Петровича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 в связи  с не предоставлением в установленном порядке и в установленные сроки сведений о доходах, расходах, имуществе и обязательствах имущественного характера в отношении себя, своих супруга (супруги) и несовершеннолетних детей за 2017 год в </w:t>
      </w:r>
      <w:proofErr w:type="spellStart"/>
      <w:r w:rsidR="006B32D8">
        <w:rPr>
          <w:rFonts w:ascii="Times New Roman" w:eastAsia="Times New Roman" w:hAnsi="Times New Roman"/>
          <w:sz w:val="28"/>
          <w:szCs w:val="28"/>
          <w:lang w:eastAsia="ru-RU"/>
        </w:rPr>
        <w:t>Журавецкий</w:t>
      </w:r>
      <w:proofErr w:type="spellEnd"/>
      <w:r w:rsidR="006B32D8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сельский Совет народных депутатов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срок не позднее </w:t>
      </w:r>
      <w:r w:rsidR="006B32D8"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апреля 2018 года.  </w:t>
      </w:r>
    </w:p>
    <w:p w:rsidR="002B106E" w:rsidRDefault="002B106E" w:rsidP="002B106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Лишить </w:t>
      </w:r>
      <w:r w:rsidR="006B32D8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9D1A3D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6B32D8">
        <w:rPr>
          <w:rFonts w:ascii="Times New Roman" w:eastAsia="Times New Roman" w:hAnsi="Times New Roman"/>
          <w:sz w:val="28"/>
          <w:szCs w:val="28"/>
          <w:lang w:eastAsia="ru-RU"/>
        </w:rPr>
        <w:t>мина С.П.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статуса депутата </w:t>
      </w:r>
      <w:proofErr w:type="spellStart"/>
      <w:r w:rsidR="006B32D8">
        <w:rPr>
          <w:rFonts w:ascii="Times New Roman" w:eastAsia="Times New Roman" w:hAnsi="Times New Roman"/>
          <w:sz w:val="28"/>
          <w:szCs w:val="28"/>
          <w:lang w:eastAsia="ru-RU"/>
        </w:rPr>
        <w:t>Журавецкого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сельского Совета народных депутатов Покровского района Орловской области.</w:t>
      </w:r>
    </w:p>
    <w:p w:rsidR="002B106E" w:rsidRDefault="002B106E" w:rsidP="002B106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Обнародовать данное решение в установленном порядке.</w:t>
      </w:r>
    </w:p>
    <w:p w:rsidR="002B106E" w:rsidRDefault="002B106E" w:rsidP="002B106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Данное решение вступает в законную силу со дня его подписания.</w:t>
      </w:r>
    </w:p>
    <w:p w:rsidR="002B106E" w:rsidRDefault="002B106E" w:rsidP="002B10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106E" w:rsidRDefault="002B106E" w:rsidP="002B10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proofErr w:type="spellStart"/>
      <w:r w:rsidR="006B32D8">
        <w:rPr>
          <w:rFonts w:ascii="Times New Roman" w:eastAsia="Times New Roman" w:hAnsi="Times New Roman"/>
          <w:sz w:val="28"/>
          <w:szCs w:val="28"/>
          <w:lang w:eastAsia="ru-RU"/>
        </w:rPr>
        <w:t>Журавецкого</w:t>
      </w:r>
      <w:proofErr w:type="spellEnd"/>
    </w:p>
    <w:p w:rsidR="000C0E1A" w:rsidRPr="002B106E" w:rsidRDefault="002B106E" w:rsidP="002B10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                                                    </w:t>
      </w:r>
      <w:bookmarkStart w:id="0" w:name="_GoBack"/>
      <w:bookmarkEnd w:id="0"/>
      <w:r w:rsidR="006B32D8">
        <w:rPr>
          <w:rFonts w:ascii="Times New Roman" w:eastAsia="Times New Roman" w:hAnsi="Times New Roman"/>
          <w:sz w:val="28"/>
          <w:szCs w:val="28"/>
          <w:lang w:eastAsia="ru-RU"/>
        </w:rPr>
        <w:t>С.И.Родин</w:t>
      </w:r>
    </w:p>
    <w:sectPr w:rsidR="000C0E1A" w:rsidRPr="002B106E" w:rsidSect="002B106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524DEE"/>
    <w:multiLevelType w:val="hybridMultilevel"/>
    <w:tmpl w:val="0B90F68C"/>
    <w:lvl w:ilvl="0" w:tplc="09CE9558">
      <w:start w:val="1"/>
      <w:numFmt w:val="decimal"/>
      <w:lvlText w:val="%1."/>
      <w:lvlJc w:val="left"/>
      <w:pPr>
        <w:ind w:left="2062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3969"/>
    <w:rsid w:val="00095C62"/>
    <w:rsid w:val="000C0E1A"/>
    <w:rsid w:val="001A02D4"/>
    <w:rsid w:val="002B106E"/>
    <w:rsid w:val="0059292E"/>
    <w:rsid w:val="006B32D8"/>
    <w:rsid w:val="006C3D24"/>
    <w:rsid w:val="009D1A3D"/>
    <w:rsid w:val="00BA3969"/>
    <w:rsid w:val="00F62D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0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rsid w:val="002B106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0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rsid w:val="002B106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7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us1</dc:creator>
  <cp:keywords/>
  <dc:description/>
  <cp:lastModifiedBy>Matrix</cp:lastModifiedBy>
  <cp:revision>9</cp:revision>
  <cp:lastPrinted>2018-10-04T12:05:00Z</cp:lastPrinted>
  <dcterms:created xsi:type="dcterms:W3CDTF">2018-09-25T11:42:00Z</dcterms:created>
  <dcterms:modified xsi:type="dcterms:W3CDTF">2018-10-04T12:08:00Z</dcterms:modified>
</cp:coreProperties>
</file>