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D1" w:rsidRPr="002223AA" w:rsidRDefault="00DC3ED1" w:rsidP="00DC3ED1">
      <w:pPr>
        <w:pStyle w:val="a3"/>
        <w:spacing w:before="0" w:after="0"/>
        <w:jc w:val="center"/>
        <w:rPr>
          <w:rFonts w:ascii="Times New Roman" w:hAnsi="Times New Roman" w:cs="Times New Roman"/>
          <w:b/>
        </w:rPr>
      </w:pPr>
      <w:r w:rsidRPr="002223AA">
        <w:rPr>
          <w:rFonts w:ascii="Times New Roman" w:hAnsi="Times New Roman" w:cs="Times New Roman"/>
          <w:b/>
        </w:rPr>
        <w:t>РОССИЙСКАЯ ФЕДЕРАЦИЯ</w:t>
      </w:r>
    </w:p>
    <w:p w:rsidR="00DC3ED1" w:rsidRDefault="00DC3ED1" w:rsidP="00DC3ED1">
      <w:pPr>
        <w:jc w:val="center"/>
        <w:rPr>
          <w:rFonts w:cs="Times New Roman"/>
          <w:b/>
          <w:sz w:val="28"/>
          <w:szCs w:val="28"/>
          <w:lang w:val="ru-RU"/>
        </w:rPr>
      </w:pPr>
      <w:r w:rsidRPr="002223AA">
        <w:rPr>
          <w:rFonts w:cs="Times New Roman"/>
          <w:b/>
          <w:sz w:val="28"/>
          <w:szCs w:val="28"/>
        </w:rPr>
        <w:t>ОРЛОВСКАЯ ОБЛАСТЬ</w:t>
      </w:r>
    </w:p>
    <w:p w:rsidR="00173E5D" w:rsidRPr="00173E5D" w:rsidRDefault="00173E5D" w:rsidP="00DC3ED1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ПОКРОВСКИЙ РАЙОН</w:t>
      </w:r>
    </w:p>
    <w:p w:rsidR="00DC3ED1" w:rsidRPr="002223AA" w:rsidRDefault="00173E5D" w:rsidP="00DC3ED1">
      <w:pPr>
        <w:jc w:val="center"/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  <w:lang w:val="ru-RU"/>
        </w:rPr>
        <w:t>ЖУРАВЕЦКИЙ С</w:t>
      </w:r>
      <w:r w:rsidR="00DC3ED1">
        <w:rPr>
          <w:rFonts w:cs="Times New Roman"/>
          <w:b/>
          <w:caps/>
          <w:sz w:val="28"/>
          <w:szCs w:val="28"/>
          <w:lang w:val="ru-RU"/>
        </w:rPr>
        <w:t xml:space="preserve">ЕЛЬСКИЙ </w:t>
      </w:r>
      <w:r w:rsidR="00DC3ED1" w:rsidRPr="002223AA">
        <w:rPr>
          <w:rFonts w:cs="Times New Roman"/>
          <w:b/>
          <w:caps/>
          <w:sz w:val="28"/>
          <w:szCs w:val="28"/>
        </w:rPr>
        <w:t xml:space="preserve">Совет народных депутатов </w:t>
      </w:r>
    </w:p>
    <w:p w:rsidR="00DC3ED1" w:rsidRPr="002223AA" w:rsidRDefault="00DC3ED1" w:rsidP="00DC3ED1">
      <w:pPr>
        <w:jc w:val="center"/>
        <w:rPr>
          <w:rFonts w:cs="Times New Roman"/>
          <w:sz w:val="28"/>
          <w:szCs w:val="28"/>
        </w:rPr>
      </w:pPr>
    </w:p>
    <w:p w:rsidR="00DC3ED1" w:rsidRPr="002223AA" w:rsidRDefault="00DC3ED1" w:rsidP="00DC3ED1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23AA">
        <w:rPr>
          <w:rFonts w:ascii="Times New Roman" w:hAnsi="Times New Roman" w:cs="Times New Roman"/>
          <w:b/>
          <w:color w:val="auto"/>
          <w:sz w:val="28"/>
          <w:szCs w:val="28"/>
        </w:rPr>
        <w:t>РЕШЕНИЕ</w:t>
      </w:r>
    </w:p>
    <w:p w:rsidR="00DC3ED1" w:rsidRPr="002223AA" w:rsidRDefault="00DC3ED1" w:rsidP="00DC3ED1">
      <w:pPr>
        <w:rPr>
          <w:rFonts w:cs="Times New Roman"/>
          <w:sz w:val="28"/>
          <w:szCs w:val="28"/>
        </w:rPr>
      </w:pPr>
    </w:p>
    <w:p w:rsidR="00DC3ED1" w:rsidRDefault="00173E5D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04 апреля </w:t>
      </w:r>
      <w:r w:rsidR="00DC3ED1" w:rsidRPr="002223AA">
        <w:rPr>
          <w:rFonts w:cs="Times New Roman"/>
          <w:sz w:val="28"/>
          <w:szCs w:val="28"/>
        </w:rPr>
        <w:t>201</w:t>
      </w:r>
      <w:r w:rsidR="00DC3ED1">
        <w:rPr>
          <w:rFonts w:cs="Times New Roman"/>
          <w:sz w:val="28"/>
          <w:szCs w:val="28"/>
          <w:lang w:val="ru-RU"/>
        </w:rPr>
        <w:t>6</w:t>
      </w:r>
      <w:r w:rsidR="00DC3ED1" w:rsidRPr="002223AA">
        <w:rPr>
          <w:rFonts w:cs="Times New Roman"/>
          <w:sz w:val="28"/>
          <w:szCs w:val="28"/>
        </w:rPr>
        <w:t xml:space="preserve"> г.</w:t>
      </w:r>
      <w:r w:rsidR="00DC3ED1">
        <w:rPr>
          <w:rFonts w:cs="Times New Roman"/>
          <w:sz w:val="28"/>
          <w:szCs w:val="28"/>
          <w:lang w:val="ru-RU"/>
        </w:rPr>
        <w:t xml:space="preserve">  №</w:t>
      </w:r>
      <w:r>
        <w:rPr>
          <w:rFonts w:cs="Times New Roman"/>
          <w:sz w:val="28"/>
          <w:szCs w:val="28"/>
          <w:lang w:val="ru-RU"/>
        </w:rPr>
        <w:t xml:space="preserve"> 40/1</w:t>
      </w:r>
      <w:r w:rsidR="00DC3ED1">
        <w:rPr>
          <w:rFonts w:cs="Times New Roman"/>
          <w:sz w:val="28"/>
          <w:szCs w:val="28"/>
          <w:lang w:val="ru-RU"/>
        </w:rPr>
        <w:t xml:space="preserve">- СС                 </w:t>
      </w: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Об утверждении схемы </w:t>
      </w:r>
      <w:proofErr w:type="gramStart"/>
      <w:r>
        <w:rPr>
          <w:rFonts w:cs="Times New Roman"/>
          <w:sz w:val="28"/>
          <w:szCs w:val="28"/>
          <w:lang w:val="ru-RU"/>
        </w:rPr>
        <w:t>одномандатных</w:t>
      </w:r>
      <w:proofErr w:type="gramEnd"/>
      <w:r>
        <w:rPr>
          <w:rFonts w:cs="Times New Roman"/>
          <w:sz w:val="28"/>
          <w:szCs w:val="28"/>
          <w:lang w:val="ru-RU"/>
        </w:rPr>
        <w:t xml:space="preserve"> </w:t>
      </w: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избирательных округов</w:t>
      </w:r>
      <w:r w:rsidR="00231E84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для проведения</w:t>
      </w: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выборов депутатов в</w:t>
      </w:r>
      <w:r w:rsidR="00173E5D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173E5D">
        <w:rPr>
          <w:rFonts w:cs="Times New Roman"/>
          <w:sz w:val="28"/>
          <w:szCs w:val="28"/>
          <w:lang w:val="ru-RU"/>
        </w:rPr>
        <w:t>Журавецкий</w:t>
      </w:r>
      <w:proofErr w:type="spellEnd"/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сельский Совет народных депутатов</w:t>
      </w: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Покровского района Орловской области</w:t>
      </w: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</w:p>
    <w:p w:rsidR="00DC3ED1" w:rsidRDefault="00DC3ED1" w:rsidP="00DC3ED1">
      <w:pPr>
        <w:rPr>
          <w:rFonts w:cs="Times New Roman"/>
          <w:sz w:val="28"/>
          <w:szCs w:val="28"/>
          <w:lang w:val="ru-RU"/>
        </w:rPr>
      </w:pPr>
    </w:p>
    <w:p w:rsidR="00DC3ED1" w:rsidRDefault="00DC3ED1" w:rsidP="00DC3E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DC3ED1">
        <w:rPr>
          <w:sz w:val="28"/>
          <w:szCs w:val="28"/>
          <w:lang w:val="ru-RU"/>
        </w:rPr>
        <w:t>В соответствии</w:t>
      </w:r>
      <w:r>
        <w:rPr>
          <w:sz w:val="28"/>
          <w:szCs w:val="28"/>
          <w:lang w:val="ru-RU"/>
        </w:rPr>
        <w:t xml:space="preserve"> с пунктом 2 статьи 18 Федерального закона «Об основных гарантиях избирательных прав и права на участие в референдуме граждан Российской Федерации» </w:t>
      </w:r>
      <w:r w:rsidR="00173E5D">
        <w:rPr>
          <w:sz w:val="28"/>
          <w:szCs w:val="28"/>
          <w:lang w:val="ru-RU"/>
        </w:rPr>
        <w:t xml:space="preserve"> </w:t>
      </w:r>
      <w:proofErr w:type="spellStart"/>
      <w:r w:rsidR="00173E5D">
        <w:rPr>
          <w:sz w:val="28"/>
          <w:szCs w:val="28"/>
          <w:lang w:val="ru-RU"/>
        </w:rPr>
        <w:t>Журавецкий</w:t>
      </w:r>
      <w:proofErr w:type="spellEnd"/>
      <w:r w:rsidR="00173E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сельский Совет народных депутатов</w:t>
      </w:r>
    </w:p>
    <w:p w:rsidR="00DC3ED1" w:rsidRDefault="00DC3ED1" w:rsidP="00DC3E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РЕШИЛ:</w:t>
      </w:r>
    </w:p>
    <w:p w:rsidR="00DC3ED1" w:rsidRDefault="00DC3ED1" w:rsidP="00DC3ED1">
      <w:pPr>
        <w:pStyle w:val="a5"/>
        <w:numPr>
          <w:ilvl w:val="0"/>
          <w:numId w:val="1"/>
        </w:numPr>
        <w:spacing w:line="360" w:lineRule="auto"/>
        <w:ind w:left="0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схему одномандатных избирательных округов для проведения выборов депутатов в</w:t>
      </w:r>
      <w:r w:rsidR="00173E5D">
        <w:rPr>
          <w:sz w:val="28"/>
          <w:szCs w:val="28"/>
          <w:lang w:val="ru-RU"/>
        </w:rPr>
        <w:t xml:space="preserve"> </w:t>
      </w:r>
      <w:proofErr w:type="spellStart"/>
      <w:r w:rsidR="00173E5D">
        <w:rPr>
          <w:sz w:val="28"/>
          <w:szCs w:val="28"/>
          <w:lang w:val="ru-RU"/>
        </w:rPr>
        <w:t>Журавецкий</w:t>
      </w:r>
      <w:proofErr w:type="spellEnd"/>
      <w:r w:rsidR="00173E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сельский Совет народных депутатов согласно приложению.</w:t>
      </w:r>
    </w:p>
    <w:p w:rsidR="00DC3ED1" w:rsidRDefault="00DC3ED1" w:rsidP="00DC3ED1">
      <w:pPr>
        <w:pStyle w:val="a5"/>
        <w:numPr>
          <w:ilvl w:val="0"/>
          <w:numId w:val="1"/>
        </w:numPr>
        <w:spacing w:line="360" w:lineRule="auto"/>
        <w:ind w:left="0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решение в районной газете «</w:t>
      </w:r>
      <w:proofErr w:type="gramStart"/>
      <w:r>
        <w:rPr>
          <w:sz w:val="28"/>
          <w:szCs w:val="28"/>
          <w:lang w:val="ru-RU"/>
        </w:rPr>
        <w:t>Сельская</w:t>
      </w:r>
      <w:proofErr w:type="gramEnd"/>
      <w:r>
        <w:rPr>
          <w:sz w:val="28"/>
          <w:szCs w:val="28"/>
          <w:lang w:val="ru-RU"/>
        </w:rPr>
        <w:t xml:space="preserve"> правда».</w:t>
      </w:r>
    </w:p>
    <w:p w:rsidR="00DC3ED1" w:rsidRDefault="00DC3ED1" w:rsidP="00DC3ED1">
      <w:pPr>
        <w:pStyle w:val="a5"/>
        <w:numPr>
          <w:ilvl w:val="0"/>
          <w:numId w:val="1"/>
        </w:numPr>
        <w:spacing w:line="360" w:lineRule="auto"/>
        <w:ind w:left="0" w:firstLine="68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</w:t>
      </w:r>
      <w:bookmarkStart w:id="0" w:name="_GoBack"/>
      <w:bookmarkEnd w:id="0"/>
      <w:r>
        <w:rPr>
          <w:sz w:val="28"/>
          <w:szCs w:val="28"/>
          <w:lang w:val="ru-RU"/>
        </w:rPr>
        <w:t>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решения возложить на постоянную комиссию по социальной политике.</w:t>
      </w:r>
    </w:p>
    <w:p w:rsidR="00DC3ED1" w:rsidRDefault="00DC3ED1" w:rsidP="00DC3ED1">
      <w:pPr>
        <w:spacing w:line="360" w:lineRule="auto"/>
        <w:jc w:val="both"/>
        <w:rPr>
          <w:sz w:val="28"/>
          <w:szCs w:val="28"/>
          <w:lang w:val="ru-RU"/>
        </w:rPr>
      </w:pPr>
    </w:p>
    <w:p w:rsidR="00DC3ED1" w:rsidRDefault="00DC3ED1" w:rsidP="00DC3ED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</w:t>
      </w:r>
      <w:proofErr w:type="spellStart"/>
      <w:r w:rsidR="00173E5D">
        <w:rPr>
          <w:sz w:val="28"/>
          <w:szCs w:val="28"/>
          <w:lang w:val="ru-RU"/>
        </w:rPr>
        <w:t>Журавецкого</w:t>
      </w:r>
      <w:proofErr w:type="spellEnd"/>
    </w:p>
    <w:p w:rsidR="00202C3C" w:rsidRPr="00DC3ED1" w:rsidRDefault="00DC3ED1" w:rsidP="00DC3ED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сельского Совета народных депутатов              </w:t>
      </w:r>
      <w:r w:rsidR="00173E5D">
        <w:rPr>
          <w:sz w:val="28"/>
          <w:szCs w:val="28"/>
          <w:lang w:val="ru-RU"/>
        </w:rPr>
        <w:t xml:space="preserve">          Родин С.И.</w:t>
      </w:r>
    </w:p>
    <w:sectPr w:rsidR="00202C3C" w:rsidRPr="00DC3ED1" w:rsidSect="0058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6F19"/>
    <w:multiLevelType w:val="hybridMultilevel"/>
    <w:tmpl w:val="834ED888"/>
    <w:lvl w:ilvl="0" w:tplc="97C26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3ED1"/>
    <w:rsid w:val="00173E5D"/>
    <w:rsid w:val="00202C3C"/>
    <w:rsid w:val="00231E84"/>
    <w:rsid w:val="003C3A96"/>
    <w:rsid w:val="00541A79"/>
    <w:rsid w:val="00581793"/>
    <w:rsid w:val="00A16CEF"/>
    <w:rsid w:val="00DC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link w:val="10"/>
    <w:qFormat/>
    <w:rsid w:val="00DC3ED1"/>
    <w:pPr>
      <w:widowControl/>
      <w:suppressAutoHyphens w:val="0"/>
      <w:autoSpaceDN/>
      <w:textAlignment w:val="auto"/>
      <w:outlineLvl w:val="0"/>
    </w:pPr>
    <w:rPr>
      <w:rFonts w:ascii="Trebuchet MS" w:eastAsia="Times New Roman" w:hAnsi="Trebuchet MS" w:cs="Trebuchet MS"/>
      <w:color w:val="006699"/>
      <w:kern w:val="36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ED1"/>
    <w:rPr>
      <w:rFonts w:ascii="Trebuchet MS" w:eastAsia="Times New Roman" w:hAnsi="Trebuchet MS" w:cs="Trebuchet MS"/>
      <w:color w:val="006699"/>
      <w:kern w:val="36"/>
      <w:sz w:val="36"/>
      <w:szCs w:val="36"/>
      <w:lang w:eastAsia="ru-RU"/>
    </w:rPr>
  </w:style>
  <w:style w:type="paragraph" w:styleId="a3">
    <w:name w:val="Title"/>
    <w:basedOn w:val="a"/>
    <w:next w:val="a"/>
    <w:link w:val="a4"/>
    <w:qFormat/>
    <w:rsid w:val="00DC3E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DC3E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5">
    <w:name w:val="List Paragraph"/>
    <w:basedOn w:val="a"/>
    <w:uiPriority w:val="34"/>
    <w:qFormat/>
    <w:rsid w:val="00DC3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link w:val="10"/>
    <w:qFormat/>
    <w:rsid w:val="00DC3ED1"/>
    <w:pPr>
      <w:widowControl/>
      <w:suppressAutoHyphens w:val="0"/>
      <w:autoSpaceDN/>
      <w:textAlignment w:val="auto"/>
      <w:outlineLvl w:val="0"/>
    </w:pPr>
    <w:rPr>
      <w:rFonts w:ascii="Trebuchet MS" w:eastAsia="Times New Roman" w:hAnsi="Trebuchet MS" w:cs="Trebuchet MS"/>
      <w:color w:val="006699"/>
      <w:kern w:val="36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ED1"/>
    <w:rPr>
      <w:rFonts w:ascii="Trebuchet MS" w:eastAsia="Times New Roman" w:hAnsi="Trebuchet MS" w:cs="Trebuchet MS"/>
      <w:color w:val="006699"/>
      <w:kern w:val="36"/>
      <w:sz w:val="36"/>
      <w:szCs w:val="36"/>
      <w:lang w:eastAsia="ru-RU"/>
    </w:rPr>
  </w:style>
  <w:style w:type="paragraph" w:styleId="a3">
    <w:name w:val="Title"/>
    <w:basedOn w:val="a"/>
    <w:next w:val="a"/>
    <w:link w:val="a4"/>
    <w:qFormat/>
    <w:rsid w:val="00DC3E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DC3E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5">
    <w:name w:val="List Paragraph"/>
    <w:basedOn w:val="a"/>
    <w:uiPriority w:val="34"/>
    <w:qFormat/>
    <w:rsid w:val="00DC3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827</Characters>
  <Application>Microsoft Office Word</Application>
  <DocSecurity>0</DocSecurity>
  <Lines>6</Lines>
  <Paragraphs>1</Paragraphs>
  <ScaleCrop>false</ScaleCrop>
  <Company>*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Matrix</cp:lastModifiedBy>
  <cp:revision>5</cp:revision>
  <dcterms:created xsi:type="dcterms:W3CDTF">2016-03-28T14:41:00Z</dcterms:created>
  <dcterms:modified xsi:type="dcterms:W3CDTF">2016-04-11T11:48:00Z</dcterms:modified>
</cp:coreProperties>
</file>